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7408" w:right="0" w:firstLine="0"/>
        <w:rPr>
          <w:rFonts w:ascii="Times New Roman"/>
          <w:sz w:val="20"/>
        </w:rPr>
      </w:pPr>
      <w:r>
        <w:rPr>
          <w:rFonts w:ascii="Times New Roman"/>
          <w:sz w:val="20"/>
        </w:rPr>
        <w:drawing>
          <wp:inline distT="0" distB="0" distL="0" distR="0">
            <wp:extent cx="1147323" cy="1435607"/>
            <wp:effectExtent l="0" t="0" r="0" b="0"/>
            <wp:docPr id="1" name="Image 1" descr="Afbeelding met logo, symbool, Lettertype, Graphics  Door AI gegenereerde inhoud is mogelijk onjuist."/>
            <wp:cNvGraphicFramePr>
              <a:graphicFrameLocks/>
            </wp:cNvGraphicFramePr>
            <a:graphic>
              <a:graphicData uri="http://schemas.openxmlformats.org/drawingml/2006/picture">
                <pic:pic>
                  <pic:nvPicPr>
                    <pic:cNvPr id="1" name="Image 1" descr="Afbeelding met logo, symbool, Lettertype, Graphics  Door AI gegenereerde inhoud is mogelijk onjuist."/>
                    <pic:cNvPicPr/>
                  </pic:nvPicPr>
                  <pic:blipFill>
                    <a:blip r:embed="rId5" cstate="print"/>
                    <a:stretch>
                      <a:fillRect/>
                    </a:stretch>
                  </pic:blipFill>
                  <pic:spPr>
                    <a:xfrm>
                      <a:off x="0" y="0"/>
                      <a:ext cx="1147323" cy="1435607"/>
                    </a:xfrm>
                    <a:prstGeom prst="rect">
                      <a:avLst/>
                    </a:prstGeom>
                  </pic:spPr>
                </pic:pic>
              </a:graphicData>
            </a:graphic>
          </wp:inline>
        </w:drawing>
      </w:r>
      <w:r>
        <w:rPr>
          <w:rFonts w:ascii="Times New Roman"/>
          <w:sz w:val="20"/>
        </w:rPr>
      </w: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ind w:left="0"/>
        <w:rPr>
          <w:rFonts w:ascii="Times New Roman"/>
          <w:sz w:val="40"/>
        </w:rPr>
      </w:pPr>
    </w:p>
    <w:p>
      <w:pPr>
        <w:pStyle w:val="BodyText"/>
        <w:spacing w:before="187"/>
        <w:ind w:left="0"/>
        <w:rPr>
          <w:rFonts w:ascii="Times New Roman"/>
          <w:sz w:val="40"/>
        </w:rPr>
      </w:pPr>
    </w:p>
    <w:p>
      <w:pPr>
        <w:spacing w:before="1"/>
        <w:ind w:left="140" w:right="0" w:firstLine="0"/>
        <w:jc w:val="left"/>
        <w:rPr>
          <w:sz w:val="40"/>
        </w:rPr>
      </w:pPr>
      <w:r>
        <w:rPr>
          <w:color w:val="0E4660"/>
          <w:spacing w:val="-2"/>
          <w:w w:val="110"/>
          <w:sz w:val="40"/>
        </w:rPr>
        <w:t>THEATERREGISSEUR</w:t>
      </w:r>
      <w:r>
        <w:rPr>
          <w:color w:val="0E4660"/>
          <w:spacing w:val="-15"/>
          <w:w w:val="110"/>
          <w:sz w:val="40"/>
        </w:rPr>
        <w:t> </w:t>
      </w:r>
      <w:r>
        <w:rPr>
          <w:color w:val="0E4660"/>
          <w:spacing w:val="-2"/>
          <w:w w:val="110"/>
          <w:sz w:val="40"/>
        </w:rPr>
        <w:t>VOOR</w:t>
      </w:r>
      <w:r>
        <w:rPr>
          <w:color w:val="0E4660"/>
          <w:spacing w:val="-21"/>
          <w:w w:val="110"/>
          <w:sz w:val="40"/>
        </w:rPr>
        <w:t> </w:t>
      </w:r>
      <w:r>
        <w:rPr>
          <w:color w:val="0E4660"/>
          <w:spacing w:val="-2"/>
          <w:w w:val="110"/>
          <w:sz w:val="40"/>
        </w:rPr>
        <w:t>DE</w:t>
      </w:r>
      <w:r>
        <w:rPr>
          <w:color w:val="0E4660"/>
          <w:spacing w:val="-21"/>
          <w:w w:val="110"/>
          <w:sz w:val="40"/>
        </w:rPr>
        <w:t> </w:t>
      </w:r>
      <w:r>
        <w:rPr>
          <w:color w:val="0E4660"/>
          <w:spacing w:val="-2"/>
          <w:w w:val="110"/>
          <w:sz w:val="40"/>
        </w:rPr>
        <w:t>AMATEURKUNST</w:t>
      </w:r>
    </w:p>
    <w:p>
      <w:pPr>
        <w:pStyle w:val="BodyText"/>
        <w:spacing w:before="239"/>
      </w:pPr>
      <w:r>
        <w:rPr>
          <w:color w:val="0E4660"/>
          <w:w w:val="105"/>
        </w:rPr>
        <w:t>Opleidingswerkplan</w:t>
      </w:r>
      <w:r>
        <w:rPr>
          <w:color w:val="0E4660"/>
          <w:spacing w:val="1"/>
          <w:w w:val="105"/>
        </w:rPr>
        <w:t> </w:t>
      </w:r>
      <w:r>
        <w:rPr>
          <w:color w:val="0E4660"/>
          <w:w w:val="105"/>
        </w:rPr>
        <w:t>2025-</w:t>
      </w:r>
      <w:r>
        <w:rPr>
          <w:color w:val="0E4660"/>
          <w:spacing w:val="-4"/>
          <w:w w:val="105"/>
        </w:rPr>
        <w:t>2029</w:t>
      </w:r>
    </w:p>
    <w:p>
      <w:pPr>
        <w:spacing w:before="48"/>
        <w:ind w:left="140" w:right="0" w:firstLine="0"/>
        <w:jc w:val="left"/>
        <w:rPr>
          <w:sz w:val="16"/>
        </w:rPr>
      </w:pPr>
      <w:r>
        <w:rPr>
          <w:color w:val="0E4660"/>
          <w:spacing w:val="-2"/>
          <w:w w:val="105"/>
          <w:sz w:val="16"/>
        </w:rPr>
        <w:t>versie</w:t>
      </w:r>
      <w:r>
        <w:rPr>
          <w:color w:val="0E4660"/>
          <w:spacing w:val="6"/>
          <w:w w:val="105"/>
          <w:sz w:val="16"/>
        </w:rPr>
        <w:t> </w:t>
      </w:r>
      <w:r>
        <w:rPr>
          <w:color w:val="0E4660"/>
          <w:spacing w:val="-2"/>
          <w:w w:val="105"/>
          <w:sz w:val="16"/>
        </w:rPr>
        <w:t>8-10-</w:t>
      </w:r>
      <w:r>
        <w:rPr>
          <w:color w:val="0E4660"/>
          <w:spacing w:val="-4"/>
          <w:w w:val="105"/>
          <w:sz w:val="16"/>
        </w:rPr>
        <w:t>2026</w:t>
      </w:r>
    </w:p>
    <w:p>
      <w:pPr>
        <w:spacing w:after="0"/>
        <w:jc w:val="left"/>
        <w:rPr>
          <w:sz w:val="16"/>
        </w:rPr>
        <w:sectPr>
          <w:type w:val="continuous"/>
          <w:pgSz w:w="11910" w:h="16840"/>
          <w:pgMar w:top="1420" w:bottom="280" w:left="1275" w:right="1133"/>
        </w:sectPr>
      </w:pPr>
    </w:p>
    <w:p>
      <w:pPr>
        <w:spacing w:before="71"/>
        <w:ind w:left="140" w:right="0" w:firstLine="0"/>
        <w:jc w:val="left"/>
        <w:rPr>
          <w:sz w:val="32"/>
        </w:rPr>
      </w:pPr>
      <w:r>
        <w:rPr>
          <w:color w:val="0E4660"/>
          <w:spacing w:val="-2"/>
          <w:sz w:val="32"/>
        </w:rPr>
        <w:t>Inhoudsopgave</w:t>
      </w:r>
    </w:p>
    <w:sdt>
      <w:sdtPr>
        <w:docPartObj>
          <w:docPartGallery w:val="Table of Contents"/>
          <w:docPartUnique/>
        </w:docPartObj>
      </w:sdtPr>
      <w:sdtEndPr/>
      <w:sdtContent>
        <w:p>
          <w:pPr>
            <w:pStyle w:val="TOC1"/>
            <w:numPr>
              <w:ilvl w:val="0"/>
              <w:numId w:val="1"/>
            </w:numPr>
            <w:tabs>
              <w:tab w:pos="620" w:val="left" w:leader="none"/>
              <w:tab w:pos="9202" w:val="right" w:leader="dot"/>
            </w:tabs>
            <w:spacing w:line="240" w:lineRule="auto" w:before="36" w:after="0"/>
            <w:ind w:left="620" w:right="0" w:hanging="480"/>
            <w:jc w:val="left"/>
          </w:pPr>
          <w:r>
            <w:fldChar w:fldCharType="begin"/>
          </w:r>
          <w:r>
            <w:instrText>TOC \o "1-3" \h \z \u </w:instrText>
          </w:r>
          <w:r>
            <w:fldChar w:fldCharType="separate"/>
          </w:r>
          <w:hyperlink w:history="true" w:anchor="_bookmark0">
            <w:r>
              <w:rPr>
                <w:spacing w:val="-2"/>
              </w:rPr>
              <w:t>INLEIDING</w:t>
            </w:r>
            <w:r>
              <w:rPr>
                <w:rFonts w:ascii="Times New Roman"/>
              </w:rPr>
              <w:tab/>
            </w:r>
            <w:r>
              <w:rPr>
                <w:spacing w:val="-10"/>
              </w:rPr>
              <w:t>3</w:t>
            </w:r>
          </w:hyperlink>
        </w:p>
        <w:p>
          <w:pPr>
            <w:pStyle w:val="TOC1"/>
            <w:numPr>
              <w:ilvl w:val="0"/>
              <w:numId w:val="1"/>
            </w:numPr>
            <w:tabs>
              <w:tab w:pos="620" w:val="left" w:leader="none"/>
              <w:tab w:pos="9202" w:val="right" w:leader="dot"/>
            </w:tabs>
            <w:spacing w:line="240" w:lineRule="auto" w:before="142" w:after="0"/>
            <w:ind w:left="620" w:right="0" w:hanging="480"/>
            <w:jc w:val="left"/>
          </w:pPr>
          <w:hyperlink w:history="true" w:anchor="_bookmark1">
            <w:r>
              <w:rPr>
                <w:spacing w:val="-2"/>
                <w:w w:val="110"/>
              </w:rPr>
              <w:t>CONTACTGEGEVENS</w:t>
            </w:r>
            <w:r>
              <w:rPr>
                <w:rFonts w:ascii="Times New Roman"/>
              </w:rPr>
              <w:tab/>
            </w:r>
            <w:r>
              <w:rPr>
                <w:spacing w:val="-10"/>
                <w:w w:val="110"/>
              </w:rPr>
              <w:t>4</w:t>
            </w:r>
          </w:hyperlink>
        </w:p>
        <w:p>
          <w:pPr>
            <w:pStyle w:val="TOC3"/>
            <w:numPr>
              <w:ilvl w:val="1"/>
              <w:numId w:val="1"/>
            </w:numPr>
            <w:tabs>
              <w:tab w:pos="1100" w:val="left" w:leader="none"/>
              <w:tab w:pos="9202" w:val="right" w:leader="dot"/>
            </w:tabs>
            <w:spacing w:line="240" w:lineRule="auto" w:before="147" w:after="0"/>
            <w:ind w:left="1100" w:right="0" w:hanging="720"/>
            <w:jc w:val="left"/>
          </w:pPr>
          <w:hyperlink w:history="true" w:anchor="_bookmark2">
            <w:r>
              <w:rPr>
                <w:spacing w:val="-2"/>
              </w:rPr>
              <w:t>KultuurLoket</w:t>
            </w:r>
            <w:r>
              <w:rPr>
                <w:rFonts w:ascii="Times New Roman"/>
              </w:rPr>
              <w:tab/>
            </w:r>
            <w:r>
              <w:rPr>
                <w:spacing w:val="-10"/>
              </w:rPr>
              <w:t>4</w:t>
            </w:r>
          </w:hyperlink>
        </w:p>
        <w:p>
          <w:pPr>
            <w:pStyle w:val="TOC3"/>
            <w:numPr>
              <w:ilvl w:val="1"/>
              <w:numId w:val="1"/>
            </w:numPr>
            <w:tabs>
              <w:tab w:pos="1100" w:val="left" w:leader="none"/>
              <w:tab w:pos="9202" w:val="right" w:leader="dot"/>
            </w:tabs>
            <w:spacing w:line="240" w:lineRule="auto" w:before="147" w:after="0"/>
            <w:ind w:left="1100" w:right="0" w:hanging="720"/>
            <w:jc w:val="left"/>
          </w:pPr>
          <w:hyperlink w:history="true" w:anchor="_bookmark3">
            <w:r>
              <w:rPr>
                <w:spacing w:val="-2"/>
              </w:rPr>
              <w:t>Bezoekadres</w:t>
            </w:r>
            <w:r>
              <w:rPr>
                <w:rFonts w:ascii="Times New Roman"/>
              </w:rPr>
              <w:tab/>
            </w:r>
            <w:r>
              <w:rPr>
                <w:spacing w:val="-10"/>
              </w:rPr>
              <w:t>4</w:t>
            </w:r>
          </w:hyperlink>
        </w:p>
        <w:p>
          <w:pPr>
            <w:pStyle w:val="TOC3"/>
            <w:numPr>
              <w:ilvl w:val="1"/>
              <w:numId w:val="1"/>
            </w:numPr>
            <w:tabs>
              <w:tab w:pos="1100" w:val="left" w:leader="none"/>
              <w:tab w:pos="9202" w:val="right" w:leader="dot"/>
            </w:tabs>
            <w:spacing w:line="240" w:lineRule="auto" w:before="147" w:after="0"/>
            <w:ind w:left="1100" w:right="0" w:hanging="720"/>
            <w:jc w:val="left"/>
          </w:pPr>
          <w:hyperlink w:history="true" w:anchor="_bookmark4">
            <w:r>
              <w:rPr>
                <w:spacing w:val="-2"/>
              </w:rPr>
              <w:t>Contactpersonen</w:t>
            </w:r>
            <w:r>
              <w:rPr>
                <w:rFonts w:ascii="Times New Roman"/>
              </w:rPr>
              <w:tab/>
            </w:r>
            <w:r>
              <w:rPr>
                <w:spacing w:val="-10"/>
              </w:rPr>
              <w:t>4</w:t>
            </w:r>
          </w:hyperlink>
        </w:p>
        <w:p>
          <w:pPr>
            <w:pStyle w:val="TOC1"/>
            <w:numPr>
              <w:ilvl w:val="0"/>
              <w:numId w:val="1"/>
            </w:numPr>
            <w:tabs>
              <w:tab w:pos="620" w:val="left" w:leader="none"/>
              <w:tab w:pos="9202" w:val="right" w:leader="dot"/>
            </w:tabs>
            <w:spacing w:line="240" w:lineRule="auto" w:before="147" w:after="0"/>
            <w:ind w:left="620" w:right="0" w:hanging="480"/>
            <w:jc w:val="left"/>
          </w:pPr>
          <w:hyperlink w:history="true" w:anchor="_bookmark5">
            <w:r>
              <w:rPr>
                <w:spacing w:val="-2"/>
                <w:w w:val="110"/>
              </w:rPr>
              <w:t>OPLEIDING</w:t>
            </w:r>
            <w:r>
              <w:rPr>
                <w:rFonts w:ascii="Times New Roman"/>
              </w:rPr>
              <w:tab/>
            </w:r>
            <w:r>
              <w:rPr>
                <w:spacing w:val="-10"/>
                <w:w w:val="110"/>
              </w:rPr>
              <w:t>5</w:t>
            </w:r>
          </w:hyperlink>
        </w:p>
        <w:p>
          <w:pPr>
            <w:pStyle w:val="TOC3"/>
            <w:numPr>
              <w:ilvl w:val="1"/>
              <w:numId w:val="1"/>
            </w:numPr>
            <w:tabs>
              <w:tab w:pos="1100" w:val="left" w:leader="none"/>
              <w:tab w:pos="9202" w:val="right" w:leader="dot"/>
            </w:tabs>
            <w:spacing w:line="240" w:lineRule="auto" w:before="147" w:after="0"/>
            <w:ind w:left="1100" w:right="0" w:hanging="720"/>
            <w:jc w:val="left"/>
          </w:pPr>
          <w:hyperlink w:history="true" w:anchor="_bookmark6">
            <w:r>
              <w:rPr>
                <w:spacing w:val="-2"/>
              </w:rPr>
              <w:t>Doelen</w:t>
            </w:r>
            <w:r>
              <w:rPr>
                <w:rFonts w:ascii="Times New Roman"/>
              </w:rPr>
              <w:tab/>
            </w:r>
            <w:r>
              <w:rPr>
                <w:spacing w:val="-10"/>
              </w:rPr>
              <w:t>6</w:t>
            </w:r>
          </w:hyperlink>
        </w:p>
        <w:p>
          <w:pPr>
            <w:pStyle w:val="TOC3"/>
            <w:numPr>
              <w:ilvl w:val="1"/>
              <w:numId w:val="1"/>
            </w:numPr>
            <w:tabs>
              <w:tab w:pos="1100" w:val="left" w:leader="none"/>
              <w:tab w:pos="9202" w:val="right" w:leader="dot"/>
            </w:tabs>
            <w:spacing w:line="240" w:lineRule="auto" w:before="147" w:after="0"/>
            <w:ind w:left="1100" w:right="0" w:hanging="720"/>
            <w:jc w:val="left"/>
          </w:pPr>
          <w:hyperlink w:history="true" w:anchor="_bookmark7">
            <w:r>
              <w:rPr>
                <w:spacing w:val="-2"/>
              </w:rPr>
              <w:t>Aanmeldproces</w:t>
            </w:r>
            <w:r>
              <w:rPr>
                <w:rFonts w:ascii="Times New Roman"/>
              </w:rPr>
              <w:tab/>
            </w:r>
            <w:r>
              <w:rPr>
                <w:spacing w:val="-10"/>
              </w:rPr>
              <w:t>7</w:t>
            </w:r>
          </w:hyperlink>
        </w:p>
        <w:p>
          <w:pPr>
            <w:pStyle w:val="TOC3"/>
            <w:numPr>
              <w:ilvl w:val="1"/>
              <w:numId w:val="1"/>
            </w:numPr>
            <w:tabs>
              <w:tab w:pos="1100" w:val="left" w:leader="none"/>
              <w:tab w:pos="9202" w:val="right" w:leader="dot"/>
            </w:tabs>
            <w:spacing w:line="240" w:lineRule="auto" w:before="148" w:after="0"/>
            <w:ind w:left="1100" w:right="0" w:hanging="720"/>
            <w:jc w:val="left"/>
          </w:pPr>
          <w:hyperlink w:history="true" w:anchor="_bookmark8">
            <w:r>
              <w:rPr>
                <w:spacing w:val="-2"/>
              </w:rPr>
              <w:t>Tijdsinvestering</w:t>
            </w:r>
            <w:r>
              <w:rPr>
                <w:rFonts w:ascii="Times New Roman"/>
              </w:rPr>
              <w:tab/>
            </w:r>
            <w:r>
              <w:rPr>
                <w:spacing w:val="-10"/>
              </w:rPr>
              <w:t>9</w:t>
            </w:r>
          </w:hyperlink>
        </w:p>
        <w:p>
          <w:pPr>
            <w:pStyle w:val="TOC3"/>
            <w:numPr>
              <w:ilvl w:val="1"/>
              <w:numId w:val="1"/>
            </w:numPr>
            <w:tabs>
              <w:tab w:pos="1100" w:val="left" w:leader="none"/>
              <w:tab w:pos="9209" w:val="right" w:leader="dot"/>
            </w:tabs>
            <w:spacing w:line="240" w:lineRule="auto" w:before="142" w:after="0"/>
            <w:ind w:left="1100" w:right="0" w:hanging="720"/>
            <w:jc w:val="left"/>
          </w:pPr>
          <w:hyperlink w:history="true" w:anchor="_bookmark9">
            <w:r>
              <w:rPr>
                <w:spacing w:val="2"/>
              </w:rPr>
              <w:t>Studiemateriaal</w:t>
            </w:r>
            <w:r>
              <w:rPr>
                <w:spacing w:val="24"/>
              </w:rPr>
              <w:t> </w:t>
            </w:r>
            <w:r>
              <w:rPr>
                <w:spacing w:val="2"/>
              </w:rPr>
              <w:t>en</w:t>
            </w:r>
            <w:r>
              <w:rPr>
                <w:spacing w:val="25"/>
              </w:rPr>
              <w:t> </w:t>
            </w:r>
            <w:r>
              <w:rPr>
                <w:spacing w:val="-2"/>
              </w:rPr>
              <w:t>opdrachten</w:t>
            </w:r>
            <w:r>
              <w:rPr>
                <w:rFonts w:ascii="Times New Roman"/>
              </w:rPr>
              <w:tab/>
            </w:r>
            <w:r>
              <w:rPr>
                <w:spacing w:val="-5"/>
              </w:rPr>
              <w:t>10</w:t>
            </w:r>
          </w:hyperlink>
        </w:p>
        <w:p>
          <w:pPr>
            <w:pStyle w:val="TOC3"/>
            <w:numPr>
              <w:ilvl w:val="1"/>
              <w:numId w:val="1"/>
            </w:numPr>
            <w:tabs>
              <w:tab w:pos="1100" w:val="left" w:leader="none"/>
              <w:tab w:pos="9209" w:val="right" w:leader="dot"/>
            </w:tabs>
            <w:spacing w:line="240" w:lineRule="auto" w:before="147" w:after="0"/>
            <w:ind w:left="1100" w:right="0" w:hanging="720"/>
            <w:jc w:val="left"/>
          </w:pPr>
          <w:hyperlink w:history="true" w:anchor="_bookmark10">
            <w:r>
              <w:rPr>
                <w:spacing w:val="-2"/>
              </w:rPr>
              <w:t>Begeleiding</w:t>
            </w:r>
            <w:r>
              <w:rPr>
                <w:rFonts w:ascii="Times New Roman"/>
              </w:rPr>
              <w:tab/>
            </w:r>
            <w:r>
              <w:rPr>
                <w:spacing w:val="-5"/>
              </w:rPr>
              <w:t>11</w:t>
            </w:r>
          </w:hyperlink>
        </w:p>
        <w:p>
          <w:pPr>
            <w:pStyle w:val="TOC3"/>
            <w:numPr>
              <w:ilvl w:val="1"/>
              <w:numId w:val="1"/>
            </w:numPr>
            <w:tabs>
              <w:tab w:pos="1100" w:val="left" w:leader="none"/>
              <w:tab w:pos="9209" w:val="right" w:leader="dot"/>
            </w:tabs>
            <w:spacing w:line="240" w:lineRule="auto" w:before="147" w:after="0"/>
            <w:ind w:left="1100" w:right="0" w:hanging="720"/>
            <w:jc w:val="left"/>
          </w:pPr>
          <w:hyperlink w:history="true" w:anchor="_bookmark11">
            <w:r>
              <w:rPr>
                <w:spacing w:val="-2"/>
              </w:rPr>
              <w:t>Portfolio</w:t>
            </w:r>
            <w:r>
              <w:rPr>
                <w:rFonts w:ascii="Times New Roman"/>
              </w:rPr>
              <w:tab/>
            </w:r>
            <w:r>
              <w:rPr>
                <w:spacing w:val="-5"/>
              </w:rPr>
              <w:t>12</w:t>
            </w:r>
          </w:hyperlink>
        </w:p>
        <w:p>
          <w:pPr>
            <w:pStyle w:val="TOC3"/>
            <w:numPr>
              <w:ilvl w:val="1"/>
              <w:numId w:val="1"/>
            </w:numPr>
            <w:tabs>
              <w:tab w:pos="1100" w:val="left" w:leader="none"/>
              <w:tab w:pos="9209" w:val="right" w:leader="dot"/>
            </w:tabs>
            <w:spacing w:line="240" w:lineRule="auto" w:before="147" w:after="0"/>
            <w:ind w:left="1100" w:right="0" w:hanging="720"/>
            <w:jc w:val="left"/>
          </w:pPr>
          <w:hyperlink w:history="true" w:anchor="_bookmark12">
            <w:r>
              <w:rPr>
                <w:spacing w:val="-2"/>
              </w:rPr>
              <w:t>Toetsing</w:t>
            </w:r>
            <w:r>
              <w:rPr>
                <w:rFonts w:ascii="Times New Roman"/>
              </w:rPr>
              <w:tab/>
            </w:r>
            <w:r>
              <w:rPr>
                <w:spacing w:val="-5"/>
              </w:rPr>
              <w:t>13</w:t>
            </w:r>
          </w:hyperlink>
        </w:p>
        <w:p>
          <w:pPr>
            <w:pStyle w:val="TOC1"/>
            <w:numPr>
              <w:ilvl w:val="0"/>
              <w:numId w:val="1"/>
            </w:numPr>
            <w:tabs>
              <w:tab w:pos="620" w:val="left" w:leader="none"/>
              <w:tab w:pos="9209" w:val="right" w:leader="dot"/>
            </w:tabs>
            <w:spacing w:line="240" w:lineRule="auto" w:before="147" w:after="0"/>
            <w:ind w:left="620" w:right="0" w:hanging="480"/>
            <w:jc w:val="left"/>
          </w:pPr>
          <w:hyperlink w:history="true" w:anchor="_bookmark13">
            <w:r>
              <w:rPr/>
              <w:t>OPBOUW</w:t>
            </w:r>
            <w:r>
              <w:rPr>
                <w:spacing w:val="32"/>
              </w:rPr>
              <w:t> </w:t>
            </w:r>
            <w:r>
              <w:rPr/>
              <w:t>VAN</w:t>
            </w:r>
            <w:r>
              <w:rPr>
                <w:spacing w:val="32"/>
              </w:rPr>
              <w:t> </w:t>
            </w:r>
            <w:r>
              <w:rPr/>
              <w:t>DE</w:t>
            </w:r>
            <w:r>
              <w:rPr>
                <w:spacing w:val="25"/>
              </w:rPr>
              <w:t> </w:t>
            </w:r>
            <w:r>
              <w:rPr>
                <w:spacing w:val="-2"/>
              </w:rPr>
              <w:t>OPLEIDING</w:t>
            </w:r>
            <w:r>
              <w:rPr>
                <w:rFonts w:ascii="Times New Roman"/>
              </w:rPr>
              <w:tab/>
            </w:r>
            <w:r>
              <w:rPr>
                <w:spacing w:val="-5"/>
              </w:rPr>
              <w:t>15</w:t>
            </w:r>
          </w:hyperlink>
        </w:p>
        <w:p>
          <w:pPr>
            <w:pStyle w:val="TOC3"/>
            <w:numPr>
              <w:ilvl w:val="1"/>
              <w:numId w:val="1"/>
            </w:numPr>
            <w:tabs>
              <w:tab w:pos="1100" w:val="left" w:leader="none"/>
              <w:tab w:pos="9209" w:val="right" w:leader="dot"/>
            </w:tabs>
            <w:spacing w:line="240" w:lineRule="auto" w:before="147" w:after="0"/>
            <w:ind w:left="1100" w:right="0" w:hanging="720"/>
            <w:jc w:val="left"/>
          </w:pPr>
          <w:hyperlink w:history="true" w:anchor="_bookmark14">
            <w:r>
              <w:rPr/>
              <w:t>Jaar</w:t>
            </w:r>
            <w:r>
              <w:rPr>
                <w:spacing w:val="16"/>
              </w:rPr>
              <w:t> </w:t>
            </w:r>
            <w:r>
              <w:rPr>
                <w:spacing w:val="-10"/>
              </w:rPr>
              <w:t>1</w:t>
            </w:r>
            <w:r>
              <w:rPr>
                <w:rFonts w:ascii="Times New Roman"/>
              </w:rPr>
              <w:tab/>
            </w:r>
            <w:r>
              <w:rPr>
                <w:spacing w:val="-5"/>
              </w:rPr>
              <w:t>17</w:t>
            </w:r>
          </w:hyperlink>
        </w:p>
        <w:p>
          <w:pPr>
            <w:pStyle w:val="TOC3"/>
            <w:numPr>
              <w:ilvl w:val="1"/>
              <w:numId w:val="1"/>
            </w:numPr>
            <w:tabs>
              <w:tab w:pos="1100" w:val="left" w:leader="none"/>
              <w:tab w:pos="9209" w:val="right" w:leader="dot"/>
            </w:tabs>
            <w:spacing w:line="240" w:lineRule="auto" w:before="147" w:after="0"/>
            <w:ind w:left="1100" w:right="0" w:hanging="720"/>
            <w:jc w:val="left"/>
          </w:pPr>
          <w:hyperlink w:history="true" w:anchor="_bookmark15">
            <w:r>
              <w:rPr/>
              <w:t>Jaar</w:t>
            </w:r>
            <w:r>
              <w:rPr>
                <w:spacing w:val="16"/>
              </w:rPr>
              <w:t> </w:t>
            </w:r>
            <w:r>
              <w:rPr>
                <w:spacing w:val="-10"/>
              </w:rPr>
              <w:t>2</w:t>
            </w:r>
            <w:r>
              <w:rPr>
                <w:rFonts w:ascii="Times New Roman"/>
              </w:rPr>
              <w:tab/>
            </w:r>
            <w:r>
              <w:rPr>
                <w:spacing w:val="-5"/>
              </w:rPr>
              <w:t>20</w:t>
            </w:r>
          </w:hyperlink>
        </w:p>
        <w:p>
          <w:pPr>
            <w:pStyle w:val="TOC3"/>
            <w:numPr>
              <w:ilvl w:val="1"/>
              <w:numId w:val="1"/>
            </w:numPr>
            <w:tabs>
              <w:tab w:pos="1100" w:val="left" w:leader="none"/>
              <w:tab w:pos="9209" w:val="right" w:leader="dot"/>
            </w:tabs>
            <w:spacing w:line="240" w:lineRule="auto" w:before="148" w:after="0"/>
            <w:ind w:left="1100" w:right="0" w:hanging="720"/>
            <w:jc w:val="left"/>
          </w:pPr>
          <w:hyperlink w:history="true" w:anchor="_bookmark16">
            <w:r>
              <w:rPr/>
              <w:t>Jaar</w:t>
            </w:r>
            <w:r>
              <w:rPr>
                <w:spacing w:val="16"/>
              </w:rPr>
              <w:t> </w:t>
            </w:r>
            <w:r>
              <w:rPr>
                <w:spacing w:val="-10"/>
              </w:rPr>
              <w:t>3</w:t>
            </w:r>
            <w:r>
              <w:rPr>
                <w:rFonts w:ascii="Times New Roman"/>
              </w:rPr>
              <w:tab/>
            </w:r>
            <w:r>
              <w:rPr>
                <w:spacing w:val="-5"/>
              </w:rPr>
              <w:t>23</w:t>
            </w:r>
          </w:hyperlink>
        </w:p>
        <w:p>
          <w:pPr>
            <w:pStyle w:val="TOC3"/>
            <w:numPr>
              <w:ilvl w:val="1"/>
              <w:numId w:val="1"/>
            </w:numPr>
            <w:tabs>
              <w:tab w:pos="1100" w:val="left" w:leader="none"/>
              <w:tab w:pos="9209" w:val="right" w:leader="dot"/>
            </w:tabs>
            <w:spacing w:line="240" w:lineRule="auto" w:before="142" w:after="0"/>
            <w:ind w:left="1100" w:right="0" w:hanging="720"/>
            <w:jc w:val="left"/>
          </w:pPr>
          <w:hyperlink w:history="true" w:anchor="_bookmark17">
            <w:r>
              <w:rPr/>
              <w:t>Jaar</w:t>
            </w:r>
            <w:r>
              <w:rPr>
                <w:spacing w:val="16"/>
              </w:rPr>
              <w:t> </w:t>
            </w:r>
            <w:r>
              <w:rPr>
                <w:spacing w:val="-10"/>
              </w:rPr>
              <w:t>4</w:t>
            </w:r>
            <w:r>
              <w:rPr>
                <w:rFonts w:ascii="Times New Roman"/>
              </w:rPr>
              <w:tab/>
            </w:r>
            <w:r>
              <w:rPr>
                <w:spacing w:val="-5"/>
              </w:rPr>
              <w:t>26</w:t>
            </w:r>
          </w:hyperlink>
        </w:p>
        <w:p>
          <w:pPr>
            <w:pStyle w:val="TOC1"/>
            <w:numPr>
              <w:ilvl w:val="0"/>
              <w:numId w:val="1"/>
            </w:numPr>
            <w:tabs>
              <w:tab w:pos="620" w:val="left" w:leader="none"/>
              <w:tab w:pos="9209" w:val="right" w:leader="dot"/>
            </w:tabs>
            <w:spacing w:line="240" w:lineRule="auto" w:before="147" w:after="0"/>
            <w:ind w:left="620" w:right="0" w:hanging="480"/>
            <w:jc w:val="left"/>
          </w:pPr>
          <w:hyperlink w:history="true" w:anchor="_bookmark18">
            <w:r>
              <w:rPr>
                <w:spacing w:val="-2"/>
              </w:rPr>
              <w:t>DOCENTENTEAM</w:t>
            </w:r>
            <w:r>
              <w:rPr>
                <w:rFonts w:ascii="Times New Roman"/>
              </w:rPr>
              <w:tab/>
            </w:r>
            <w:r>
              <w:rPr>
                <w:spacing w:val="-5"/>
              </w:rPr>
              <w:t>31</w:t>
            </w:r>
          </w:hyperlink>
        </w:p>
        <w:p>
          <w:pPr>
            <w:pStyle w:val="TOC1"/>
            <w:numPr>
              <w:ilvl w:val="0"/>
              <w:numId w:val="1"/>
            </w:numPr>
            <w:tabs>
              <w:tab w:pos="620" w:val="left" w:leader="none"/>
              <w:tab w:pos="9209" w:val="right" w:leader="dot"/>
            </w:tabs>
            <w:spacing w:line="240" w:lineRule="auto" w:before="147" w:after="0"/>
            <w:ind w:left="620" w:right="0" w:hanging="480"/>
            <w:jc w:val="left"/>
          </w:pPr>
          <w:hyperlink w:history="true" w:anchor="_bookmark19">
            <w:r>
              <w:rPr>
                <w:spacing w:val="-2"/>
                <w:w w:val="110"/>
              </w:rPr>
              <w:t>KOSTEN</w:t>
            </w:r>
            <w:r>
              <w:rPr>
                <w:rFonts w:ascii="Times New Roman"/>
              </w:rPr>
              <w:tab/>
            </w:r>
            <w:r>
              <w:rPr>
                <w:spacing w:val="-5"/>
                <w:w w:val="110"/>
              </w:rPr>
              <w:t>32</w:t>
            </w:r>
          </w:hyperlink>
        </w:p>
        <w:p>
          <w:pPr>
            <w:pStyle w:val="TOC1"/>
            <w:numPr>
              <w:ilvl w:val="0"/>
              <w:numId w:val="1"/>
            </w:numPr>
            <w:tabs>
              <w:tab w:pos="620" w:val="left" w:leader="none"/>
              <w:tab w:pos="9209" w:val="right" w:leader="dot"/>
            </w:tabs>
            <w:spacing w:line="240" w:lineRule="auto" w:before="148" w:after="0"/>
            <w:ind w:left="620" w:right="0" w:hanging="480"/>
            <w:jc w:val="left"/>
          </w:pPr>
          <w:hyperlink w:history="true" w:anchor="_bookmark20">
            <w:r>
              <w:rPr>
                <w:w w:val="105"/>
              </w:rPr>
              <w:t>COMPLIMENT,</w:t>
            </w:r>
            <w:r>
              <w:rPr>
                <w:spacing w:val="-7"/>
                <w:w w:val="105"/>
              </w:rPr>
              <w:t> </w:t>
            </w:r>
            <w:r>
              <w:rPr>
                <w:w w:val="105"/>
              </w:rPr>
              <w:t>TIP</w:t>
            </w:r>
            <w:r>
              <w:rPr>
                <w:spacing w:val="-6"/>
                <w:w w:val="105"/>
              </w:rPr>
              <w:t> </w:t>
            </w:r>
            <w:r>
              <w:rPr>
                <w:w w:val="105"/>
              </w:rPr>
              <w:t>OF</w:t>
            </w:r>
            <w:r>
              <w:rPr>
                <w:spacing w:val="-9"/>
                <w:w w:val="105"/>
              </w:rPr>
              <w:t> </w:t>
            </w:r>
            <w:r>
              <w:rPr>
                <w:spacing w:val="-2"/>
                <w:w w:val="105"/>
              </w:rPr>
              <w:t>KLACHT</w:t>
            </w:r>
            <w:r>
              <w:rPr>
                <w:rFonts w:ascii="Times New Roman"/>
              </w:rPr>
              <w:tab/>
            </w:r>
            <w:r>
              <w:rPr>
                <w:spacing w:val="-5"/>
                <w:w w:val="110"/>
              </w:rPr>
              <w:t>33</w:t>
            </w:r>
          </w:hyperlink>
        </w:p>
        <w:p>
          <w:pPr>
            <w:pStyle w:val="TOC2"/>
            <w:tabs>
              <w:tab w:pos="9209" w:val="right" w:leader="dot"/>
            </w:tabs>
          </w:pPr>
          <w:hyperlink w:history="true" w:anchor="_bookmark21">
            <w:r>
              <w:rPr/>
              <w:t>BIJLAGE</w:t>
            </w:r>
            <w:r>
              <w:rPr>
                <w:spacing w:val="28"/>
              </w:rPr>
              <w:t> </w:t>
            </w:r>
            <w:r>
              <w:rPr/>
              <w:t>1</w:t>
            </w:r>
            <w:r>
              <w:rPr>
                <w:spacing w:val="31"/>
              </w:rPr>
              <w:t> </w:t>
            </w:r>
            <w:r>
              <w:rPr/>
              <w:t>Verwijzingen</w:t>
            </w:r>
            <w:r>
              <w:rPr>
                <w:spacing w:val="32"/>
              </w:rPr>
              <w:t> </w:t>
            </w:r>
            <w:r>
              <w:rPr/>
              <w:t>naar</w:t>
            </w:r>
            <w:r>
              <w:rPr>
                <w:spacing w:val="28"/>
              </w:rPr>
              <w:t> </w:t>
            </w:r>
            <w:r>
              <w:rPr/>
              <w:t>landelijke</w:t>
            </w:r>
            <w:r>
              <w:rPr>
                <w:spacing w:val="25"/>
              </w:rPr>
              <w:t> </w:t>
            </w:r>
            <w:r>
              <w:rPr/>
              <w:t>bijlagen</w:t>
            </w:r>
            <w:r>
              <w:rPr>
                <w:spacing w:val="24"/>
              </w:rPr>
              <w:t> </w:t>
            </w:r>
            <w:r>
              <w:rPr/>
              <w:t>en</w:t>
            </w:r>
            <w:r>
              <w:rPr>
                <w:spacing w:val="33"/>
              </w:rPr>
              <w:t> </w:t>
            </w:r>
            <w:r>
              <w:rPr/>
              <w:t>hoofdstukken</w:t>
            </w:r>
            <w:r>
              <w:rPr>
                <w:spacing w:val="24"/>
              </w:rPr>
              <w:t> </w:t>
            </w:r>
            <w:r>
              <w:rPr>
                <w:spacing w:val="-2"/>
              </w:rPr>
              <w:t>(LKCA)</w:t>
            </w:r>
            <w:r>
              <w:rPr>
                <w:rFonts w:ascii="Times New Roman"/>
              </w:rPr>
              <w:tab/>
            </w:r>
            <w:r>
              <w:rPr>
                <w:spacing w:val="-5"/>
              </w:rPr>
              <w:t>34</w:t>
            </w:r>
          </w:hyperlink>
        </w:p>
        <w:p>
          <w:pPr>
            <w:pStyle w:val="TOC2"/>
            <w:tabs>
              <w:tab w:pos="9209" w:val="right" w:leader="dot"/>
            </w:tabs>
          </w:pPr>
          <w:hyperlink w:history="true" w:anchor="_bookmark22">
            <w:r>
              <w:rPr/>
              <w:t>BIJLAGE</w:t>
            </w:r>
            <w:r>
              <w:rPr>
                <w:spacing w:val="31"/>
              </w:rPr>
              <w:t> </w:t>
            </w:r>
            <w:r>
              <w:rPr/>
              <w:t>2</w:t>
            </w:r>
            <w:r>
              <w:rPr>
                <w:spacing w:val="33"/>
              </w:rPr>
              <w:t> </w:t>
            </w:r>
            <w:r>
              <w:rPr>
                <w:spacing w:val="-2"/>
              </w:rPr>
              <w:t>Roosters</w:t>
            </w:r>
            <w:r>
              <w:rPr>
                <w:rFonts w:ascii="Times New Roman"/>
              </w:rPr>
              <w:tab/>
            </w:r>
            <w:r>
              <w:rPr>
                <w:spacing w:val="-5"/>
              </w:rPr>
              <w:t>36</w:t>
            </w:r>
          </w:hyperlink>
        </w:p>
        <w:p>
          <w:pPr>
            <w:pStyle w:val="TOC2"/>
            <w:tabs>
              <w:tab w:pos="9209" w:val="right" w:leader="dot"/>
            </w:tabs>
          </w:pPr>
          <w:hyperlink w:history="true" w:anchor="_bookmark23">
            <w:r>
              <w:rPr/>
              <w:t>Jaar</w:t>
            </w:r>
            <w:r>
              <w:rPr>
                <w:spacing w:val="16"/>
              </w:rPr>
              <w:t> </w:t>
            </w:r>
            <w:r>
              <w:rPr>
                <w:spacing w:val="-10"/>
              </w:rPr>
              <w:t>1</w:t>
            </w:r>
            <w:r>
              <w:rPr>
                <w:rFonts w:ascii="Times New Roman"/>
              </w:rPr>
              <w:tab/>
            </w:r>
            <w:r>
              <w:rPr>
                <w:spacing w:val="-5"/>
              </w:rPr>
              <w:t>37</w:t>
            </w:r>
          </w:hyperlink>
        </w:p>
        <w:p>
          <w:pPr>
            <w:pStyle w:val="TOC2"/>
            <w:tabs>
              <w:tab w:pos="9209" w:val="right" w:leader="dot"/>
            </w:tabs>
            <w:spacing w:before="142"/>
          </w:pPr>
          <w:hyperlink w:history="true" w:anchor="_bookmark24">
            <w:r>
              <w:rPr/>
              <w:t>Jaar</w:t>
            </w:r>
            <w:r>
              <w:rPr>
                <w:spacing w:val="16"/>
              </w:rPr>
              <w:t> </w:t>
            </w:r>
            <w:r>
              <w:rPr>
                <w:spacing w:val="-10"/>
              </w:rPr>
              <w:t>2</w:t>
            </w:r>
            <w:r>
              <w:rPr>
                <w:rFonts w:ascii="Times New Roman"/>
              </w:rPr>
              <w:tab/>
            </w:r>
            <w:r>
              <w:rPr>
                <w:spacing w:val="-5"/>
              </w:rPr>
              <w:t>38</w:t>
            </w:r>
          </w:hyperlink>
        </w:p>
        <w:p>
          <w:pPr>
            <w:pStyle w:val="TOC2"/>
            <w:tabs>
              <w:tab w:pos="9209" w:val="right" w:leader="dot"/>
            </w:tabs>
          </w:pPr>
          <w:hyperlink w:history="true" w:anchor="_bookmark25">
            <w:r>
              <w:rPr/>
              <w:t>Jaar</w:t>
            </w:r>
            <w:r>
              <w:rPr>
                <w:spacing w:val="16"/>
              </w:rPr>
              <w:t> </w:t>
            </w:r>
            <w:r>
              <w:rPr>
                <w:spacing w:val="-10"/>
              </w:rPr>
              <w:t>3</w:t>
            </w:r>
            <w:r>
              <w:rPr>
                <w:rFonts w:ascii="Times New Roman"/>
              </w:rPr>
              <w:tab/>
            </w:r>
            <w:r>
              <w:rPr>
                <w:spacing w:val="-5"/>
              </w:rPr>
              <w:t>39</w:t>
            </w:r>
          </w:hyperlink>
        </w:p>
        <w:p>
          <w:pPr>
            <w:pStyle w:val="TOC2"/>
            <w:tabs>
              <w:tab w:pos="9209" w:val="right" w:leader="dot"/>
            </w:tabs>
          </w:pPr>
          <w:hyperlink w:history="true" w:anchor="_bookmark26">
            <w:r>
              <w:rPr/>
              <w:t>Jaar</w:t>
            </w:r>
            <w:r>
              <w:rPr>
                <w:spacing w:val="16"/>
              </w:rPr>
              <w:t> </w:t>
            </w:r>
            <w:r>
              <w:rPr>
                <w:spacing w:val="-10"/>
              </w:rPr>
              <w:t>4</w:t>
            </w:r>
            <w:r>
              <w:rPr>
                <w:rFonts w:ascii="Times New Roman"/>
              </w:rPr>
              <w:tab/>
            </w:r>
            <w:r>
              <w:rPr>
                <w:spacing w:val="-5"/>
              </w:rPr>
              <w:t>40</w:t>
            </w:r>
          </w:hyperlink>
        </w:p>
        <w:p>
          <w:pPr>
            <w:pStyle w:val="TOC2"/>
            <w:tabs>
              <w:tab w:pos="9209" w:val="right" w:leader="dot"/>
            </w:tabs>
          </w:pPr>
          <w:hyperlink w:history="true" w:anchor="_bookmark27">
            <w:r>
              <w:rPr/>
              <w:t>BIJLAGE</w:t>
            </w:r>
            <w:r>
              <w:rPr>
                <w:spacing w:val="31"/>
              </w:rPr>
              <w:t> </w:t>
            </w:r>
            <w:r>
              <w:rPr/>
              <w:t>3</w:t>
            </w:r>
            <w:r>
              <w:rPr>
                <w:spacing w:val="33"/>
              </w:rPr>
              <w:t> </w:t>
            </w:r>
            <w:r>
              <w:rPr>
                <w:spacing w:val="-2"/>
              </w:rPr>
              <w:t>Reflectievragen</w:t>
            </w:r>
            <w:r>
              <w:rPr>
                <w:rFonts w:ascii="Times New Roman"/>
              </w:rPr>
              <w:tab/>
            </w:r>
            <w:r>
              <w:rPr>
                <w:spacing w:val="-5"/>
              </w:rPr>
              <w:t>41</w:t>
            </w:r>
          </w:hyperlink>
        </w:p>
        <w:p>
          <w:pPr/>
          <w:r>
            <w:fldChar w:fldCharType="end"/>
          </w:r>
        </w:p>
      </w:sdtContent>
    </w:sdt>
    <w:p>
      <w:pPr>
        <w:spacing w:after="0"/>
        <w:sectPr>
          <w:footerReference w:type="default" r:id="rId6"/>
          <w:pgSz w:w="11910" w:h="16840"/>
          <w:pgMar w:header="0" w:footer="1096" w:top="1920" w:bottom="1280" w:left="1275" w:right="1133"/>
          <w:pgNumType w:start="1"/>
        </w:sectPr>
      </w:pPr>
    </w:p>
    <w:p>
      <w:pPr>
        <w:pStyle w:val="BodyText"/>
        <w:spacing w:before="4"/>
        <w:ind w:left="0"/>
        <w:rPr>
          <w:sz w:val="16"/>
        </w:rPr>
      </w:pPr>
    </w:p>
    <w:p>
      <w:pPr>
        <w:pStyle w:val="BodyText"/>
        <w:spacing w:after="0"/>
        <w:rPr>
          <w:sz w:val="16"/>
        </w:rPr>
        <w:sectPr>
          <w:pgSz w:w="11910" w:h="16840"/>
          <w:pgMar w:header="0" w:footer="1096" w:top="1940" w:bottom="1280" w:left="1275" w:right="1133"/>
        </w:sectPr>
      </w:pPr>
    </w:p>
    <w:p>
      <w:pPr>
        <w:pStyle w:val="Heading1"/>
        <w:numPr>
          <w:ilvl w:val="0"/>
          <w:numId w:val="2"/>
        </w:numPr>
        <w:tabs>
          <w:tab w:pos="850" w:val="left" w:leader="none"/>
        </w:tabs>
        <w:spacing w:line="240" w:lineRule="auto" w:before="69" w:after="0"/>
        <w:ind w:left="850" w:right="0" w:hanging="710"/>
        <w:jc w:val="left"/>
      </w:pPr>
      <w:bookmarkStart w:name="1. INLEIDING" w:id="1"/>
      <w:bookmarkEnd w:id="1"/>
      <w:r>
        <w:rPr/>
      </w:r>
      <w:bookmarkStart w:name="_bookmark0" w:id="2"/>
      <w:bookmarkEnd w:id="2"/>
      <w:r>
        <w:rPr/>
      </w:r>
      <w:r>
        <w:rPr>
          <w:color w:val="0E4660"/>
          <w:spacing w:val="-2"/>
          <w:w w:val="105"/>
        </w:rPr>
        <w:t>INLEIDING</w:t>
      </w:r>
    </w:p>
    <w:p>
      <w:pPr>
        <w:pStyle w:val="BodyText"/>
        <w:spacing w:before="455"/>
        <w:ind w:right="335"/>
      </w:pPr>
      <w:r>
        <w:rPr>
          <w:w w:val="105"/>
        </w:rPr>
        <w:t>Regisseren</w:t>
      </w:r>
      <w:r>
        <w:rPr>
          <w:spacing w:val="-9"/>
          <w:w w:val="105"/>
        </w:rPr>
        <w:t> </w:t>
      </w:r>
      <w:r>
        <w:rPr>
          <w:w w:val="105"/>
        </w:rPr>
        <w:t>is</w:t>
      </w:r>
      <w:r>
        <w:rPr>
          <w:spacing w:val="-10"/>
          <w:w w:val="105"/>
        </w:rPr>
        <w:t> </w:t>
      </w:r>
      <w:r>
        <w:rPr>
          <w:w w:val="105"/>
        </w:rPr>
        <w:t>een</w:t>
      </w:r>
      <w:r>
        <w:rPr>
          <w:spacing w:val="-9"/>
          <w:w w:val="105"/>
        </w:rPr>
        <w:t> </w:t>
      </w:r>
      <w:r>
        <w:rPr>
          <w:w w:val="105"/>
        </w:rPr>
        <w:t>vak.</w:t>
      </w:r>
      <w:r>
        <w:rPr>
          <w:spacing w:val="-6"/>
          <w:w w:val="105"/>
        </w:rPr>
        <w:t> </w:t>
      </w:r>
      <w:r>
        <w:rPr>
          <w:w w:val="105"/>
        </w:rPr>
        <w:t>Het</w:t>
      </w:r>
      <w:r>
        <w:rPr>
          <w:spacing w:val="-5"/>
          <w:w w:val="105"/>
        </w:rPr>
        <w:t> </w:t>
      </w:r>
      <w:r>
        <w:rPr>
          <w:w w:val="105"/>
        </w:rPr>
        <w:t>vraagt</w:t>
      </w:r>
      <w:r>
        <w:rPr>
          <w:spacing w:val="-5"/>
          <w:w w:val="105"/>
        </w:rPr>
        <w:t> </w:t>
      </w:r>
      <w:r>
        <w:rPr>
          <w:w w:val="105"/>
        </w:rPr>
        <w:t>lef,</w:t>
      </w:r>
      <w:r>
        <w:rPr>
          <w:spacing w:val="-6"/>
          <w:w w:val="105"/>
        </w:rPr>
        <w:t> </w:t>
      </w:r>
      <w:r>
        <w:rPr>
          <w:w w:val="105"/>
        </w:rPr>
        <w:t>visie</w:t>
      </w:r>
      <w:r>
        <w:rPr>
          <w:spacing w:val="-8"/>
          <w:w w:val="105"/>
        </w:rPr>
        <w:t> </w:t>
      </w:r>
      <w:r>
        <w:rPr>
          <w:w w:val="105"/>
        </w:rPr>
        <w:t>en</w:t>
      </w:r>
      <w:r>
        <w:rPr>
          <w:spacing w:val="-9"/>
          <w:w w:val="105"/>
        </w:rPr>
        <w:t> </w:t>
      </w:r>
      <w:r>
        <w:rPr>
          <w:w w:val="105"/>
        </w:rPr>
        <w:t>het</w:t>
      </w:r>
      <w:r>
        <w:rPr>
          <w:spacing w:val="-5"/>
          <w:w w:val="105"/>
        </w:rPr>
        <w:t> </w:t>
      </w:r>
      <w:r>
        <w:rPr>
          <w:w w:val="105"/>
        </w:rPr>
        <w:t>vermogen</w:t>
      </w:r>
      <w:r>
        <w:rPr>
          <w:spacing w:val="-4"/>
          <w:w w:val="105"/>
        </w:rPr>
        <w:t> </w:t>
      </w:r>
      <w:r>
        <w:rPr>
          <w:w w:val="105"/>
        </w:rPr>
        <w:t>om</w:t>
      </w:r>
      <w:r>
        <w:rPr>
          <w:spacing w:val="-7"/>
          <w:w w:val="105"/>
        </w:rPr>
        <w:t> </w:t>
      </w:r>
      <w:r>
        <w:rPr>
          <w:w w:val="105"/>
        </w:rPr>
        <w:t>mensen</w:t>
      </w:r>
      <w:r>
        <w:rPr>
          <w:spacing w:val="-9"/>
          <w:w w:val="105"/>
        </w:rPr>
        <w:t> </w:t>
      </w:r>
      <w:r>
        <w:rPr>
          <w:w w:val="105"/>
        </w:rPr>
        <w:t>te</w:t>
      </w:r>
      <w:r>
        <w:rPr>
          <w:spacing w:val="-8"/>
          <w:w w:val="105"/>
        </w:rPr>
        <w:t> </w:t>
      </w:r>
      <w:r>
        <w:rPr>
          <w:w w:val="105"/>
        </w:rPr>
        <w:t>inspireren.</w:t>
      </w:r>
      <w:r>
        <w:rPr>
          <w:spacing w:val="-6"/>
          <w:w w:val="105"/>
        </w:rPr>
        <w:t> </w:t>
      </w:r>
      <w:r>
        <w:rPr>
          <w:w w:val="105"/>
        </w:rPr>
        <w:t>In deze opleiding ontwikkel</w:t>
      </w:r>
      <w:r>
        <w:rPr>
          <w:spacing w:val="-2"/>
          <w:w w:val="105"/>
        </w:rPr>
        <w:t> </w:t>
      </w:r>
      <w:r>
        <w:rPr>
          <w:w w:val="105"/>
        </w:rPr>
        <w:t>je je tot een</w:t>
      </w:r>
      <w:r>
        <w:rPr>
          <w:spacing w:val="-1"/>
          <w:w w:val="105"/>
        </w:rPr>
        <w:t> </w:t>
      </w:r>
      <w:r>
        <w:rPr>
          <w:w w:val="105"/>
        </w:rPr>
        <w:t>regisseur die zelfstandig voorstellingen</w:t>
      </w:r>
      <w:r>
        <w:rPr>
          <w:spacing w:val="-1"/>
          <w:w w:val="105"/>
        </w:rPr>
        <w:t> </w:t>
      </w:r>
      <w:r>
        <w:rPr>
          <w:w w:val="105"/>
        </w:rPr>
        <w:t>maakt en spelers begeleidt vanuit een eigen artistieke koers.</w:t>
      </w:r>
    </w:p>
    <w:p>
      <w:pPr>
        <w:pStyle w:val="BodyText"/>
        <w:spacing w:before="291"/>
      </w:pPr>
      <w:r>
        <w:rPr>
          <w:w w:val="105"/>
        </w:rPr>
        <w:t>De</w:t>
      </w:r>
      <w:r>
        <w:rPr>
          <w:spacing w:val="-12"/>
          <w:w w:val="105"/>
        </w:rPr>
        <w:t> </w:t>
      </w:r>
      <w:r>
        <w:rPr>
          <w:w w:val="105"/>
        </w:rPr>
        <w:t>regieopleiding</w:t>
      </w:r>
      <w:r>
        <w:rPr>
          <w:spacing w:val="-12"/>
          <w:w w:val="105"/>
        </w:rPr>
        <w:t> </w:t>
      </w:r>
      <w:r>
        <w:rPr>
          <w:w w:val="105"/>
        </w:rPr>
        <w:t>van</w:t>
      </w:r>
      <w:r>
        <w:rPr>
          <w:spacing w:val="-13"/>
          <w:w w:val="105"/>
        </w:rPr>
        <w:t> </w:t>
      </w:r>
      <w:r>
        <w:rPr>
          <w:w w:val="105"/>
        </w:rPr>
        <w:t>het</w:t>
      </w:r>
      <w:r>
        <w:rPr>
          <w:spacing w:val="-10"/>
          <w:w w:val="105"/>
        </w:rPr>
        <w:t> </w:t>
      </w:r>
      <w:r>
        <w:rPr>
          <w:w w:val="105"/>
        </w:rPr>
        <w:t>KultuurLoket</w:t>
      </w:r>
      <w:r>
        <w:rPr>
          <w:spacing w:val="-10"/>
          <w:w w:val="105"/>
        </w:rPr>
        <w:t> </w:t>
      </w:r>
      <w:r>
        <w:rPr>
          <w:w w:val="105"/>
        </w:rPr>
        <w:t>is</w:t>
      </w:r>
      <w:r>
        <w:rPr>
          <w:spacing w:val="-13"/>
          <w:w w:val="105"/>
        </w:rPr>
        <w:t> </w:t>
      </w:r>
      <w:r>
        <w:rPr>
          <w:w w:val="105"/>
        </w:rPr>
        <w:t>een</w:t>
      </w:r>
      <w:r>
        <w:rPr>
          <w:spacing w:val="-13"/>
          <w:w w:val="105"/>
        </w:rPr>
        <w:t> </w:t>
      </w:r>
      <w:r>
        <w:rPr>
          <w:w w:val="105"/>
        </w:rPr>
        <w:t>vierjarige</w:t>
      </w:r>
      <w:r>
        <w:rPr>
          <w:spacing w:val="-12"/>
          <w:w w:val="105"/>
        </w:rPr>
        <w:t> </w:t>
      </w:r>
      <w:r>
        <w:rPr>
          <w:w w:val="105"/>
        </w:rPr>
        <w:t>kaderopleiding</w:t>
      </w:r>
      <w:r>
        <w:rPr>
          <w:spacing w:val="-12"/>
          <w:w w:val="105"/>
        </w:rPr>
        <w:t> </w:t>
      </w:r>
      <w:r>
        <w:rPr>
          <w:w w:val="105"/>
        </w:rPr>
        <w:t>voor</w:t>
      </w:r>
      <w:r>
        <w:rPr>
          <w:spacing w:val="-12"/>
          <w:w w:val="105"/>
        </w:rPr>
        <w:t> </w:t>
      </w:r>
      <w:r>
        <w:rPr>
          <w:w w:val="105"/>
        </w:rPr>
        <w:t>mensen</w:t>
      </w:r>
      <w:r>
        <w:rPr>
          <w:spacing w:val="-13"/>
          <w:w w:val="105"/>
        </w:rPr>
        <w:t> </w:t>
      </w:r>
      <w:r>
        <w:rPr>
          <w:w w:val="105"/>
        </w:rPr>
        <w:t>met liefde</w:t>
      </w:r>
      <w:r>
        <w:rPr>
          <w:spacing w:val="-1"/>
          <w:w w:val="105"/>
        </w:rPr>
        <w:t> </w:t>
      </w:r>
      <w:r>
        <w:rPr>
          <w:w w:val="105"/>
        </w:rPr>
        <w:t>voor theater en</w:t>
      </w:r>
      <w:r>
        <w:rPr>
          <w:spacing w:val="-2"/>
          <w:w w:val="105"/>
        </w:rPr>
        <w:t> </w:t>
      </w:r>
      <w:r>
        <w:rPr>
          <w:w w:val="105"/>
        </w:rPr>
        <w:t>de</w:t>
      </w:r>
      <w:r>
        <w:rPr>
          <w:spacing w:val="-1"/>
          <w:w w:val="105"/>
        </w:rPr>
        <w:t> </w:t>
      </w:r>
      <w:r>
        <w:rPr>
          <w:w w:val="105"/>
        </w:rPr>
        <w:t>wens om die</w:t>
      </w:r>
      <w:r>
        <w:rPr>
          <w:spacing w:val="-1"/>
          <w:w w:val="105"/>
        </w:rPr>
        <w:t> </w:t>
      </w:r>
      <w:r>
        <w:rPr>
          <w:w w:val="105"/>
        </w:rPr>
        <w:t>liefde</w:t>
      </w:r>
      <w:r>
        <w:rPr>
          <w:spacing w:val="-1"/>
          <w:w w:val="105"/>
        </w:rPr>
        <w:t> </w:t>
      </w:r>
      <w:r>
        <w:rPr>
          <w:w w:val="105"/>
        </w:rPr>
        <w:t>professioneel in</w:t>
      </w:r>
      <w:r>
        <w:rPr>
          <w:spacing w:val="-2"/>
          <w:w w:val="105"/>
        </w:rPr>
        <w:t> </w:t>
      </w:r>
      <w:r>
        <w:rPr>
          <w:w w:val="105"/>
        </w:rPr>
        <w:t>te</w:t>
      </w:r>
      <w:r>
        <w:rPr>
          <w:spacing w:val="-1"/>
          <w:w w:val="105"/>
        </w:rPr>
        <w:t> </w:t>
      </w:r>
      <w:r>
        <w:rPr>
          <w:w w:val="105"/>
        </w:rPr>
        <w:t>zetten</w:t>
      </w:r>
      <w:r>
        <w:rPr>
          <w:spacing w:val="-2"/>
          <w:w w:val="105"/>
        </w:rPr>
        <w:t> </w:t>
      </w:r>
      <w:r>
        <w:rPr>
          <w:w w:val="105"/>
        </w:rPr>
        <w:t>binnen</w:t>
      </w:r>
      <w:r>
        <w:rPr>
          <w:spacing w:val="-2"/>
          <w:w w:val="105"/>
        </w:rPr>
        <w:t> </w:t>
      </w:r>
      <w:r>
        <w:rPr>
          <w:w w:val="105"/>
        </w:rPr>
        <w:t>de amateurkunst. De opleiding bestaat al meer dan twintig jaar en heeft een sterke</w:t>
      </w:r>
    </w:p>
    <w:p>
      <w:pPr>
        <w:pStyle w:val="BodyText"/>
        <w:spacing w:before="2"/>
      </w:pPr>
      <w:r>
        <w:rPr/>
        <w:t>reputatie</w:t>
      </w:r>
      <w:r>
        <w:rPr>
          <w:spacing w:val="21"/>
        </w:rPr>
        <w:t> </w:t>
      </w:r>
      <w:r>
        <w:rPr/>
        <w:t>in</w:t>
      </w:r>
      <w:r>
        <w:rPr>
          <w:spacing w:val="19"/>
        </w:rPr>
        <w:t> </w:t>
      </w:r>
      <w:r>
        <w:rPr/>
        <w:t>Noord-</w:t>
      </w:r>
      <w:r>
        <w:rPr>
          <w:spacing w:val="-2"/>
        </w:rPr>
        <w:t>Nederland.</w:t>
      </w:r>
    </w:p>
    <w:p>
      <w:pPr>
        <w:pStyle w:val="BodyText"/>
        <w:spacing w:before="292"/>
        <w:ind w:right="305"/>
      </w:pPr>
      <w:r>
        <w:rPr>
          <w:w w:val="105"/>
        </w:rPr>
        <w:t>Je</w:t>
      </w:r>
      <w:r>
        <w:rPr>
          <w:spacing w:val="-15"/>
          <w:w w:val="105"/>
        </w:rPr>
        <w:t> </w:t>
      </w:r>
      <w:r>
        <w:rPr>
          <w:w w:val="105"/>
        </w:rPr>
        <w:t>leert</w:t>
      </w:r>
      <w:r>
        <w:rPr>
          <w:spacing w:val="-13"/>
          <w:w w:val="105"/>
        </w:rPr>
        <w:t> </w:t>
      </w:r>
      <w:r>
        <w:rPr>
          <w:w w:val="105"/>
        </w:rPr>
        <w:t>in</w:t>
      </w:r>
      <w:r>
        <w:rPr>
          <w:spacing w:val="-14"/>
          <w:w w:val="105"/>
        </w:rPr>
        <w:t> </w:t>
      </w:r>
      <w:r>
        <w:rPr>
          <w:w w:val="105"/>
        </w:rPr>
        <w:t>de</w:t>
      </w:r>
      <w:r>
        <w:rPr>
          <w:spacing w:val="-14"/>
          <w:w w:val="105"/>
        </w:rPr>
        <w:t> </w:t>
      </w:r>
      <w:r>
        <w:rPr>
          <w:w w:val="105"/>
        </w:rPr>
        <w:t>praktijk:</w:t>
      </w:r>
      <w:r>
        <w:rPr>
          <w:spacing w:val="-12"/>
          <w:w w:val="105"/>
        </w:rPr>
        <w:t> </w:t>
      </w:r>
      <w:r>
        <w:rPr>
          <w:w w:val="105"/>
        </w:rPr>
        <w:t>door</w:t>
      </w:r>
      <w:r>
        <w:rPr>
          <w:spacing w:val="-13"/>
          <w:w w:val="105"/>
        </w:rPr>
        <w:t> </w:t>
      </w:r>
      <w:r>
        <w:rPr>
          <w:w w:val="105"/>
        </w:rPr>
        <w:t>te</w:t>
      </w:r>
      <w:r>
        <w:rPr>
          <w:spacing w:val="-14"/>
          <w:w w:val="105"/>
        </w:rPr>
        <w:t> </w:t>
      </w:r>
      <w:r>
        <w:rPr>
          <w:w w:val="105"/>
        </w:rPr>
        <w:t>maken,</w:t>
      </w:r>
      <w:r>
        <w:rPr>
          <w:spacing w:val="-13"/>
          <w:w w:val="105"/>
        </w:rPr>
        <w:t> </w:t>
      </w:r>
      <w:r>
        <w:rPr>
          <w:w w:val="105"/>
        </w:rPr>
        <w:t>te</w:t>
      </w:r>
      <w:r>
        <w:rPr>
          <w:spacing w:val="-14"/>
          <w:w w:val="105"/>
        </w:rPr>
        <w:t> </w:t>
      </w:r>
      <w:r>
        <w:rPr>
          <w:w w:val="105"/>
        </w:rPr>
        <w:t>onderzoeken,</w:t>
      </w:r>
      <w:r>
        <w:rPr>
          <w:spacing w:val="-13"/>
          <w:w w:val="105"/>
        </w:rPr>
        <w:t> </w:t>
      </w:r>
      <w:r>
        <w:rPr>
          <w:w w:val="105"/>
        </w:rPr>
        <w:t>te</w:t>
      </w:r>
      <w:r>
        <w:rPr>
          <w:spacing w:val="-14"/>
          <w:w w:val="105"/>
        </w:rPr>
        <w:t> </w:t>
      </w:r>
      <w:r>
        <w:rPr>
          <w:w w:val="105"/>
        </w:rPr>
        <w:t>reflecteren</w:t>
      </w:r>
      <w:r>
        <w:rPr>
          <w:spacing w:val="-15"/>
          <w:w w:val="105"/>
        </w:rPr>
        <w:t> </w:t>
      </w:r>
      <w:r>
        <w:rPr>
          <w:w w:val="105"/>
        </w:rPr>
        <w:t>en</w:t>
      </w:r>
      <w:r>
        <w:rPr>
          <w:spacing w:val="-14"/>
          <w:w w:val="105"/>
        </w:rPr>
        <w:t> </w:t>
      </w:r>
      <w:r>
        <w:rPr>
          <w:w w:val="105"/>
        </w:rPr>
        <w:t>samen</w:t>
      </w:r>
      <w:r>
        <w:rPr>
          <w:spacing w:val="-14"/>
          <w:w w:val="105"/>
        </w:rPr>
        <w:t> </w:t>
      </w:r>
      <w:r>
        <w:rPr>
          <w:w w:val="105"/>
        </w:rPr>
        <w:t>te</w:t>
      </w:r>
      <w:r>
        <w:rPr>
          <w:spacing w:val="-14"/>
          <w:w w:val="105"/>
        </w:rPr>
        <w:t> </w:t>
      </w:r>
      <w:r>
        <w:rPr>
          <w:w w:val="105"/>
        </w:rPr>
        <w:t>werken. Je werkt aan vakkennis en vaardigheden op het gebied van spelregie, dramaturgie,</w:t>
      </w:r>
    </w:p>
    <w:p>
      <w:pPr>
        <w:pStyle w:val="BodyText"/>
        <w:spacing w:line="242" w:lineRule="auto"/>
        <w:ind w:right="305"/>
      </w:pPr>
      <w:r>
        <w:rPr>
          <w:w w:val="105"/>
        </w:rPr>
        <w:t>groepsbegeleiding,</w:t>
      </w:r>
      <w:r>
        <w:rPr>
          <w:spacing w:val="-9"/>
          <w:w w:val="105"/>
        </w:rPr>
        <w:t> </w:t>
      </w:r>
      <w:r>
        <w:rPr>
          <w:w w:val="105"/>
        </w:rPr>
        <w:t>vormgeving</w:t>
      </w:r>
      <w:r>
        <w:rPr>
          <w:spacing w:val="-11"/>
          <w:w w:val="105"/>
        </w:rPr>
        <w:t> </w:t>
      </w:r>
      <w:r>
        <w:rPr>
          <w:w w:val="105"/>
        </w:rPr>
        <w:t>en</w:t>
      </w:r>
      <w:r>
        <w:rPr>
          <w:spacing w:val="-12"/>
          <w:w w:val="105"/>
        </w:rPr>
        <w:t> </w:t>
      </w:r>
      <w:r>
        <w:rPr>
          <w:w w:val="105"/>
        </w:rPr>
        <w:t>productie.</w:t>
      </w:r>
      <w:r>
        <w:rPr>
          <w:spacing w:val="-9"/>
          <w:w w:val="105"/>
        </w:rPr>
        <w:t> </w:t>
      </w:r>
      <w:r>
        <w:rPr>
          <w:w w:val="105"/>
        </w:rPr>
        <w:t>Daarbij</w:t>
      </w:r>
      <w:r>
        <w:rPr>
          <w:spacing w:val="-12"/>
          <w:w w:val="105"/>
        </w:rPr>
        <w:t> </w:t>
      </w:r>
      <w:r>
        <w:rPr>
          <w:w w:val="105"/>
        </w:rPr>
        <w:t>ontwikkel</w:t>
      </w:r>
      <w:r>
        <w:rPr>
          <w:spacing w:val="-13"/>
          <w:w w:val="105"/>
        </w:rPr>
        <w:t> </w:t>
      </w:r>
      <w:r>
        <w:rPr>
          <w:w w:val="105"/>
        </w:rPr>
        <w:t>je</w:t>
      </w:r>
      <w:r>
        <w:rPr>
          <w:spacing w:val="-11"/>
          <w:w w:val="105"/>
        </w:rPr>
        <w:t> </w:t>
      </w:r>
      <w:r>
        <w:rPr>
          <w:w w:val="105"/>
        </w:rPr>
        <w:t>een</w:t>
      </w:r>
      <w:r>
        <w:rPr>
          <w:spacing w:val="-12"/>
          <w:w w:val="105"/>
        </w:rPr>
        <w:t> </w:t>
      </w:r>
      <w:r>
        <w:rPr>
          <w:w w:val="105"/>
        </w:rPr>
        <w:t>eigen</w:t>
      </w:r>
      <w:r>
        <w:rPr>
          <w:spacing w:val="-12"/>
          <w:w w:val="105"/>
        </w:rPr>
        <w:t> </w:t>
      </w:r>
      <w:r>
        <w:rPr>
          <w:w w:val="105"/>
        </w:rPr>
        <w:t>stijl</w:t>
      </w:r>
      <w:r>
        <w:rPr>
          <w:spacing w:val="-13"/>
          <w:w w:val="105"/>
        </w:rPr>
        <w:t> </w:t>
      </w:r>
      <w:r>
        <w:rPr>
          <w:w w:val="105"/>
        </w:rPr>
        <w:t>en</w:t>
      </w:r>
      <w:r>
        <w:rPr>
          <w:spacing w:val="-2"/>
          <w:w w:val="105"/>
        </w:rPr>
        <w:t> </w:t>
      </w:r>
      <w:r>
        <w:rPr>
          <w:w w:val="105"/>
        </w:rPr>
        <w:t>een visie die bij jou als maker past.</w:t>
      </w:r>
    </w:p>
    <w:p>
      <w:pPr>
        <w:pStyle w:val="BodyText"/>
        <w:spacing w:line="242" w:lineRule="auto" w:before="287"/>
      </w:pPr>
      <w:r>
        <w:rPr>
          <w:w w:val="105"/>
        </w:rPr>
        <w:t>De</w:t>
      </w:r>
      <w:r>
        <w:rPr>
          <w:spacing w:val="-6"/>
          <w:w w:val="105"/>
        </w:rPr>
        <w:t> </w:t>
      </w:r>
      <w:r>
        <w:rPr>
          <w:w w:val="105"/>
        </w:rPr>
        <w:t>opleiding</w:t>
      </w:r>
      <w:r>
        <w:rPr>
          <w:spacing w:val="-6"/>
          <w:w w:val="105"/>
        </w:rPr>
        <w:t> </w:t>
      </w:r>
      <w:r>
        <w:rPr>
          <w:w w:val="105"/>
        </w:rPr>
        <w:t>is</w:t>
      </w:r>
      <w:r>
        <w:rPr>
          <w:spacing w:val="-7"/>
          <w:w w:val="105"/>
        </w:rPr>
        <w:t> </w:t>
      </w:r>
      <w:r>
        <w:rPr>
          <w:w w:val="105"/>
        </w:rPr>
        <w:t>gebaseerd op</w:t>
      </w:r>
      <w:r>
        <w:rPr>
          <w:spacing w:val="-5"/>
          <w:w w:val="105"/>
        </w:rPr>
        <w:t> </w:t>
      </w:r>
      <w:r>
        <w:rPr>
          <w:w w:val="105"/>
        </w:rPr>
        <w:t>het</w:t>
      </w:r>
      <w:r>
        <w:rPr>
          <w:spacing w:val="-3"/>
          <w:w w:val="105"/>
        </w:rPr>
        <w:t> </w:t>
      </w:r>
      <w:r>
        <w:rPr>
          <w:w w:val="105"/>
        </w:rPr>
        <w:t>landelijke</w:t>
      </w:r>
      <w:r>
        <w:rPr>
          <w:spacing w:val="-6"/>
          <w:w w:val="105"/>
        </w:rPr>
        <w:t> </w:t>
      </w:r>
      <w:r>
        <w:rPr>
          <w:w w:val="105"/>
        </w:rPr>
        <w:t>Raamleerplan</w:t>
      </w:r>
      <w:r>
        <w:rPr>
          <w:spacing w:val="-7"/>
          <w:w w:val="105"/>
        </w:rPr>
        <w:t> </w:t>
      </w:r>
      <w:r>
        <w:rPr>
          <w:w w:val="105"/>
        </w:rPr>
        <w:t>Theaterregisseur</w:t>
      </w:r>
      <w:r>
        <w:rPr>
          <w:spacing w:val="-5"/>
          <w:w w:val="105"/>
        </w:rPr>
        <w:t> </w:t>
      </w:r>
      <w:r>
        <w:rPr>
          <w:w w:val="105"/>
        </w:rPr>
        <w:t>voor</w:t>
      </w:r>
      <w:r>
        <w:rPr>
          <w:spacing w:val="-5"/>
          <w:w w:val="105"/>
        </w:rPr>
        <w:t> </w:t>
      </w:r>
      <w:r>
        <w:rPr>
          <w:w w:val="105"/>
        </w:rPr>
        <w:t>de Amateurkunst van het LKCA (Landelijk Kennisinstituut Cultuureducatie en</w:t>
      </w:r>
    </w:p>
    <w:p>
      <w:pPr>
        <w:pStyle w:val="BodyText"/>
        <w:ind w:right="305"/>
      </w:pPr>
      <w:r>
        <w:rPr>
          <w:w w:val="105"/>
        </w:rPr>
        <w:t>Amateurkunst). Het is een non-formele opleiding en daarmee geen door het Ministerie van</w:t>
      </w:r>
      <w:r>
        <w:rPr>
          <w:spacing w:val="-9"/>
          <w:w w:val="105"/>
        </w:rPr>
        <w:t> </w:t>
      </w:r>
      <w:r>
        <w:rPr>
          <w:w w:val="105"/>
        </w:rPr>
        <w:t>OCW</w:t>
      </w:r>
      <w:r>
        <w:rPr>
          <w:spacing w:val="-5"/>
          <w:w w:val="105"/>
        </w:rPr>
        <w:t> </w:t>
      </w:r>
      <w:r>
        <w:rPr>
          <w:w w:val="105"/>
        </w:rPr>
        <w:t>erkende</w:t>
      </w:r>
      <w:r>
        <w:rPr>
          <w:spacing w:val="-8"/>
          <w:w w:val="105"/>
        </w:rPr>
        <w:t> </w:t>
      </w:r>
      <w:r>
        <w:rPr>
          <w:w w:val="105"/>
        </w:rPr>
        <w:t>mbo-</w:t>
      </w:r>
      <w:r>
        <w:rPr>
          <w:spacing w:val="-8"/>
          <w:w w:val="105"/>
        </w:rPr>
        <w:t> </w:t>
      </w:r>
      <w:r>
        <w:rPr>
          <w:w w:val="105"/>
        </w:rPr>
        <w:t>of</w:t>
      </w:r>
      <w:r>
        <w:rPr>
          <w:spacing w:val="-9"/>
          <w:w w:val="105"/>
        </w:rPr>
        <w:t> </w:t>
      </w:r>
      <w:r>
        <w:rPr>
          <w:w w:val="105"/>
        </w:rPr>
        <w:t>hbo-kunstvakopleiding.</w:t>
      </w:r>
      <w:r>
        <w:rPr>
          <w:spacing w:val="-2"/>
          <w:w w:val="105"/>
        </w:rPr>
        <w:t> </w:t>
      </w:r>
      <w:r>
        <w:rPr>
          <w:w w:val="105"/>
        </w:rPr>
        <w:t>We</w:t>
      </w:r>
      <w:r>
        <w:rPr>
          <w:spacing w:val="-8"/>
          <w:w w:val="105"/>
        </w:rPr>
        <w:t> </w:t>
      </w:r>
      <w:r>
        <w:rPr>
          <w:w w:val="105"/>
        </w:rPr>
        <w:t>zijn</w:t>
      </w:r>
      <w:r>
        <w:rPr>
          <w:spacing w:val="-9"/>
          <w:w w:val="105"/>
        </w:rPr>
        <w:t> </w:t>
      </w:r>
      <w:r>
        <w:rPr>
          <w:w w:val="105"/>
        </w:rPr>
        <w:t>geregistreerd</w:t>
      </w:r>
      <w:r>
        <w:rPr>
          <w:spacing w:val="-5"/>
          <w:w w:val="105"/>
        </w:rPr>
        <w:t> </w:t>
      </w:r>
      <w:r>
        <w:rPr>
          <w:w w:val="105"/>
        </w:rPr>
        <w:t>bij</w:t>
      </w:r>
      <w:r>
        <w:rPr>
          <w:spacing w:val="-9"/>
          <w:w w:val="105"/>
        </w:rPr>
        <w:t> </w:t>
      </w:r>
      <w:r>
        <w:rPr>
          <w:w w:val="105"/>
        </w:rPr>
        <w:t>het</w:t>
      </w:r>
      <w:r>
        <w:rPr>
          <w:spacing w:val="-4"/>
          <w:w w:val="105"/>
        </w:rPr>
        <w:t> </w:t>
      </w:r>
      <w:r>
        <w:rPr>
          <w:w w:val="105"/>
        </w:rPr>
        <w:t>Centraal Register Kort Beroepsonderwijs (CRKBO) en kunnen deze opleiding daardoor btw-vrij </w:t>
      </w:r>
      <w:r>
        <w:rPr>
          <w:spacing w:val="-2"/>
          <w:w w:val="105"/>
        </w:rPr>
        <w:t>aanbieden.</w:t>
      </w:r>
    </w:p>
    <w:p>
      <w:pPr>
        <w:pStyle w:val="BodyText"/>
        <w:spacing w:line="242" w:lineRule="auto" w:before="287"/>
      </w:pPr>
      <w:r>
        <w:rPr>
          <w:w w:val="105"/>
        </w:rPr>
        <w:t>Dit</w:t>
      </w:r>
      <w:r>
        <w:rPr>
          <w:spacing w:val="-5"/>
          <w:w w:val="105"/>
        </w:rPr>
        <w:t> </w:t>
      </w:r>
      <w:r>
        <w:rPr>
          <w:w w:val="105"/>
        </w:rPr>
        <w:t>werkplan</w:t>
      </w:r>
      <w:r>
        <w:rPr>
          <w:spacing w:val="-9"/>
          <w:w w:val="105"/>
        </w:rPr>
        <w:t> </w:t>
      </w:r>
      <w:r>
        <w:rPr>
          <w:w w:val="105"/>
        </w:rPr>
        <w:t>laat</w:t>
      </w:r>
      <w:r>
        <w:rPr>
          <w:spacing w:val="-5"/>
          <w:w w:val="105"/>
        </w:rPr>
        <w:t> </w:t>
      </w:r>
      <w:r>
        <w:rPr>
          <w:w w:val="105"/>
        </w:rPr>
        <w:t>zien</w:t>
      </w:r>
      <w:r>
        <w:rPr>
          <w:spacing w:val="-9"/>
          <w:w w:val="105"/>
        </w:rPr>
        <w:t> </w:t>
      </w:r>
      <w:r>
        <w:rPr>
          <w:w w:val="105"/>
        </w:rPr>
        <w:t>hoe</w:t>
      </w:r>
      <w:r>
        <w:rPr>
          <w:spacing w:val="-8"/>
          <w:w w:val="105"/>
        </w:rPr>
        <w:t> </w:t>
      </w:r>
      <w:r>
        <w:rPr>
          <w:w w:val="105"/>
        </w:rPr>
        <w:t>wij</w:t>
      </w:r>
      <w:r>
        <w:rPr>
          <w:spacing w:val="-9"/>
          <w:w w:val="105"/>
        </w:rPr>
        <w:t> </w:t>
      </w:r>
      <w:r>
        <w:rPr>
          <w:w w:val="105"/>
        </w:rPr>
        <w:t>de</w:t>
      </w:r>
      <w:r>
        <w:rPr>
          <w:spacing w:val="-8"/>
          <w:w w:val="105"/>
        </w:rPr>
        <w:t> </w:t>
      </w:r>
      <w:r>
        <w:rPr>
          <w:w w:val="105"/>
        </w:rPr>
        <w:t>landelijke</w:t>
      </w:r>
      <w:r>
        <w:rPr>
          <w:spacing w:val="-8"/>
          <w:w w:val="105"/>
        </w:rPr>
        <w:t> </w:t>
      </w:r>
      <w:r>
        <w:rPr>
          <w:w w:val="105"/>
        </w:rPr>
        <w:t>richtlijnen</w:t>
      </w:r>
      <w:r>
        <w:rPr>
          <w:spacing w:val="-9"/>
          <w:w w:val="105"/>
        </w:rPr>
        <w:t> </w:t>
      </w:r>
      <w:r>
        <w:rPr>
          <w:w w:val="105"/>
        </w:rPr>
        <w:t>en</w:t>
      </w:r>
      <w:r>
        <w:rPr>
          <w:spacing w:val="-9"/>
          <w:w w:val="105"/>
        </w:rPr>
        <w:t> </w:t>
      </w:r>
      <w:r>
        <w:rPr>
          <w:w w:val="105"/>
        </w:rPr>
        <w:t>kwaliteitseisen</w:t>
      </w:r>
      <w:r>
        <w:rPr>
          <w:spacing w:val="-9"/>
          <w:w w:val="105"/>
        </w:rPr>
        <w:t> </w:t>
      </w:r>
      <w:r>
        <w:rPr>
          <w:w w:val="105"/>
        </w:rPr>
        <w:t>vertalen</w:t>
      </w:r>
      <w:r>
        <w:rPr>
          <w:spacing w:val="-9"/>
          <w:w w:val="105"/>
        </w:rPr>
        <w:t> </w:t>
      </w:r>
      <w:r>
        <w:rPr>
          <w:w w:val="105"/>
        </w:rPr>
        <w:t>naar</w:t>
      </w:r>
      <w:r>
        <w:rPr>
          <w:spacing w:val="-7"/>
          <w:w w:val="105"/>
        </w:rPr>
        <w:t> </w:t>
      </w:r>
      <w:r>
        <w:rPr>
          <w:w w:val="105"/>
        </w:rPr>
        <w:t>de dagelijkse praktijk van de opleiding in Groningen. Het biedt houvast aan deelnemers,</w:t>
      </w:r>
    </w:p>
    <w:p>
      <w:pPr>
        <w:pStyle w:val="BodyText"/>
        <w:spacing w:line="286" w:lineRule="exact"/>
      </w:pPr>
      <w:r>
        <w:rPr>
          <w:spacing w:val="-2"/>
          <w:w w:val="105"/>
        </w:rPr>
        <w:t>docenten</w:t>
      </w:r>
      <w:r>
        <w:rPr>
          <w:spacing w:val="-9"/>
          <w:w w:val="105"/>
        </w:rPr>
        <w:t> </w:t>
      </w:r>
      <w:r>
        <w:rPr>
          <w:spacing w:val="-2"/>
          <w:w w:val="105"/>
        </w:rPr>
        <w:t>en</w:t>
      </w:r>
      <w:r>
        <w:rPr>
          <w:spacing w:val="-8"/>
          <w:w w:val="105"/>
        </w:rPr>
        <w:t> </w:t>
      </w:r>
      <w:r>
        <w:rPr>
          <w:spacing w:val="-2"/>
          <w:w w:val="105"/>
        </w:rPr>
        <w:t>betrokkenen</w:t>
      </w:r>
      <w:r>
        <w:rPr>
          <w:spacing w:val="-8"/>
          <w:w w:val="105"/>
        </w:rPr>
        <w:t> </w:t>
      </w:r>
      <w:r>
        <w:rPr>
          <w:spacing w:val="-2"/>
          <w:w w:val="105"/>
        </w:rPr>
        <w:t>en</w:t>
      </w:r>
      <w:r>
        <w:rPr>
          <w:spacing w:val="-9"/>
          <w:w w:val="105"/>
        </w:rPr>
        <w:t> </w:t>
      </w:r>
      <w:r>
        <w:rPr>
          <w:spacing w:val="-2"/>
          <w:w w:val="105"/>
        </w:rPr>
        <w:t>borgt</w:t>
      </w:r>
      <w:r>
        <w:rPr>
          <w:spacing w:val="-4"/>
          <w:w w:val="105"/>
        </w:rPr>
        <w:t> </w:t>
      </w:r>
      <w:r>
        <w:rPr>
          <w:spacing w:val="-2"/>
          <w:w w:val="105"/>
        </w:rPr>
        <w:t>de</w:t>
      </w:r>
      <w:r>
        <w:rPr>
          <w:spacing w:val="-7"/>
          <w:w w:val="105"/>
        </w:rPr>
        <w:t> </w:t>
      </w:r>
      <w:r>
        <w:rPr>
          <w:spacing w:val="-2"/>
          <w:w w:val="105"/>
        </w:rPr>
        <w:t>kwaliteit</w:t>
      </w:r>
      <w:r>
        <w:rPr>
          <w:spacing w:val="-4"/>
          <w:w w:val="105"/>
        </w:rPr>
        <w:t> </w:t>
      </w:r>
      <w:r>
        <w:rPr>
          <w:spacing w:val="-2"/>
          <w:w w:val="105"/>
        </w:rPr>
        <w:t>en</w:t>
      </w:r>
      <w:r>
        <w:rPr>
          <w:spacing w:val="-4"/>
          <w:w w:val="105"/>
        </w:rPr>
        <w:t> </w:t>
      </w:r>
      <w:r>
        <w:rPr>
          <w:spacing w:val="-2"/>
          <w:w w:val="105"/>
        </w:rPr>
        <w:t>opbouw</w:t>
      </w:r>
      <w:r>
        <w:rPr>
          <w:spacing w:val="-4"/>
          <w:w w:val="105"/>
        </w:rPr>
        <w:t> </w:t>
      </w:r>
      <w:r>
        <w:rPr>
          <w:spacing w:val="-2"/>
          <w:w w:val="105"/>
        </w:rPr>
        <w:t>van</w:t>
      </w:r>
      <w:r>
        <w:rPr>
          <w:spacing w:val="-8"/>
          <w:w w:val="105"/>
        </w:rPr>
        <w:t> </w:t>
      </w:r>
      <w:r>
        <w:rPr>
          <w:spacing w:val="-2"/>
          <w:w w:val="105"/>
        </w:rPr>
        <w:t>de</w:t>
      </w:r>
      <w:r>
        <w:rPr>
          <w:spacing w:val="-7"/>
          <w:w w:val="105"/>
        </w:rPr>
        <w:t> </w:t>
      </w:r>
      <w:r>
        <w:rPr>
          <w:spacing w:val="-2"/>
          <w:w w:val="105"/>
        </w:rPr>
        <w:t>opleiding.</w:t>
      </w:r>
    </w:p>
    <w:p>
      <w:pPr>
        <w:pStyle w:val="BodyText"/>
        <w:spacing w:before="5"/>
        <w:ind w:left="0"/>
      </w:pPr>
    </w:p>
    <w:p>
      <w:pPr>
        <w:pStyle w:val="BodyText"/>
        <w:ind w:right="305"/>
      </w:pPr>
      <w:r>
        <w:rPr>
          <w:w w:val="105"/>
        </w:rPr>
        <w:t>Wie de opleiding succesvol afrondt, ontvangt het landelijke kadercertificaat Theaterregisseur</w:t>
      </w:r>
      <w:r>
        <w:rPr>
          <w:spacing w:val="-5"/>
          <w:w w:val="105"/>
        </w:rPr>
        <w:t> </w:t>
      </w:r>
      <w:r>
        <w:rPr>
          <w:w w:val="105"/>
        </w:rPr>
        <w:t>voor</w:t>
      </w:r>
      <w:r>
        <w:rPr>
          <w:spacing w:val="-5"/>
          <w:w w:val="105"/>
        </w:rPr>
        <w:t> </w:t>
      </w:r>
      <w:r>
        <w:rPr>
          <w:w w:val="105"/>
        </w:rPr>
        <w:t>de</w:t>
      </w:r>
      <w:r>
        <w:rPr>
          <w:spacing w:val="-6"/>
          <w:w w:val="105"/>
        </w:rPr>
        <w:t> </w:t>
      </w:r>
      <w:r>
        <w:rPr>
          <w:w w:val="105"/>
        </w:rPr>
        <w:t>Amateurkunst</w:t>
      </w:r>
      <w:r>
        <w:rPr>
          <w:spacing w:val="-2"/>
          <w:w w:val="105"/>
        </w:rPr>
        <w:t> </w:t>
      </w:r>
      <w:r>
        <w:rPr>
          <w:w w:val="105"/>
        </w:rPr>
        <w:t>van</w:t>
      </w:r>
      <w:r>
        <w:rPr>
          <w:spacing w:val="-7"/>
          <w:w w:val="105"/>
        </w:rPr>
        <w:t> </w:t>
      </w:r>
      <w:r>
        <w:rPr>
          <w:w w:val="105"/>
        </w:rPr>
        <w:t>het</w:t>
      </w:r>
      <w:r>
        <w:rPr>
          <w:spacing w:val="-2"/>
          <w:w w:val="105"/>
        </w:rPr>
        <w:t> </w:t>
      </w:r>
      <w:r>
        <w:rPr>
          <w:w w:val="105"/>
        </w:rPr>
        <w:t>LKCA. Daarmee</w:t>
      </w:r>
      <w:r>
        <w:rPr>
          <w:spacing w:val="-6"/>
          <w:w w:val="105"/>
        </w:rPr>
        <w:t> </w:t>
      </w:r>
      <w:r>
        <w:rPr>
          <w:w w:val="105"/>
        </w:rPr>
        <w:t>ben</w:t>
      </w:r>
      <w:r>
        <w:rPr>
          <w:spacing w:val="-7"/>
          <w:w w:val="105"/>
        </w:rPr>
        <w:t> </w:t>
      </w:r>
      <w:r>
        <w:rPr>
          <w:w w:val="105"/>
        </w:rPr>
        <w:t>je</w:t>
      </w:r>
      <w:r>
        <w:rPr>
          <w:spacing w:val="-6"/>
          <w:w w:val="105"/>
        </w:rPr>
        <w:t> </w:t>
      </w:r>
      <w:r>
        <w:rPr>
          <w:w w:val="105"/>
        </w:rPr>
        <w:t>goed</w:t>
      </w:r>
      <w:r>
        <w:rPr>
          <w:spacing w:val="-3"/>
          <w:w w:val="105"/>
        </w:rPr>
        <w:t> </w:t>
      </w:r>
      <w:r>
        <w:rPr>
          <w:w w:val="105"/>
        </w:rPr>
        <w:t>voorbereid om</w:t>
      </w:r>
      <w:r>
        <w:rPr>
          <w:spacing w:val="-12"/>
          <w:w w:val="105"/>
        </w:rPr>
        <w:t> </w:t>
      </w:r>
      <w:r>
        <w:rPr>
          <w:w w:val="105"/>
        </w:rPr>
        <w:t>regieprojecten</w:t>
      </w:r>
      <w:r>
        <w:rPr>
          <w:spacing w:val="-10"/>
          <w:w w:val="105"/>
        </w:rPr>
        <w:t> </w:t>
      </w:r>
      <w:r>
        <w:rPr>
          <w:w w:val="105"/>
        </w:rPr>
        <w:t>te</w:t>
      </w:r>
      <w:r>
        <w:rPr>
          <w:spacing w:val="-13"/>
          <w:w w:val="105"/>
        </w:rPr>
        <w:t> </w:t>
      </w:r>
      <w:r>
        <w:rPr>
          <w:w w:val="105"/>
        </w:rPr>
        <w:t>leiden</w:t>
      </w:r>
      <w:r>
        <w:rPr>
          <w:spacing w:val="-10"/>
          <w:w w:val="105"/>
        </w:rPr>
        <w:t> </w:t>
      </w:r>
      <w:r>
        <w:rPr>
          <w:w w:val="105"/>
        </w:rPr>
        <w:t>in</w:t>
      </w:r>
      <w:r>
        <w:rPr>
          <w:spacing w:val="-14"/>
          <w:w w:val="105"/>
        </w:rPr>
        <w:t> </w:t>
      </w:r>
      <w:r>
        <w:rPr>
          <w:w w:val="105"/>
        </w:rPr>
        <w:t>het</w:t>
      </w:r>
      <w:r>
        <w:rPr>
          <w:spacing w:val="-10"/>
          <w:w w:val="105"/>
        </w:rPr>
        <w:t> </w:t>
      </w:r>
      <w:r>
        <w:rPr>
          <w:w w:val="105"/>
        </w:rPr>
        <w:t>amateurtheater,</w:t>
      </w:r>
      <w:r>
        <w:rPr>
          <w:spacing w:val="-11"/>
          <w:w w:val="105"/>
        </w:rPr>
        <w:t> </w:t>
      </w:r>
      <w:r>
        <w:rPr>
          <w:w w:val="105"/>
        </w:rPr>
        <w:t>het</w:t>
      </w:r>
      <w:r>
        <w:rPr>
          <w:spacing w:val="-10"/>
          <w:w w:val="105"/>
        </w:rPr>
        <w:t> </w:t>
      </w:r>
      <w:r>
        <w:rPr>
          <w:w w:val="105"/>
        </w:rPr>
        <w:t>onderwijs</w:t>
      </w:r>
      <w:r>
        <w:rPr>
          <w:spacing w:val="-14"/>
          <w:w w:val="105"/>
        </w:rPr>
        <w:t> </w:t>
      </w:r>
      <w:r>
        <w:rPr>
          <w:w w:val="105"/>
        </w:rPr>
        <w:t>of</w:t>
      </w:r>
      <w:r>
        <w:rPr>
          <w:spacing w:val="-14"/>
          <w:w w:val="105"/>
        </w:rPr>
        <w:t> </w:t>
      </w:r>
      <w:r>
        <w:rPr>
          <w:w w:val="105"/>
        </w:rPr>
        <w:t>in</w:t>
      </w:r>
      <w:r>
        <w:rPr>
          <w:spacing w:val="-14"/>
          <w:w w:val="105"/>
        </w:rPr>
        <w:t> </w:t>
      </w:r>
      <w:r>
        <w:rPr>
          <w:w w:val="105"/>
        </w:rPr>
        <w:t>maatschappelijke en culturele projecten.</w:t>
      </w:r>
    </w:p>
    <w:p>
      <w:pPr>
        <w:pStyle w:val="BodyText"/>
        <w:ind w:left="0"/>
      </w:pPr>
    </w:p>
    <w:p>
      <w:pPr>
        <w:pStyle w:val="BodyText"/>
        <w:ind w:right="335"/>
      </w:pPr>
      <w:r>
        <w:rPr>
          <w:w w:val="105"/>
        </w:rPr>
        <w:t>In</w:t>
      </w:r>
      <w:r>
        <w:rPr>
          <w:spacing w:val="-2"/>
          <w:w w:val="105"/>
        </w:rPr>
        <w:t> </w:t>
      </w:r>
      <w:r>
        <w:rPr>
          <w:w w:val="105"/>
        </w:rPr>
        <w:t>dit document lees</w:t>
      </w:r>
      <w:r>
        <w:rPr>
          <w:spacing w:val="-2"/>
          <w:w w:val="105"/>
        </w:rPr>
        <w:t> </w:t>
      </w:r>
      <w:r>
        <w:rPr>
          <w:w w:val="105"/>
        </w:rPr>
        <w:t>je</w:t>
      </w:r>
      <w:r>
        <w:rPr>
          <w:spacing w:val="-1"/>
          <w:w w:val="105"/>
        </w:rPr>
        <w:t> </w:t>
      </w:r>
      <w:r>
        <w:rPr>
          <w:w w:val="105"/>
        </w:rPr>
        <w:t>hoe</w:t>
      </w:r>
      <w:r>
        <w:rPr>
          <w:spacing w:val="-1"/>
          <w:w w:val="105"/>
        </w:rPr>
        <w:t> </w:t>
      </w:r>
      <w:r>
        <w:rPr>
          <w:w w:val="105"/>
        </w:rPr>
        <w:t>de</w:t>
      </w:r>
      <w:r>
        <w:rPr>
          <w:spacing w:val="-1"/>
          <w:w w:val="105"/>
        </w:rPr>
        <w:t> </w:t>
      </w:r>
      <w:r>
        <w:rPr>
          <w:w w:val="105"/>
        </w:rPr>
        <w:t>opleiding is</w:t>
      </w:r>
      <w:r>
        <w:rPr>
          <w:spacing w:val="-2"/>
          <w:w w:val="105"/>
        </w:rPr>
        <w:t> </w:t>
      </w:r>
      <w:r>
        <w:rPr>
          <w:w w:val="105"/>
        </w:rPr>
        <w:t>opgebouwd, wat je</w:t>
      </w:r>
      <w:r>
        <w:rPr>
          <w:spacing w:val="-1"/>
          <w:w w:val="105"/>
        </w:rPr>
        <w:t> </w:t>
      </w:r>
      <w:r>
        <w:rPr>
          <w:w w:val="105"/>
        </w:rPr>
        <w:t>per jaar leert, hoe</w:t>
      </w:r>
      <w:r>
        <w:rPr>
          <w:spacing w:val="-1"/>
          <w:w w:val="105"/>
        </w:rPr>
        <w:t> </w:t>
      </w:r>
      <w:r>
        <w:rPr>
          <w:w w:val="105"/>
        </w:rPr>
        <w:t>we toetsen,</w:t>
      </w:r>
      <w:r>
        <w:rPr>
          <w:spacing w:val="-8"/>
          <w:w w:val="105"/>
        </w:rPr>
        <w:t> </w:t>
      </w:r>
      <w:r>
        <w:rPr>
          <w:w w:val="105"/>
        </w:rPr>
        <w:t>wie</w:t>
      </w:r>
      <w:r>
        <w:rPr>
          <w:spacing w:val="-10"/>
          <w:w w:val="105"/>
        </w:rPr>
        <w:t> </w:t>
      </w:r>
      <w:r>
        <w:rPr>
          <w:w w:val="105"/>
        </w:rPr>
        <w:t>de</w:t>
      </w:r>
      <w:r>
        <w:rPr>
          <w:spacing w:val="-10"/>
          <w:w w:val="105"/>
        </w:rPr>
        <w:t> </w:t>
      </w:r>
      <w:r>
        <w:rPr>
          <w:w w:val="105"/>
        </w:rPr>
        <w:t>docenten</w:t>
      </w:r>
      <w:r>
        <w:rPr>
          <w:spacing w:val="-11"/>
          <w:w w:val="105"/>
        </w:rPr>
        <w:t> </w:t>
      </w:r>
      <w:r>
        <w:rPr>
          <w:w w:val="105"/>
        </w:rPr>
        <w:t>zijn</w:t>
      </w:r>
      <w:r>
        <w:rPr>
          <w:spacing w:val="-11"/>
          <w:w w:val="105"/>
        </w:rPr>
        <w:t> </w:t>
      </w:r>
      <w:r>
        <w:rPr>
          <w:w w:val="105"/>
        </w:rPr>
        <w:t>en</w:t>
      </w:r>
      <w:r>
        <w:rPr>
          <w:spacing w:val="-11"/>
          <w:w w:val="105"/>
        </w:rPr>
        <w:t> </w:t>
      </w:r>
      <w:r>
        <w:rPr>
          <w:w w:val="105"/>
        </w:rPr>
        <w:t>welke</w:t>
      </w:r>
      <w:r>
        <w:rPr>
          <w:spacing w:val="-10"/>
          <w:w w:val="105"/>
        </w:rPr>
        <w:t> </w:t>
      </w:r>
      <w:r>
        <w:rPr>
          <w:w w:val="105"/>
        </w:rPr>
        <w:t>praktische</w:t>
      </w:r>
      <w:r>
        <w:rPr>
          <w:spacing w:val="-7"/>
          <w:w w:val="105"/>
        </w:rPr>
        <w:t> </w:t>
      </w:r>
      <w:r>
        <w:rPr>
          <w:w w:val="105"/>
        </w:rPr>
        <w:t>afspraken</w:t>
      </w:r>
      <w:r>
        <w:rPr>
          <w:spacing w:val="-11"/>
          <w:w w:val="105"/>
        </w:rPr>
        <w:t> </w:t>
      </w:r>
      <w:r>
        <w:rPr>
          <w:w w:val="105"/>
        </w:rPr>
        <w:t>erbij</w:t>
      </w:r>
      <w:r>
        <w:rPr>
          <w:spacing w:val="-7"/>
          <w:w w:val="105"/>
        </w:rPr>
        <w:t> </w:t>
      </w:r>
      <w:r>
        <w:rPr>
          <w:w w:val="105"/>
        </w:rPr>
        <w:t>horen.</w:t>
      </w:r>
      <w:r>
        <w:rPr>
          <w:spacing w:val="-8"/>
          <w:w w:val="105"/>
        </w:rPr>
        <w:t> </w:t>
      </w:r>
      <w:r>
        <w:rPr>
          <w:w w:val="105"/>
        </w:rPr>
        <w:t>Welkom</w:t>
      </w:r>
      <w:r>
        <w:rPr>
          <w:spacing w:val="-9"/>
          <w:w w:val="105"/>
        </w:rPr>
        <w:t> </w:t>
      </w:r>
      <w:r>
        <w:rPr>
          <w:w w:val="105"/>
        </w:rPr>
        <w:t>bij</w:t>
      </w:r>
      <w:r>
        <w:rPr>
          <w:spacing w:val="-11"/>
          <w:w w:val="105"/>
        </w:rPr>
        <w:t> </w:t>
      </w:r>
      <w:r>
        <w:rPr>
          <w:w w:val="105"/>
        </w:rPr>
        <w:t>de regieopleiding</w:t>
      </w:r>
      <w:r>
        <w:rPr>
          <w:spacing w:val="-5"/>
          <w:w w:val="105"/>
        </w:rPr>
        <w:t> </w:t>
      </w:r>
      <w:r>
        <w:rPr>
          <w:w w:val="105"/>
        </w:rPr>
        <w:t>van</w:t>
      </w:r>
      <w:r>
        <w:rPr>
          <w:spacing w:val="-6"/>
          <w:w w:val="105"/>
        </w:rPr>
        <w:t> </w:t>
      </w:r>
      <w:r>
        <w:rPr>
          <w:w w:val="105"/>
        </w:rPr>
        <w:t>het</w:t>
      </w:r>
      <w:r>
        <w:rPr>
          <w:spacing w:val="-2"/>
          <w:w w:val="105"/>
        </w:rPr>
        <w:t> </w:t>
      </w:r>
      <w:r>
        <w:rPr>
          <w:w w:val="105"/>
        </w:rPr>
        <w:t>KultuurLoket.</w:t>
      </w:r>
      <w:r>
        <w:rPr>
          <w:spacing w:val="-3"/>
          <w:w w:val="105"/>
        </w:rPr>
        <w:t> </w:t>
      </w:r>
      <w:r>
        <w:rPr>
          <w:w w:val="105"/>
        </w:rPr>
        <w:t>We</w:t>
      </w:r>
      <w:r>
        <w:rPr>
          <w:spacing w:val="-5"/>
          <w:w w:val="105"/>
        </w:rPr>
        <w:t> </w:t>
      </w:r>
      <w:r>
        <w:rPr>
          <w:w w:val="105"/>
        </w:rPr>
        <w:t>kijken</w:t>
      </w:r>
      <w:r>
        <w:rPr>
          <w:spacing w:val="-6"/>
          <w:w w:val="105"/>
        </w:rPr>
        <w:t> </w:t>
      </w:r>
      <w:r>
        <w:rPr>
          <w:w w:val="105"/>
        </w:rPr>
        <w:t>uit naar</w:t>
      </w:r>
      <w:r>
        <w:rPr>
          <w:spacing w:val="-4"/>
          <w:w w:val="105"/>
        </w:rPr>
        <w:t> </w:t>
      </w:r>
      <w:r>
        <w:rPr>
          <w:w w:val="105"/>
        </w:rPr>
        <w:t>jouw</w:t>
      </w:r>
      <w:r>
        <w:rPr>
          <w:spacing w:val="-2"/>
          <w:w w:val="105"/>
        </w:rPr>
        <w:t> </w:t>
      </w:r>
      <w:r>
        <w:rPr>
          <w:w w:val="105"/>
        </w:rPr>
        <w:t>verhaal</w:t>
      </w:r>
      <w:r>
        <w:rPr>
          <w:spacing w:val="-7"/>
          <w:w w:val="105"/>
        </w:rPr>
        <w:t> </w:t>
      </w:r>
      <w:r>
        <w:rPr>
          <w:w w:val="105"/>
        </w:rPr>
        <w:t>op</w:t>
      </w:r>
      <w:r>
        <w:rPr>
          <w:spacing w:val="-4"/>
          <w:w w:val="105"/>
        </w:rPr>
        <w:t> </w:t>
      </w:r>
      <w:r>
        <w:rPr>
          <w:w w:val="105"/>
        </w:rPr>
        <w:t>de</w:t>
      </w:r>
      <w:r>
        <w:rPr>
          <w:spacing w:val="-5"/>
          <w:w w:val="105"/>
        </w:rPr>
        <w:t> </w:t>
      </w:r>
      <w:r>
        <w:rPr>
          <w:w w:val="105"/>
        </w:rPr>
        <w:t>vloer.</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92"/>
        <w:ind w:left="0"/>
      </w:pPr>
    </w:p>
    <w:p>
      <w:pPr>
        <w:spacing w:line="240" w:lineRule="auto" w:before="0"/>
        <w:ind w:left="140" w:right="358" w:firstLine="0"/>
        <w:jc w:val="left"/>
        <w:rPr>
          <w:i/>
          <w:sz w:val="24"/>
        </w:rPr>
      </w:pPr>
      <w:r>
        <w:rPr>
          <w:i/>
          <w:w w:val="105"/>
          <w:sz w:val="24"/>
        </w:rPr>
        <w:t>Meer informatie: Raamleerplan Theaterregisseur voor de Amateurkunst (LKCA, 2023)</w:t>
      </w:r>
      <w:r>
        <w:rPr>
          <w:i/>
          <w:w w:val="105"/>
          <w:sz w:val="24"/>
        </w:rPr>
        <w:t> </w:t>
      </w:r>
      <w:hyperlink r:id="rId7">
        <w:r>
          <w:rPr>
            <w:i/>
            <w:spacing w:val="-2"/>
            <w:w w:val="105"/>
            <w:sz w:val="24"/>
          </w:rPr>
          <w:t>https://www.lkca.nl/publicatie/raamleerplan-kaderopleiding-theaterregisseur-voor-de-</w:t>
        </w:r>
      </w:hyperlink>
      <w:hyperlink r:id="rId7">
        <w:r>
          <w:rPr>
            <w:i/>
            <w:spacing w:val="-2"/>
            <w:w w:val="105"/>
            <w:sz w:val="24"/>
          </w:rPr>
          <w:t>amateurkunst-2023/</w:t>
        </w:r>
      </w:hyperlink>
    </w:p>
    <w:p>
      <w:pPr>
        <w:spacing w:after="0" w:line="240" w:lineRule="auto"/>
        <w:jc w:val="left"/>
        <w:rPr>
          <w:i/>
          <w:sz w:val="24"/>
        </w:rPr>
        <w:sectPr>
          <w:pgSz w:w="11910" w:h="16840"/>
          <w:pgMar w:header="0" w:footer="1096" w:top="1340" w:bottom="1280" w:left="1275" w:right="1133"/>
        </w:sectPr>
      </w:pPr>
    </w:p>
    <w:p>
      <w:pPr>
        <w:pStyle w:val="Heading1"/>
        <w:numPr>
          <w:ilvl w:val="0"/>
          <w:numId w:val="2"/>
        </w:numPr>
        <w:tabs>
          <w:tab w:pos="850" w:val="left" w:leader="none"/>
        </w:tabs>
        <w:spacing w:line="240" w:lineRule="auto" w:before="69" w:after="0"/>
        <w:ind w:left="850" w:right="0" w:hanging="710"/>
        <w:jc w:val="left"/>
      </w:pPr>
      <w:bookmarkStart w:name="2. CONTACTGEGEVENS" w:id="3"/>
      <w:bookmarkEnd w:id="3"/>
      <w:r>
        <w:rPr/>
      </w:r>
      <w:bookmarkStart w:name="_bookmark1" w:id="4"/>
      <w:bookmarkEnd w:id="4"/>
      <w:r>
        <w:rPr/>
      </w:r>
      <w:r>
        <w:rPr>
          <w:color w:val="0E4660"/>
          <w:spacing w:val="-2"/>
          <w:w w:val="110"/>
        </w:rPr>
        <w:t>CONTACTGEGEVENS</w:t>
      </w:r>
    </w:p>
    <w:p>
      <w:pPr>
        <w:pStyle w:val="BodyText"/>
        <w:spacing w:before="125"/>
        <w:ind w:left="0"/>
        <w:rPr>
          <w:sz w:val="40"/>
        </w:rPr>
      </w:pPr>
    </w:p>
    <w:p>
      <w:pPr>
        <w:pStyle w:val="Heading3"/>
        <w:numPr>
          <w:ilvl w:val="1"/>
          <w:numId w:val="2"/>
        </w:numPr>
        <w:tabs>
          <w:tab w:pos="850" w:val="left" w:leader="none"/>
        </w:tabs>
        <w:spacing w:line="240" w:lineRule="auto" w:before="0" w:after="0"/>
        <w:ind w:left="850" w:right="0" w:hanging="710"/>
        <w:jc w:val="left"/>
      </w:pPr>
      <w:bookmarkStart w:name="2.1  KultuurLoket" w:id="5"/>
      <w:bookmarkEnd w:id="5"/>
      <w:r>
        <w:rPr/>
      </w:r>
      <w:bookmarkStart w:name="_bookmark2" w:id="6"/>
      <w:bookmarkEnd w:id="6"/>
      <w:r>
        <w:rPr/>
      </w:r>
      <w:r>
        <w:rPr>
          <w:color w:val="0E4660"/>
          <w:spacing w:val="-2"/>
        </w:rPr>
        <w:t>KultuurLoket</w:t>
      </w:r>
    </w:p>
    <w:p>
      <w:pPr>
        <w:pStyle w:val="BodyText"/>
        <w:spacing w:line="242" w:lineRule="auto" w:before="141"/>
      </w:pPr>
      <w:r>
        <w:rPr>
          <w:w w:val="105"/>
        </w:rPr>
        <w:t>Het KultuurLoket is onderdeel van Stichting Tumult en ondersteunt iedereen die cultuurbeoefening</w:t>
      </w:r>
      <w:r>
        <w:rPr>
          <w:spacing w:val="-14"/>
          <w:w w:val="105"/>
        </w:rPr>
        <w:t> </w:t>
      </w:r>
      <w:r>
        <w:rPr>
          <w:w w:val="105"/>
        </w:rPr>
        <w:t>(mogelijk)</w:t>
      </w:r>
      <w:r>
        <w:rPr>
          <w:spacing w:val="-13"/>
          <w:w w:val="105"/>
        </w:rPr>
        <w:t> </w:t>
      </w:r>
      <w:r>
        <w:rPr>
          <w:w w:val="105"/>
        </w:rPr>
        <w:t>maakt</w:t>
      </w:r>
      <w:r>
        <w:rPr>
          <w:spacing w:val="-11"/>
          <w:w w:val="105"/>
        </w:rPr>
        <w:t> </w:t>
      </w:r>
      <w:r>
        <w:rPr>
          <w:w w:val="105"/>
        </w:rPr>
        <w:t>in</w:t>
      </w:r>
      <w:r>
        <w:rPr>
          <w:spacing w:val="-15"/>
          <w:w w:val="105"/>
        </w:rPr>
        <w:t> </w:t>
      </w:r>
      <w:r>
        <w:rPr>
          <w:w w:val="105"/>
        </w:rPr>
        <w:t>de</w:t>
      </w:r>
      <w:r>
        <w:rPr>
          <w:spacing w:val="-13"/>
          <w:w w:val="105"/>
        </w:rPr>
        <w:t> </w:t>
      </w:r>
      <w:r>
        <w:rPr>
          <w:w w:val="105"/>
        </w:rPr>
        <w:t>provincie</w:t>
      </w:r>
      <w:r>
        <w:rPr>
          <w:spacing w:val="-14"/>
          <w:w w:val="105"/>
        </w:rPr>
        <w:t> </w:t>
      </w:r>
      <w:r>
        <w:rPr>
          <w:w w:val="105"/>
        </w:rPr>
        <w:t>Groningen.</w:t>
      </w:r>
      <w:r>
        <w:rPr>
          <w:spacing w:val="-12"/>
          <w:w w:val="105"/>
        </w:rPr>
        <w:t> </w:t>
      </w:r>
      <w:r>
        <w:rPr>
          <w:w w:val="105"/>
        </w:rPr>
        <w:t>We</w:t>
      </w:r>
      <w:r>
        <w:rPr>
          <w:spacing w:val="-14"/>
          <w:w w:val="105"/>
        </w:rPr>
        <w:t> </w:t>
      </w:r>
      <w:r>
        <w:rPr>
          <w:w w:val="105"/>
        </w:rPr>
        <w:t>zijn</w:t>
      </w:r>
      <w:r>
        <w:rPr>
          <w:spacing w:val="-15"/>
          <w:w w:val="105"/>
        </w:rPr>
        <w:t> </w:t>
      </w:r>
      <w:r>
        <w:rPr>
          <w:w w:val="105"/>
        </w:rPr>
        <w:t>de</w:t>
      </w:r>
      <w:r>
        <w:rPr>
          <w:spacing w:val="-13"/>
          <w:w w:val="105"/>
        </w:rPr>
        <w:t> </w:t>
      </w:r>
      <w:r>
        <w:rPr>
          <w:w w:val="105"/>
        </w:rPr>
        <w:t>verbindende</w:t>
      </w:r>
    </w:p>
    <w:p>
      <w:pPr>
        <w:pStyle w:val="BodyText"/>
        <w:spacing w:line="242" w:lineRule="auto"/>
        <w:ind w:right="305"/>
      </w:pPr>
      <w:r>
        <w:rPr>
          <w:w w:val="105"/>
        </w:rPr>
        <w:t>schakel tussen amateurkunstenaars, professionals en culturele organisaties. Je kunt bij ons terecht voor advies, netwerk, trainingen en opleidingen.</w:t>
      </w:r>
    </w:p>
    <w:p>
      <w:pPr>
        <w:pStyle w:val="BodyText"/>
        <w:spacing w:line="242" w:lineRule="auto" w:before="282"/>
        <w:ind w:right="335"/>
      </w:pPr>
      <w:r>
        <w:rPr>
          <w:w w:val="105"/>
        </w:rPr>
        <w:t>De</w:t>
      </w:r>
      <w:r>
        <w:rPr>
          <w:spacing w:val="-10"/>
          <w:w w:val="105"/>
        </w:rPr>
        <w:t> </w:t>
      </w:r>
      <w:r>
        <w:rPr>
          <w:w w:val="105"/>
        </w:rPr>
        <w:t>regieopleiding</w:t>
      </w:r>
      <w:r>
        <w:rPr>
          <w:spacing w:val="-10"/>
          <w:w w:val="105"/>
        </w:rPr>
        <w:t> </w:t>
      </w:r>
      <w:r>
        <w:rPr>
          <w:w w:val="105"/>
        </w:rPr>
        <w:t>is</w:t>
      </w:r>
      <w:r>
        <w:rPr>
          <w:spacing w:val="-11"/>
          <w:w w:val="105"/>
        </w:rPr>
        <w:t> </w:t>
      </w:r>
      <w:r>
        <w:rPr>
          <w:w w:val="105"/>
        </w:rPr>
        <w:t>één</w:t>
      </w:r>
      <w:r>
        <w:rPr>
          <w:spacing w:val="-11"/>
          <w:w w:val="105"/>
        </w:rPr>
        <w:t> </w:t>
      </w:r>
      <w:r>
        <w:rPr>
          <w:w w:val="105"/>
        </w:rPr>
        <w:t>van</w:t>
      </w:r>
      <w:r>
        <w:rPr>
          <w:spacing w:val="-11"/>
          <w:w w:val="105"/>
        </w:rPr>
        <w:t> </w:t>
      </w:r>
      <w:r>
        <w:rPr>
          <w:w w:val="105"/>
        </w:rPr>
        <w:t>de</w:t>
      </w:r>
      <w:r>
        <w:rPr>
          <w:spacing w:val="-10"/>
          <w:w w:val="105"/>
        </w:rPr>
        <w:t> </w:t>
      </w:r>
      <w:r>
        <w:rPr>
          <w:w w:val="105"/>
        </w:rPr>
        <w:t>activiteiten</w:t>
      </w:r>
      <w:r>
        <w:rPr>
          <w:spacing w:val="-11"/>
          <w:w w:val="105"/>
        </w:rPr>
        <w:t> </w:t>
      </w:r>
      <w:r>
        <w:rPr>
          <w:w w:val="105"/>
        </w:rPr>
        <w:t>waarmee</w:t>
      </w:r>
      <w:r>
        <w:rPr>
          <w:spacing w:val="-10"/>
          <w:w w:val="105"/>
        </w:rPr>
        <w:t> </w:t>
      </w:r>
      <w:r>
        <w:rPr>
          <w:w w:val="105"/>
        </w:rPr>
        <w:t>we</w:t>
      </w:r>
      <w:r>
        <w:rPr>
          <w:spacing w:val="-10"/>
          <w:w w:val="105"/>
        </w:rPr>
        <w:t> </w:t>
      </w:r>
      <w:r>
        <w:rPr>
          <w:w w:val="105"/>
        </w:rPr>
        <w:t>cultuurparticipatie</w:t>
      </w:r>
      <w:r>
        <w:rPr>
          <w:spacing w:val="-10"/>
          <w:w w:val="105"/>
        </w:rPr>
        <w:t> </w:t>
      </w:r>
      <w:r>
        <w:rPr>
          <w:w w:val="105"/>
        </w:rPr>
        <w:t>versterken en makers helpen groeien.</w:t>
      </w:r>
    </w:p>
    <w:p>
      <w:pPr>
        <w:pStyle w:val="BodyText"/>
        <w:spacing w:before="154"/>
        <w:ind w:left="0"/>
      </w:pPr>
    </w:p>
    <w:p>
      <w:pPr>
        <w:pStyle w:val="Heading3"/>
        <w:numPr>
          <w:ilvl w:val="1"/>
          <w:numId w:val="2"/>
        </w:numPr>
        <w:tabs>
          <w:tab w:pos="850" w:val="left" w:leader="none"/>
        </w:tabs>
        <w:spacing w:line="240" w:lineRule="auto" w:before="0" w:after="0"/>
        <w:ind w:left="850" w:right="0" w:hanging="710"/>
        <w:jc w:val="left"/>
      </w:pPr>
      <w:bookmarkStart w:name="2.2  Bezoekadres" w:id="7"/>
      <w:bookmarkEnd w:id="7"/>
      <w:r>
        <w:rPr/>
      </w:r>
      <w:bookmarkStart w:name="_bookmark3" w:id="8"/>
      <w:bookmarkEnd w:id="8"/>
      <w:r>
        <w:rPr/>
      </w:r>
      <w:r>
        <w:rPr>
          <w:color w:val="0E4660"/>
          <w:spacing w:val="-2"/>
        </w:rPr>
        <w:t>Bezoekadres</w:t>
      </w:r>
    </w:p>
    <w:p>
      <w:pPr>
        <w:pStyle w:val="BodyText"/>
        <w:spacing w:line="242" w:lineRule="auto" w:before="141"/>
        <w:ind w:right="6145"/>
      </w:pPr>
      <w:r>
        <w:rPr>
          <w:w w:val="105"/>
        </w:rPr>
        <w:t>KultuurLoket</w:t>
      </w:r>
      <w:r>
        <w:rPr>
          <w:spacing w:val="-15"/>
          <w:w w:val="105"/>
        </w:rPr>
        <w:t> </w:t>
      </w:r>
      <w:r>
        <w:rPr>
          <w:w w:val="105"/>
        </w:rPr>
        <w:t>–</w:t>
      </w:r>
      <w:r>
        <w:rPr>
          <w:spacing w:val="-14"/>
          <w:w w:val="105"/>
        </w:rPr>
        <w:t> </w:t>
      </w:r>
      <w:r>
        <w:rPr>
          <w:w w:val="105"/>
        </w:rPr>
        <w:t>Stichting</w:t>
      </w:r>
      <w:r>
        <w:rPr>
          <w:spacing w:val="-14"/>
          <w:w w:val="105"/>
        </w:rPr>
        <w:t> </w:t>
      </w:r>
      <w:r>
        <w:rPr>
          <w:w w:val="105"/>
        </w:rPr>
        <w:t>Tumult Sint Jansstraat 3</w:t>
      </w:r>
    </w:p>
    <w:p>
      <w:pPr>
        <w:pStyle w:val="BodyText"/>
        <w:spacing w:line="290" w:lineRule="exact"/>
      </w:pPr>
      <w:r>
        <w:rPr/>
        <w:t>9712</w:t>
      </w:r>
      <w:r>
        <w:rPr>
          <w:spacing w:val="-2"/>
        </w:rPr>
        <w:t> </w:t>
      </w:r>
      <w:r>
        <w:rPr/>
        <w:t>JM</w:t>
      </w:r>
      <w:r>
        <w:rPr>
          <w:spacing w:val="3"/>
        </w:rPr>
        <w:t> </w:t>
      </w:r>
      <w:r>
        <w:rPr>
          <w:spacing w:val="-2"/>
        </w:rPr>
        <w:t>Groningen</w:t>
      </w:r>
    </w:p>
    <w:p>
      <w:pPr>
        <w:pStyle w:val="BodyText"/>
        <w:spacing w:line="291" w:lineRule="exact"/>
      </w:pPr>
      <w:r>
        <w:rPr/>
        <w:t>(050)</w:t>
      </w:r>
      <w:r>
        <w:rPr>
          <w:spacing w:val="7"/>
        </w:rPr>
        <w:t> </w:t>
      </w:r>
      <w:r>
        <w:rPr/>
        <w:t>3051</w:t>
      </w:r>
      <w:r>
        <w:rPr>
          <w:spacing w:val="17"/>
        </w:rPr>
        <w:t> </w:t>
      </w:r>
      <w:r>
        <w:rPr>
          <w:spacing w:val="-5"/>
        </w:rPr>
        <w:t>400</w:t>
      </w:r>
    </w:p>
    <w:p>
      <w:pPr>
        <w:pStyle w:val="BodyText"/>
        <w:spacing w:before="2"/>
      </w:pPr>
      <w:hyperlink r:id="rId8">
        <w:r>
          <w:rPr>
            <w:color w:val="467885"/>
            <w:spacing w:val="-2"/>
            <w:w w:val="105"/>
            <w:u w:val="single" w:color="467885"/>
          </w:rPr>
          <w:t>www.kultuurloket.nl</w:t>
        </w:r>
      </w:hyperlink>
    </w:p>
    <w:p>
      <w:pPr>
        <w:pStyle w:val="BodyText"/>
        <w:spacing w:before="60"/>
        <w:ind w:left="0"/>
        <w:rPr>
          <w:sz w:val="32"/>
        </w:rPr>
      </w:pPr>
    </w:p>
    <w:p>
      <w:pPr>
        <w:pStyle w:val="Heading3"/>
        <w:numPr>
          <w:ilvl w:val="1"/>
          <w:numId w:val="2"/>
        </w:numPr>
        <w:tabs>
          <w:tab w:pos="850" w:val="left" w:leader="none"/>
        </w:tabs>
        <w:spacing w:line="240" w:lineRule="auto" w:before="1" w:after="0"/>
        <w:ind w:left="850" w:right="0" w:hanging="710"/>
        <w:jc w:val="left"/>
      </w:pPr>
      <w:bookmarkStart w:name="2.3  Contactpersonen" w:id="9"/>
      <w:bookmarkEnd w:id="9"/>
      <w:r>
        <w:rPr/>
      </w:r>
      <w:bookmarkStart w:name="_bookmark4" w:id="10"/>
      <w:bookmarkEnd w:id="10"/>
      <w:r>
        <w:rPr/>
      </w:r>
      <w:r>
        <w:rPr>
          <w:color w:val="0E4660"/>
          <w:spacing w:val="-2"/>
        </w:rPr>
        <w:t>Contactpersonen</w:t>
      </w:r>
    </w:p>
    <w:p>
      <w:pPr>
        <w:pStyle w:val="BodyText"/>
        <w:tabs>
          <w:tab w:pos="2971" w:val="left" w:leader="none"/>
        </w:tabs>
        <w:spacing w:line="291" w:lineRule="exact" w:before="145"/>
      </w:pPr>
      <w:r>
        <w:rPr/>
        <w:t>Zakelijke</w:t>
      </w:r>
      <w:r>
        <w:rPr>
          <w:spacing w:val="36"/>
        </w:rPr>
        <w:t> </w:t>
      </w:r>
      <w:r>
        <w:rPr>
          <w:spacing w:val="-2"/>
        </w:rPr>
        <w:t>coördinatie:</w:t>
      </w:r>
      <w:r>
        <w:rPr/>
        <w:tab/>
        <w:t>Mark</w:t>
      </w:r>
      <w:r>
        <w:rPr>
          <w:spacing w:val="1"/>
        </w:rPr>
        <w:t> </w:t>
      </w:r>
      <w:r>
        <w:rPr/>
        <w:t>de</w:t>
      </w:r>
      <w:r>
        <w:rPr>
          <w:spacing w:val="2"/>
        </w:rPr>
        <w:t> </w:t>
      </w:r>
      <w:r>
        <w:rPr>
          <w:spacing w:val="-4"/>
        </w:rPr>
        <w:t>Vries</w:t>
      </w:r>
    </w:p>
    <w:p>
      <w:pPr>
        <w:pStyle w:val="BodyText"/>
        <w:tabs>
          <w:tab w:pos="2971" w:val="left" w:leader="none"/>
        </w:tabs>
        <w:spacing w:line="291" w:lineRule="exact"/>
      </w:pPr>
      <w:r>
        <w:rPr>
          <w:w w:val="110"/>
        </w:rPr>
        <w:t>E-</w:t>
      </w:r>
      <w:r>
        <w:rPr>
          <w:spacing w:val="-2"/>
          <w:w w:val="110"/>
        </w:rPr>
        <w:t>mailadres:</w:t>
      </w:r>
      <w:r>
        <w:rPr/>
        <w:tab/>
      </w:r>
      <w:hyperlink r:id="rId9">
        <w:r>
          <w:rPr>
            <w:spacing w:val="-2"/>
            <w:w w:val="110"/>
          </w:rPr>
          <w:t>mark@kultuurloket.nl</w:t>
        </w:r>
      </w:hyperlink>
    </w:p>
    <w:p>
      <w:pPr>
        <w:pStyle w:val="BodyText"/>
        <w:tabs>
          <w:tab w:pos="2971" w:val="left" w:leader="none"/>
        </w:tabs>
        <w:spacing w:before="2"/>
      </w:pPr>
      <w:r>
        <w:rPr>
          <w:spacing w:val="-2"/>
          <w:w w:val="105"/>
        </w:rPr>
        <w:t>Telefoonnummer:</w:t>
      </w:r>
      <w:r>
        <w:rPr>
          <w:rFonts w:ascii="Times New Roman"/>
        </w:rPr>
        <w:tab/>
      </w:r>
      <w:r>
        <w:rPr>
          <w:w w:val="105"/>
        </w:rPr>
        <w:t>06</w:t>
      </w:r>
      <w:r>
        <w:rPr>
          <w:spacing w:val="-5"/>
          <w:w w:val="105"/>
        </w:rPr>
        <w:t> </w:t>
      </w:r>
      <w:r>
        <w:rPr>
          <w:spacing w:val="-2"/>
          <w:w w:val="105"/>
        </w:rPr>
        <w:t>19357697</w:t>
      </w:r>
    </w:p>
    <w:p>
      <w:pPr>
        <w:pStyle w:val="BodyText"/>
        <w:ind w:left="0"/>
      </w:pPr>
    </w:p>
    <w:p>
      <w:pPr>
        <w:pStyle w:val="BodyText"/>
        <w:tabs>
          <w:tab w:pos="2971" w:val="left" w:leader="none"/>
        </w:tabs>
        <w:spacing w:line="291" w:lineRule="exact"/>
      </w:pPr>
      <w:r>
        <w:rPr>
          <w:spacing w:val="-2"/>
          <w:w w:val="105"/>
        </w:rPr>
        <w:t>Inhoudelijke</w:t>
      </w:r>
      <w:r>
        <w:rPr>
          <w:spacing w:val="1"/>
          <w:w w:val="105"/>
        </w:rPr>
        <w:t> </w:t>
      </w:r>
      <w:r>
        <w:rPr>
          <w:spacing w:val="-2"/>
          <w:w w:val="105"/>
        </w:rPr>
        <w:t>coördinatie:</w:t>
      </w:r>
      <w:r>
        <w:rPr/>
        <w:tab/>
      </w:r>
      <w:r>
        <w:rPr>
          <w:w w:val="105"/>
        </w:rPr>
        <w:t>Karin</w:t>
      </w:r>
      <w:r>
        <w:rPr>
          <w:spacing w:val="-12"/>
          <w:w w:val="105"/>
        </w:rPr>
        <w:t> </w:t>
      </w:r>
      <w:r>
        <w:rPr>
          <w:spacing w:val="-2"/>
          <w:w w:val="105"/>
        </w:rPr>
        <w:t>Noeken</w:t>
      </w:r>
    </w:p>
    <w:p>
      <w:pPr>
        <w:pStyle w:val="BodyText"/>
        <w:tabs>
          <w:tab w:pos="2971" w:val="left" w:leader="none"/>
        </w:tabs>
        <w:spacing w:line="291" w:lineRule="exact"/>
      </w:pPr>
      <w:r>
        <w:rPr>
          <w:w w:val="110"/>
        </w:rPr>
        <w:t>E-</w:t>
      </w:r>
      <w:r>
        <w:rPr>
          <w:spacing w:val="-2"/>
          <w:w w:val="110"/>
        </w:rPr>
        <w:t>mailadres:</w:t>
      </w:r>
      <w:r>
        <w:rPr/>
        <w:tab/>
      </w:r>
      <w:hyperlink r:id="rId10">
        <w:r>
          <w:rPr>
            <w:spacing w:val="-2"/>
            <w:w w:val="110"/>
          </w:rPr>
          <w:t>knoeken@hotmail.com</w:t>
        </w:r>
      </w:hyperlink>
    </w:p>
    <w:p>
      <w:pPr>
        <w:pStyle w:val="BodyText"/>
        <w:tabs>
          <w:tab w:pos="2971" w:val="left" w:leader="none"/>
        </w:tabs>
        <w:spacing w:before="2"/>
      </w:pPr>
      <w:r>
        <w:rPr>
          <w:spacing w:val="-2"/>
          <w:w w:val="105"/>
        </w:rPr>
        <w:t>Telefoonnummer:</w:t>
      </w:r>
      <w:r>
        <w:rPr>
          <w:rFonts w:ascii="Times New Roman"/>
        </w:rPr>
        <w:tab/>
      </w:r>
      <w:r>
        <w:rPr>
          <w:w w:val="105"/>
        </w:rPr>
        <w:t>06</w:t>
      </w:r>
      <w:r>
        <w:rPr>
          <w:spacing w:val="-5"/>
          <w:w w:val="105"/>
        </w:rPr>
        <w:t> </w:t>
      </w:r>
      <w:r>
        <w:rPr>
          <w:spacing w:val="-2"/>
          <w:w w:val="105"/>
        </w:rPr>
        <w:t>52314293</w:t>
      </w:r>
    </w:p>
    <w:p>
      <w:pPr>
        <w:pStyle w:val="BodyText"/>
        <w:tabs>
          <w:tab w:pos="2971" w:val="left" w:leader="none"/>
        </w:tabs>
        <w:spacing w:before="292"/>
      </w:pPr>
      <w:r>
        <w:rPr>
          <w:spacing w:val="-2"/>
          <w:w w:val="110"/>
        </w:rPr>
        <w:t>Administratie:</w:t>
      </w:r>
      <w:r>
        <w:rPr/>
        <w:tab/>
      </w:r>
      <w:r>
        <w:rPr>
          <w:w w:val="105"/>
        </w:rPr>
        <w:t>Lilian</w:t>
      </w:r>
      <w:r>
        <w:rPr>
          <w:spacing w:val="1"/>
          <w:w w:val="110"/>
        </w:rPr>
        <w:t> </w:t>
      </w:r>
      <w:r>
        <w:rPr>
          <w:spacing w:val="-2"/>
          <w:w w:val="110"/>
        </w:rPr>
        <w:t>Klasen</w:t>
      </w:r>
    </w:p>
    <w:p>
      <w:pPr>
        <w:pStyle w:val="BodyText"/>
        <w:tabs>
          <w:tab w:pos="2971" w:val="left" w:leader="none"/>
        </w:tabs>
        <w:spacing w:line="291" w:lineRule="exact" w:before="2"/>
      </w:pPr>
      <w:r>
        <w:rPr>
          <w:w w:val="110"/>
        </w:rPr>
        <w:t>E-</w:t>
      </w:r>
      <w:r>
        <w:rPr>
          <w:spacing w:val="-2"/>
          <w:w w:val="110"/>
        </w:rPr>
        <w:t>mailadres:</w:t>
      </w:r>
      <w:r>
        <w:rPr/>
        <w:tab/>
      </w:r>
      <w:hyperlink r:id="rId11">
        <w:r>
          <w:rPr>
            <w:spacing w:val="-2"/>
            <w:w w:val="110"/>
          </w:rPr>
          <w:t>hallo@kultuurloket.nl</w:t>
        </w:r>
      </w:hyperlink>
    </w:p>
    <w:p>
      <w:pPr>
        <w:pStyle w:val="BodyText"/>
        <w:tabs>
          <w:tab w:pos="2971" w:val="left" w:leader="none"/>
        </w:tabs>
        <w:spacing w:line="291" w:lineRule="exact"/>
      </w:pPr>
      <w:r>
        <w:rPr>
          <w:spacing w:val="-2"/>
          <w:w w:val="105"/>
        </w:rPr>
        <w:t>Telefoonnummer:</w:t>
      </w:r>
      <w:r>
        <w:rPr>
          <w:rFonts w:ascii="Times New Roman"/>
        </w:rPr>
        <w:tab/>
      </w:r>
      <w:r>
        <w:rPr>
          <w:w w:val="105"/>
        </w:rPr>
        <w:t>06</w:t>
      </w:r>
      <w:r>
        <w:rPr>
          <w:spacing w:val="-5"/>
          <w:w w:val="105"/>
        </w:rPr>
        <w:t> </w:t>
      </w:r>
      <w:r>
        <w:rPr>
          <w:spacing w:val="-2"/>
          <w:w w:val="105"/>
        </w:rPr>
        <w:t>83331762</w:t>
      </w:r>
    </w:p>
    <w:p>
      <w:pPr>
        <w:pStyle w:val="BodyText"/>
        <w:spacing w:before="4"/>
        <w:ind w:left="0"/>
      </w:pPr>
    </w:p>
    <w:p>
      <w:pPr>
        <w:pStyle w:val="BodyText"/>
        <w:tabs>
          <w:tab w:pos="2971" w:val="left" w:leader="none"/>
        </w:tabs>
        <w:spacing w:line="291" w:lineRule="exact"/>
      </w:pPr>
      <w:r>
        <w:rPr>
          <w:w w:val="105"/>
        </w:rPr>
        <w:t>Inschrijving</w:t>
      </w:r>
      <w:r>
        <w:rPr>
          <w:spacing w:val="-10"/>
          <w:w w:val="105"/>
        </w:rPr>
        <w:t> </w:t>
      </w:r>
      <w:r>
        <w:rPr>
          <w:w w:val="105"/>
        </w:rPr>
        <w:t>en</w:t>
      </w:r>
      <w:r>
        <w:rPr>
          <w:spacing w:val="-10"/>
          <w:w w:val="105"/>
        </w:rPr>
        <w:t> </w:t>
      </w:r>
      <w:r>
        <w:rPr>
          <w:spacing w:val="-2"/>
          <w:w w:val="105"/>
        </w:rPr>
        <w:t>betaling:</w:t>
      </w:r>
      <w:r>
        <w:rPr/>
        <w:tab/>
      </w:r>
      <w:r>
        <w:rPr>
          <w:spacing w:val="-2"/>
          <w:w w:val="105"/>
        </w:rPr>
        <w:t>Cursusadministratie</w:t>
      </w:r>
    </w:p>
    <w:p>
      <w:pPr>
        <w:pStyle w:val="BodyText"/>
        <w:tabs>
          <w:tab w:pos="2971" w:val="left" w:leader="none"/>
        </w:tabs>
        <w:spacing w:line="291" w:lineRule="exact"/>
      </w:pPr>
      <w:r>
        <w:rPr>
          <w:w w:val="110"/>
        </w:rPr>
        <w:t>E-</w:t>
      </w:r>
      <w:r>
        <w:rPr>
          <w:spacing w:val="-2"/>
          <w:w w:val="110"/>
        </w:rPr>
        <w:t>mailadres:</w:t>
      </w:r>
      <w:r>
        <w:rPr/>
        <w:tab/>
      </w:r>
      <w:hyperlink r:id="rId12">
        <w:r>
          <w:rPr>
            <w:spacing w:val="-2"/>
            <w:w w:val="110"/>
          </w:rPr>
          <w:t>cursus@tumultgroningen.nl</w:t>
        </w:r>
      </w:hyperlink>
    </w:p>
    <w:p>
      <w:pPr>
        <w:pStyle w:val="BodyText"/>
        <w:tabs>
          <w:tab w:pos="2971" w:val="left" w:leader="none"/>
        </w:tabs>
        <w:spacing w:before="3"/>
      </w:pPr>
      <w:r>
        <w:rPr>
          <w:spacing w:val="-2"/>
        </w:rPr>
        <w:t>Telefoonnummer:</w:t>
      </w:r>
      <w:r>
        <w:rPr/>
        <w:tab/>
        <w:t>(050)</w:t>
      </w:r>
      <w:r>
        <w:rPr>
          <w:spacing w:val="7"/>
        </w:rPr>
        <w:t> </w:t>
      </w:r>
      <w:r>
        <w:rPr/>
        <w:t>3051</w:t>
      </w:r>
      <w:r>
        <w:rPr>
          <w:spacing w:val="17"/>
        </w:rPr>
        <w:t> </w:t>
      </w:r>
      <w:r>
        <w:rPr>
          <w:spacing w:val="-5"/>
        </w:rPr>
        <w:t>465</w:t>
      </w:r>
    </w:p>
    <w:p>
      <w:pPr>
        <w:pStyle w:val="BodyText"/>
        <w:spacing w:after="0"/>
        <w:sectPr>
          <w:pgSz w:w="11910" w:h="16840"/>
          <w:pgMar w:header="0" w:footer="1096" w:top="1340" w:bottom="1280" w:left="1275" w:right="1133"/>
        </w:sectPr>
      </w:pPr>
    </w:p>
    <w:p>
      <w:pPr>
        <w:pStyle w:val="Heading1"/>
        <w:numPr>
          <w:ilvl w:val="0"/>
          <w:numId w:val="2"/>
        </w:numPr>
        <w:tabs>
          <w:tab w:pos="850" w:val="left" w:leader="none"/>
        </w:tabs>
        <w:spacing w:line="240" w:lineRule="auto" w:before="69" w:after="0"/>
        <w:ind w:left="850" w:right="0" w:hanging="710"/>
        <w:jc w:val="left"/>
      </w:pPr>
      <w:bookmarkStart w:name="3. OPLEIDING" w:id="11"/>
      <w:bookmarkEnd w:id="11"/>
      <w:r>
        <w:rPr/>
      </w:r>
      <w:bookmarkStart w:name="_bookmark5" w:id="12"/>
      <w:bookmarkEnd w:id="12"/>
      <w:r>
        <w:rPr/>
      </w:r>
      <w:r>
        <w:rPr>
          <w:color w:val="0E4660"/>
          <w:spacing w:val="-2"/>
          <w:w w:val="105"/>
        </w:rPr>
        <w:t>OPLEIDING</w:t>
      </w:r>
    </w:p>
    <w:p>
      <w:pPr>
        <w:pStyle w:val="BodyText"/>
        <w:spacing w:line="242" w:lineRule="auto" w:before="160"/>
        <w:ind w:right="305"/>
      </w:pPr>
      <w:r>
        <w:rPr>
          <w:w w:val="105"/>
        </w:rPr>
        <w:t>De</w:t>
      </w:r>
      <w:r>
        <w:rPr>
          <w:spacing w:val="-10"/>
          <w:w w:val="105"/>
        </w:rPr>
        <w:t> </w:t>
      </w:r>
      <w:r>
        <w:rPr>
          <w:w w:val="105"/>
        </w:rPr>
        <w:t>regieopleiding</w:t>
      </w:r>
      <w:r>
        <w:rPr>
          <w:spacing w:val="-10"/>
          <w:w w:val="105"/>
        </w:rPr>
        <w:t> </w:t>
      </w:r>
      <w:r>
        <w:rPr>
          <w:w w:val="105"/>
        </w:rPr>
        <w:t>van</w:t>
      </w:r>
      <w:r>
        <w:rPr>
          <w:spacing w:val="-11"/>
          <w:w w:val="105"/>
        </w:rPr>
        <w:t> </w:t>
      </w:r>
      <w:r>
        <w:rPr>
          <w:w w:val="105"/>
        </w:rPr>
        <w:t>het</w:t>
      </w:r>
      <w:r>
        <w:rPr>
          <w:spacing w:val="-8"/>
          <w:w w:val="105"/>
        </w:rPr>
        <w:t> </w:t>
      </w:r>
      <w:r>
        <w:rPr>
          <w:w w:val="105"/>
        </w:rPr>
        <w:t>KultuurLoket</w:t>
      </w:r>
      <w:r>
        <w:rPr>
          <w:spacing w:val="-8"/>
          <w:w w:val="105"/>
        </w:rPr>
        <w:t> </w:t>
      </w:r>
      <w:r>
        <w:rPr>
          <w:w w:val="105"/>
        </w:rPr>
        <w:t>leidt</w:t>
      </w:r>
      <w:r>
        <w:rPr>
          <w:spacing w:val="-7"/>
          <w:w w:val="105"/>
        </w:rPr>
        <w:t> </w:t>
      </w:r>
      <w:r>
        <w:rPr>
          <w:w w:val="105"/>
        </w:rPr>
        <w:t>regisseurs</w:t>
      </w:r>
      <w:r>
        <w:rPr>
          <w:spacing w:val="-11"/>
          <w:w w:val="105"/>
        </w:rPr>
        <w:t> </w:t>
      </w:r>
      <w:r>
        <w:rPr>
          <w:w w:val="105"/>
        </w:rPr>
        <w:t>op</w:t>
      </w:r>
      <w:r>
        <w:rPr>
          <w:spacing w:val="-9"/>
          <w:w w:val="105"/>
        </w:rPr>
        <w:t> </w:t>
      </w:r>
      <w:r>
        <w:rPr>
          <w:w w:val="105"/>
        </w:rPr>
        <w:t>die</w:t>
      </w:r>
      <w:r>
        <w:rPr>
          <w:spacing w:val="-10"/>
          <w:w w:val="105"/>
        </w:rPr>
        <w:t> </w:t>
      </w:r>
      <w:r>
        <w:rPr>
          <w:w w:val="105"/>
        </w:rPr>
        <w:t>voorstellingen</w:t>
      </w:r>
      <w:r>
        <w:rPr>
          <w:spacing w:val="-11"/>
          <w:w w:val="105"/>
        </w:rPr>
        <w:t> </w:t>
      </w:r>
      <w:r>
        <w:rPr>
          <w:w w:val="105"/>
        </w:rPr>
        <w:t>maken vanuit een eigen artistieke signatuur en visie.</w:t>
      </w:r>
    </w:p>
    <w:p>
      <w:pPr>
        <w:pStyle w:val="BodyText"/>
        <w:spacing w:before="288"/>
      </w:pPr>
      <w:r>
        <w:rPr>
          <w:w w:val="105"/>
        </w:rPr>
        <w:t>De opleiding biedt een leeromgeving waarin praktijk centraal</w:t>
      </w:r>
      <w:r>
        <w:rPr>
          <w:spacing w:val="-1"/>
          <w:w w:val="105"/>
        </w:rPr>
        <w:t> </w:t>
      </w:r>
      <w:r>
        <w:rPr>
          <w:w w:val="105"/>
        </w:rPr>
        <w:t>staat. Door te doen, te reflecteren</w:t>
      </w:r>
      <w:r>
        <w:rPr>
          <w:spacing w:val="-5"/>
          <w:w w:val="105"/>
        </w:rPr>
        <w:t> </w:t>
      </w:r>
      <w:r>
        <w:rPr>
          <w:w w:val="105"/>
        </w:rPr>
        <w:t>en</w:t>
      </w:r>
      <w:r>
        <w:rPr>
          <w:spacing w:val="-5"/>
          <w:w w:val="105"/>
        </w:rPr>
        <w:t> </w:t>
      </w:r>
      <w:r>
        <w:rPr>
          <w:w w:val="105"/>
        </w:rPr>
        <w:t>samen</w:t>
      </w:r>
      <w:r>
        <w:rPr>
          <w:spacing w:val="-5"/>
          <w:w w:val="105"/>
        </w:rPr>
        <w:t> </w:t>
      </w:r>
      <w:r>
        <w:rPr>
          <w:w w:val="105"/>
        </w:rPr>
        <w:t>te</w:t>
      </w:r>
      <w:r>
        <w:rPr>
          <w:spacing w:val="-4"/>
          <w:w w:val="105"/>
        </w:rPr>
        <w:t> </w:t>
      </w:r>
      <w:r>
        <w:rPr>
          <w:w w:val="105"/>
        </w:rPr>
        <w:t>werken,</w:t>
      </w:r>
      <w:r>
        <w:rPr>
          <w:spacing w:val="-1"/>
          <w:w w:val="105"/>
        </w:rPr>
        <w:t> </w:t>
      </w:r>
      <w:r>
        <w:rPr>
          <w:w w:val="105"/>
        </w:rPr>
        <w:t>ontwikkel</w:t>
      </w:r>
      <w:r>
        <w:rPr>
          <w:spacing w:val="-6"/>
          <w:w w:val="105"/>
        </w:rPr>
        <w:t> </w:t>
      </w:r>
      <w:r>
        <w:rPr>
          <w:w w:val="105"/>
        </w:rPr>
        <w:t>je jezelf</w:t>
      </w:r>
      <w:r>
        <w:rPr>
          <w:spacing w:val="-5"/>
          <w:w w:val="105"/>
        </w:rPr>
        <w:t> </w:t>
      </w:r>
      <w:r>
        <w:rPr>
          <w:w w:val="105"/>
        </w:rPr>
        <w:t>als</w:t>
      </w:r>
      <w:r>
        <w:rPr>
          <w:spacing w:val="-5"/>
          <w:w w:val="105"/>
        </w:rPr>
        <w:t> </w:t>
      </w:r>
      <w:r>
        <w:rPr>
          <w:w w:val="105"/>
        </w:rPr>
        <w:t>maker</w:t>
      </w:r>
      <w:r>
        <w:rPr>
          <w:spacing w:val="-3"/>
          <w:w w:val="105"/>
        </w:rPr>
        <w:t> </w:t>
      </w:r>
      <w:r>
        <w:rPr>
          <w:w w:val="105"/>
        </w:rPr>
        <w:t>én</w:t>
      </w:r>
      <w:r>
        <w:rPr>
          <w:spacing w:val="-5"/>
          <w:w w:val="105"/>
        </w:rPr>
        <w:t> </w:t>
      </w:r>
      <w:r>
        <w:rPr>
          <w:w w:val="105"/>
        </w:rPr>
        <w:t>begeleider.</w:t>
      </w:r>
      <w:r>
        <w:rPr>
          <w:spacing w:val="-1"/>
          <w:w w:val="105"/>
        </w:rPr>
        <w:t> </w:t>
      </w:r>
      <w:r>
        <w:rPr>
          <w:w w:val="105"/>
        </w:rPr>
        <w:t>Denk</w:t>
      </w:r>
      <w:r>
        <w:rPr>
          <w:spacing w:val="-5"/>
          <w:w w:val="105"/>
        </w:rPr>
        <w:t> </w:t>
      </w:r>
      <w:r>
        <w:rPr>
          <w:w w:val="105"/>
        </w:rPr>
        <w:t>aan groepslessen,</w:t>
      </w:r>
      <w:r>
        <w:rPr>
          <w:spacing w:val="-9"/>
          <w:w w:val="105"/>
        </w:rPr>
        <w:t> </w:t>
      </w:r>
      <w:r>
        <w:rPr>
          <w:w w:val="105"/>
        </w:rPr>
        <w:t>repetitieblokken,</w:t>
      </w:r>
      <w:r>
        <w:rPr>
          <w:spacing w:val="-9"/>
          <w:w w:val="105"/>
        </w:rPr>
        <w:t> </w:t>
      </w:r>
      <w:r>
        <w:rPr>
          <w:w w:val="105"/>
        </w:rPr>
        <w:t>werkweekenden,</w:t>
      </w:r>
      <w:r>
        <w:rPr>
          <w:spacing w:val="-4"/>
          <w:w w:val="105"/>
        </w:rPr>
        <w:t> </w:t>
      </w:r>
      <w:r>
        <w:rPr>
          <w:w w:val="105"/>
        </w:rPr>
        <w:t>intervisie,</w:t>
      </w:r>
      <w:r>
        <w:rPr>
          <w:spacing w:val="-9"/>
          <w:w w:val="105"/>
        </w:rPr>
        <w:t> </w:t>
      </w:r>
      <w:r>
        <w:rPr>
          <w:w w:val="105"/>
        </w:rPr>
        <w:t>individuele</w:t>
      </w:r>
      <w:r>
        <w:rPr>
          <w:spacing w:val="-11"/>
          <w:w w:val="105"/>
        </w:rPr>
        <w:t> </w:t>
      </w:r>
      <w:r>
        <w:rPr>
          <w:w w:val="105"/>
        </w:rPr>
        <w:t>opdrachten</w:t>
      </w:r>
      <w:r>
        <w:rPr>
          <w:spacing w:val="-12"/>
          <w:w w:val="105"/>
        </w:rPr>
        <w:t> </w:t>
      </w:r>
      <w:r>
        <w:rPr>
          <w:w w:val="105"/>
        </w:rPr>
        <w:t>en</w:t>
      </w:r>
    </w:p>
    <w:p>
      <w:pPr>
        <w:pStyle w:val="BodyText"/>
        <w:spacing w:line="237" w:lineRule="auto" w:before="3"/>
        <w:ind w:right="305"/>
      </w:pPr>
      <w:r>
        <w:rPr/>
        <w:t>coachgesprekken.</w:t>
      </w:r>
      <w:r>
        <w:rPr>
          <w:spacing w:val="35"/>
        </w:rPr>
        <w:t> </w:t>
      </w:r>
      <w:r>
        <w:rPr/>
        <w:t>Je</w:t>
      </w:r>
      <w:r>
        <w:rPr>
          <w:spacing w:val="32"/>
        </w:rPr>
        <w:t> </w:t>
      </w:r>
      <w:r>
        <w:rPr/>
        <w:t>leert</w:t>
      </w:r>
      <w:r>
        <w:rPr>
          <w:spacing w:val="37"/>
        </w:rPr>
        <w:t> </w:t>
      </w:r>
      <w:r>
        <w:rPr/>
        <w:t>zowel</w:t>
      </w:r>
      <w:r>
        <w:rPr>
          <w:spacing w:val="28"/>
        </w:rPr>
        <w:t> </w:t>
      </w:r>
      <w:r>
        <w:rPr/>
        <w:t>van</w:t>
      </w:r>
      <w:r>
        <w:rPr>
          <w:spacing w:val="30"/>
        </w:rPr>
        <w:t> </w:t>
      </w:r>
      <w:r>
        <w:rPr/>
        <w:t>docenten</w:t>
      </w:r>
      <w:r>
        <w:rPr>
          <w:spacing w:val="30"/>
        </w:rPr>
        <w:t> </w:t>
      </w:r>
      <w:r>
        <w:rPr/>
        <w:t>als</w:t>
      </w:r>
      <w:r>
        <w:rPr>
          <w:spacing w:val="39"/>
        </w:rPr>
        <w:t> </w:t>
      </w:r>
      <w:r>
        <w:rPr/>
        <w:t>van</w:t>
      </w:r>
      <w:r>
        <w:rPr>
          <w:spacing w:val="30"/>
        </w:rPr>
        <w:t> </w:t>
      </w:r>
      <w:r>
        <w:rPr/>
        <w:t>mededeelnemers</w:t>
      </w:r>
      <w:r>
        <w:rPr>
          <w:spacing w:val="30"/>
        </w:rPr>
        <w:t> </w:t>
      </w:r>
      <w:r>
        <w:rPr/>
        <w:t>en</w:t>
      </w:r>
      <w:r>
        <w:rPr>
          <w:spacing w:val="30"/>
        </w:rPr>
        <w:t> </w:t>
      </w:r>
      <w:r>
        <w:rPr/>
        <w:t>van</w:t>
      </w:r>
      <w:r>
        <w:rPr>
          <w:spacing w:val="30"/>
        </w:rPr>
        <w:t> </w:t>
      </w:r>
      <w:r>
        <w:rPr/>
        <w:t>het</w:t>
      </w:r>
      <w:r>
        <w:rPr>
          <w:spacing w:val="37"/>
        </w:rPr>
        <w:t> </w:t>
      </w:r>
      <w:r>
        <w:rPr/>
        <w:t>werk </w:t>
      </w:r>
      <w:r>
        <w:rPr>
          <w:w w:val="110"/>
        </w:rPr>
        <w:t>in het veld.</w:t>
      </w:r>
    </w:p>
    <w:p>
      <w:pPr>
        <w:pStyle w:val="BodyText"/>
        <w:spacing w:before="1"/>
        <w:ind w:left="0"/>
      </w:pPr>
    </w:p>
    <w:p>
      <w:pPr>
        <w:pStyle w:val="BodyText"/>
        <w:ind w:right="427"/>
      </w:pPr>
      <w:r>
        <w:rPr>
          <w:w w:val="105"/>
        </w:rPr>
        <w:t>De</w:t>
      </w:r>
      <w:r>
        <w:rPr>
          <w:spacing w:val="-1"/>
          <w:w w:val="105"/>
        </w:rPr>
        <w:t> </w:t>
      </w:r>
      <w:r>
        <w:rPr>
          <w:w w:val="105"/>
        </w:rPr>
        <w:t>opleiding</w:t>
      </w:r>
      <w:r>
        <w:rPr>
          <w:spacing w:val="-1"/>
          <w:w w:val="105"/>
        </w:rPr>
        <w:t> </w:t>
      </w:r>
      <w:r>
        <w:rPr>
          <w:w w:val="105"/>
        </w:rPr>
        <w:t>richt zich</w:t>
      </w:r>
      <w:r>
        <w:rPr>
          <w:spacing w:val="-2"/>
          <w:w w:val="105"/>
        </w:rPr>
        <w:t> </w:t>
      </w:r>
      <w:r>
        <w:rPr>
          <w:w w:val="105"/>
        </w:rPr>
        <w:t>op vier kerngebieden</w:t>
      </w:r>
      <w:r>
        <w:rPr>
          <w:spacing w:val="-2"/>
          <w:w w:val="105"/>
        </w:rPr>
        <w:t> </w:t>
      </w:r>
      <w:r>
        <w:rPr>
          <w:w w:val="105"/>
        </w:rPr>
        <w:t>van</w:t>
      </w:r>
      <w:r>
        <w:rPr>
          <w:spacing w:val="-2"/>
          <w:w w:val="105"/>
        </w:rPr>
        <w:t> </w:t>
      </w:r>
      <w:r>
        <w:rPr>
          <w:w w:val="105"/>
        </w:rPr>
        <w:t>het regievak: spelregie, dramaturgie, spelersbegeleiding</w:t>
      </w:r>
      <w:r>
        <w:rPr>
          <w:spacing w:val="-8"/>
          <w:w w:val="105"/>
        </w:rPr>
        <w:t> </w:t>
      </w:r>
      <w:r>
        <w:rPr>
          <w:w w:val="105"/>
        </w:rPr>
        <w:t>en</w:t>
      </w:r>
      <w:r>
        <w:rPr>
          <w:spacing w:val="-9"/>
          <w:w w:val="105"/>
        </w:rPr>
        <w:t> </w:t>
      </w:r>
      <w:r>
        <w:rPr>
          <w:w w:val="105"/>
        </w:rPr>
        <w:t>het</w:t>
      </w:r>
      <w:r>
        <w:rPr>
          <w:spacing w:val="-5"/>
          <w:w w:val="105"/>
        </w:rPr>
        <w:t> </w:t>
      </w:r>
      <w:r>
        <w:rPr>
          <w:w w:val="105"/>
        </w:rPr>
        <w:t>vormgeven</w:t>
      </w:r>
      <w:r>
        <w:rPr>
          <w:spacing w:val="-9"/>
          <w:w w:val="105"/>
        </w:rPr>
        <w:t> </w:t>
      </w:r>
      <w:r>
        <w:rPr>
          <w:w w:val="105"/>
        </w:rPr>
        <w:t>van</w:t>
      </w:r>
      <w:r>
        <w:rPr>
          <w:spacing w:val="-9"/>
          <w:w w:val="105"/>
        </w:rPr>
        <w:t> </w:t>
      </w:r>
      <w:r>
        <w:rPr>
          <w:w w:val="105"/>
        </w:rPr>
        <w:t>een</w:t>
      </w:r>
      <w:r>
        <w:rPr>
          <w:spacing w:val="-9"/>
          <w:w w:val="105"/>
        </w:rPr>
        <w:t> </w:t>
      </w:r>
      <w:r>
        <w:rPr>
          <w:w w:val="105"/>
        </w:rPr>
        <w:t>theatrale</w:t>
      </w:r>
      <w:r>
        <w:rPr>
          <w:spacing w:val="-8"/>
          <w:w w:val="105"/>
        </w:rPr>
        <w:t> </w:t>
      </w:r>
      <w:r>
        <w:rPr>
          <w:w w:val="105"/>
        </w:rPr>
        <w:t>vertelling.</w:t>
      </w:r>
      <w:r>
        <w:rPr>
          <w:spacing w:val="-6"/>
          <w:w w:val="105"/>
        </w:rPr>
        <w:t> </w:t>
      </w:r>
      <w:r>
        <w:rPr>
          <w:w w:val="105"/>
        </w:rPr>
        <w:t>Deze</w:t>
      </w:r>
      <w:r>
        <w:rPr>
          <w:spacing w:val="-8"/>
          <w:w w:val="105"/>
        </w:rPr>
        <w:t> </w:t>
      </w:r>
      <w:r>
        <w:rPr>
          <w:w w:val="105"/>
        </w:rPr>
        <w:t>sluiten</w:t>
      </w:r>
      <w:r>
        <w:rPr>
          <w:spacing w:val="-9"/>
          <w:w w:val="105"/>
        </w:rPr>
        <w:t> </w:t>
      </w:r>
      <w:r>
        <w:rPr>
          <w:w w:val="105"/>
        </w:rPr>
        <w:t>aan</w:t>
      </w:r>
      <w:r>
        <w:rPr>
          <w:spacing w:val="-9"/>
          <w:w w:val="105"/>
        </w:rPr>
        <w:t> </w:t>
      </w:r>
      <w:r>
        <w:rPr>
          <w:w w:val="105"/>
        </w:rPr>
        <w:t>op de zeven landelijke regiecompetenties zoals beschreven in het Raamleerplan Theaterregisseur</w:t>
      </w:r>
      <w:r>
        <w:rPr>
          <w:spacing w:val="-7"/>
          <w:w w:val="105"/>
        </w:rPr>
        <w:t> </w:t>
      </w:r>
      <w:r>
        <w:rPr>
          <w:w w:val="105"/>
        </w:rPr>
        <w:t>voor</w:t>
      </w:r>
      <w:r>
        <w:rPr>
          <w:spacing w:val="-7"/>
          <w:w w:val="105"/>
        </w:rPr>
        <w:t> </w:t>
      </w:r>
      <w:r>
        <w:rPr>
          <w:w w:val="105"/>
        </w:rPr>
        <w:t>de</w:t>
      </w:r>
      <w:r>
        <w:rPr>
          <w:spacing w:val="-8"/>
          <w:w w:val="105"/>
        </w:rPr>
        <w:t> </w:t>
      </w:r>
      <w:r>
        <w:rPr>
          <w:w w:val="105"/>
        </w:rPr>
        <w:t>Amateurkunst</w:t>
      </w:r>
      <w:r>
        <w:rPr>
          <w:spacing w:val="-5"/>
          <w:w w:val="105"/>
        </w:rPr>
        <w:t> </w:t>
      </w:r>
      <w:r>
        <w:rPr>
          <w:w w:val="105"/>
        </w:rPr>
        <w:t>(LKCA,</w:t>
      </w:r>
      <w:r>
        <w:rPr>
          <w:spacing w:val="-6"/>
          <w:w w:val="105"/>
        </w:rPr>
        <w:t> </w:t>
      </w:r>
      <w:r>
        <w:rPr>
          <w:w w:val="105"/>
        </w:rPr>
        <w:t>2023).</w:t>
      </w:r>
      <w:r>
        <w:rPr>
          <w:spacing w:val="-6"/>
          <w:w w:val="105"/>
        </w:rPr>
        <w:t> </w:t>
      </w:r>
      <w:r>
        <w:rPr>
          <w:w w:val="105"/>
        </w:rPr>
        <w:t>Je</w:t>
      </w:r>
      <w:r>
        <w:rPr>
          <w:spacing w:val="-8"/>
          <w:w w:val="105"/>
        </w:rPr>
        <w:t> </w:t>
      </w:r>
      <w:r>
        <w:rPr>
          <w:w w:val="105"/>
        </w:rPr>
        <w:t>leert</w:t>
      </w:r>
      <w:r>
        <w:rPr>
          <w:spacing w:val="-5"/>
          <w:w w:val="105"/>
        </w:rPr>
        <w:t> </w:t>
      </w:r>
      <w:r>
        <w:rPr>
          <w:w w:val="105"/>
        </w:rPr>
        <w:t>denken</w:t>
      </w:r>
      <w:r>
        <w:rPr>
          <w:spacing w:val="-9"/>
          <w:w w:val="105"/>
        </w:rPr>
        <w:t> </w:t>
      </w:r>
      <w:r>
        <w:rPr>
          <w:w w:val="105"/>
        </w:rPr>
        <w:t>in</w:t>
      </w:r>
      <w:r>
        <w:rPr>
          <w:spacing w:val="-9"/>
          <w:w w:val="105"/>
        </w:rPr>
        <w:t> </w:t>
      </w:r>
      <w:r>
        <w:rPr>
          <w:w w:val="105"/>
        </w:rPr>
        <w:t>concepten</w:t>
      </w:r>
      <w:r>
        <w:rPr>
          <w:spacing w:val="-9"/>
          <w:w w:val="105"/>
        </w:rPr>
        <w:t> </w:t>
      </w:r>
      <w:r>
        <w:rPr>
          <w:w w:val="105"/>
        </w:rPr>
        <w:t>én handelen</w:t>
      </w:r>
      <w:r>
        <w:rPr>
          <w:spacing w:val="-4"/>
          <w:w w:val="105"/>
        </w:rPr>
        <w:t> </w:t>
      </w:r>
      <w:r>
        <w:rPr>
          <w:w w:val="105"/>
        </w:rPr>
        <w:t>in</w:t>
      </w:r>
      <w:r>
        <w:rPr>
          <w:spacing w:val="-4"/>
          <w:w w:val="105"/>
        </w:rPr>
        <w:t> </w:t>
      </w:r>
      <w:r>
        <w:rPr>
          <w:w w:val="105"/>
        </w:rPr>
        <w:t>de</w:t>
      </w:r>
      <w:r>
        <w:rPr>
          <w:spacing w:val="-3"/>
          <w:w w:val="105"/>
        </w:rPr>
        <w:t> </w:t>
      </w:r>
      <w:r>
        <w:rPr>
          <w:w w:val="105"/>
        </w:rPr>
        <w:t>praktijk. Daarbij</w:t>
      </w:r>
      <w:r>
        <w:rPr>
          <w:spacing w:val="-4"/>
          <w:w w:val="105"/>
        </w:rPr>
        <w:t> </w:t>
      </w:r>
      <w:r>
        <w:rPr>
          <w:w w:val="105"/>
        </w:rPr>
        <w:t>ontwikkel</w:t>
      </w:r>
      <w:r>
        <w:rPr>
          <w:spacing w:val="-5"/>
          <w:w w:val="105"/>
        </w:rPr>
        <w:t> </w:t>
      </w:r>
      <w:r>
        <w:rPr>
          <w:w w:val="105"/>
        </w:rPr>
        <w:t>je</w:t>
      </w:r>
      <w:r>
        <w:rPr>
          <w:spacing w:val="-3"/>
          <w:w w:val="105"/>
        </w:rPr>
        <w:t> </w:t>
      </w:r>
      <w:r>
        <w:rPr>
          <w:w w:val="105"/>
        </w:rPr>
        <w:t>een</w:t>
      </w:r>
      <w:r>
        <w:rPr>
          <w:spacing w:val="-4"/>
          <w:w w:val="105"/>
        </w:rPr>
        <w:t> </w:t>
      </w:r>
      <w:r>
        <w:rPr>
          <w:w w:val="105"/>
        </w:rPr>
        <w:t>persoonlijke</w:t>
      </w:r>
      <w:r>
        <w:rPr>
          <w:spacing w:val="-3"/>
          <w:w w:val="105"/>
        </w:rPr>
        <w:t> </w:t>
      </w:r>
      <w:r>
        <w:rPr>
          <w:w w:val="105"/>
        </w:rPr>
        <w:t>stijl</w:t>
      </w:r>
      <w:r>
        <w:rPr>
          <w:spacing w:val="-5"/>
          <w:w w:val="105"/>
        </w:rPr>
        <w:t> </w:t>
      </w:r>
      <w:r>
        <w:rPr>
          <w:w w:val="105"/>
        </w:rPr>
        <w:t>en</w:t>
      </w:r>
      <w:r>
        <w:rPr>
          <w:spacing w:val="-4"/>
          <w:w w:val="105"/>
        </w:rPr>
        <w:t> </w:t>
      </w:r>
      <w:r>
        <w:rPr>
          <w:w w:val="105"/>
        </w:rPr>
        <w:t>maak</w:t>
      </w:r>
      <w:r>
        <w:rPr>
          <w:spacing w:val="-4"/>
          <w:w w:val="105"/>
        </w:rPr>
        <w:t> </w:t>
      </w:r>
      <w:r>
        <w:rPr>
          <w:w w:val="105"/>
        </w:rPr>
        <w:t>je</w:t>
      </w:r>
      <w:r>
        <w:rPr>
          <w:spacing w:val="-3"/>
          <w:w w:val="105"/>
        </w:rPr>
        <w:t> </w:t>
      </w:r>
      <w:r>
        <w:rPr>
          <w:w w:val="105"/>
        </w:rPr>
        <w:t>bewuste artistieke</w:t>
      </w:r>
      <w:r>
        <w:rPr>
          <w:spacing w:val="-1"/>
          <w:w w:val="105"/>
        </w:rPr>
        <w:t> </w:t>
      </w:r>
      <w:r>
        <w:rPr>
          <w:w w:val="105"/>
        </w:rPr>
        <w:t>keuzes.</w:t>
      </w:r>
    </w:p>
    <w:p>
      <w:pPr>
        <w:pStyle w:val="BodyText"/>
        <w:spacing w:before="4"/>
        <w:ind w:left="0"/>
      </w:pPr>
    </w:p>
    <w:p>
      <w:pPr>
        <w:pStyle w:val="BodyText"/>
        <w:ind w:right="305"/>
      </w:pPr>
      <w:r>
        <w:rPr>
          <w:w w:val="105"/>
        </w:rPr>
        <w:t>Een belangrijk uitgangspunt is het coachen van spelers binnen het amateurtheater. Dat vraagt</w:t>
      </w:r>
      <w:r>
        <w:rPr>
          <w:spacing w:val="-1"/>
          <w:w w:val="105"/>
        </w:rPr>
        <w:t> </w:t>
      </w:r>
      <w:r>
        <w:rPr>
          <w:w w:val="105"/>
        </w:rPr>
        <w:t>niet</w:t>
      </w:r>
      <w:r>
        <w:rPr>
          <w:spacing w:val="-1"/>
          <w:w w:val="105"/>
        </w:rPr>
        <w:t> </w:t>
      </w:r>
      <w:r>
        <w:rPr>
          <w:w w:val="105"/>
        </w:rPr>
        <w:t>alleen</w:t>
      </w:r>
      <w:r>
        <w:rPr>
          <w:spacing w:val="-5"/>
          <w:w w:val="105"/>
        </w:rPr>
        <w:t> </w:t>
      </w:r>
      <w:r>
        <w:rPr>
          <w:w w:val="105"/>
        </w:rPr>
        <w:t>artistiek</w:t>
      </w:r>
      <w:r>
        <w:rPr>
          <w:spacing w:val="-5"/>
          <w:w w:val="105"/>
        </w:rPr>
        <w:t> </w:t>
      </w:r>
      <w:r>
        <w:rPr>
          <w:w w:val="105"/>
        </w:rPr>
        <w:t>inzicht,</w:t>
      </w:r>
      <w:r>
        <w:rPr>
          <w:spacing w:val="-2"/>
          <w:w w:val="105"/>
        </w:rPr>
        <w:t> </w:t>
      </w:r>
      <w:r>
        <w:rPr>
          <w:w w:val="105"/>
        </w:rPr>
        <w:t>maar</w:t>
      </w:r>
      <w:r>
        <w:rPr>
          <w:spacing w:val="-3"/>
          <w:w w:val="105"/>
        </w:rPr>
        <w:t> </w:t>
      </w:r>
      <w:r>
        <w:rPr>
          <w:w w:val="105"/>
        </w:rPr>
        <w:t>ook</w:t>
      </w:r>
      <w:r>
        <w:rPr>
          <w:spacing w:val="-5"/>
          <w:w w:val="105"/>
        </w:rPr>
        <w:t> </w:t>
      </w:r>
      <w:r>
        <w:rPr>
          <w:w w:val="105"/>
        </w:rPr>
        <w:t>didactische</w:t>
      </w:r>
      <w:r>
        <w:rPr>
          <w:spacing w:val="-4"/>
          <w:w w:val="105"/>
        </w:rPr>
        <w:t> </w:t>
      </w:r>
      <w:r>
        <w:rPr>
          <w:w w:val="105"/>
        </w:rPr>
        <w:t>vaardigheden,</w:t>
      </w:r>
      <w:r>
        <w:rPr>
          <w:spacing w:val="-2"/>
          <w:w w:val="105"/>
        </w:rPr>
        <w:t> </w:t>
      </w:r>
      <w:r>
        <w:rPr>
          <w:w w:val="105"/>
        </w:rPr>
        <w:t>empathie</w:t>
      </w:r>
      <w:r>
        <w:rPr>
          <w:spacing w:val="-4"/>
          <w:w w:val="105"/>
        </w:rPr>
        <w:t> </w:t>
      </w:r>
      <w:r>
        <w:rPr>
          <w:w w:val="105"/>
        </w:rPr>
        <w:t>en</w:t>
      </w:r>
      <w:r>
        <w:rPr>
          <w:spacing w:val="-5"/>
          <w:w w:val="105"/>
        </w:rPr>
        <w:t> </w:t>
      </w:r>
      <w:r>
        <w:rPr>
          <w:w w:val="105"/>
        </w:rPr>
        <w:t>een open, onderzoekende</w:t>
      </w:r>
      <w:r>
        <w:rPr>
          <w:spacing w:val="-2"/>
          <w:w w:val="105"/>
        </w:rPr>
        <w:t> </w:t>
      </w:r>
      <w:r>
        <w:rPr>
          <w:w w:val="105"/>
        </w:rPr>
        <w:t>houding. Daarom sta je</w:t>
      </w:r>
      <w:r>
        <w:rPr>
          <w:spacing w:val="-2"/>
          <w:w w:val="105"/>
        </w:rPr>
        <w:t> </w:t>
      </w:r>
      <w:r>
        <w:rPr>
          <w:w w:val="105"/>
        </w:rPr>
        <w:t>in</w:t>
      </w:r>
      <w:r>
        <w:rPr>
          <w:spacing w:val="-3"/>
          <w:w w:val="105"/>
        </w:rPr>
        <w:t> </w:t>
      </w:r>
      <w:r>
        <w:rPr>
          <w:w w:val="105"/>
        </w:rPr>
        <w:t>de</w:t>
      </w:r>
      <w:r>
        <w:rPr>
          <w:spacing w:val="-2"/>
          <w:w w:val="105"/>
        </w:rPr>
        <w:t> </w:t>
      </w:r>
      <w:r>
        <w:rPr>
          <w:w w:val="105"/>
        </w:rPr>
        <w:t>eerste</w:t>
      </w:r>
      <w:r>
        <w:rPr>
          <w:spacing w:val="-2"/>
          <w:w w:val="105"/>
        </w:rPr>
        <w:t> </w:t>
      </w:r>
      <w:r>
        <w:rPr>
          <w:w w:val="105"/>
        </w:rPr>
        <w:t>jaren</w:t>
      </w:r>
      <w:r>
        <w:rPr>
          <w:spacing w:val="-3"/>
          <w:w w:val="105"/>
        </w:rPr>
        <w:t> </w:t>
      </w:r>
      <w:r>
        <w:rPr>
          <w:w w:val="105"/>
        </w:rPr>
        <w:t>ook</w:t>
      </w:r>
      <w:r>
        <w:rPr>
          <w:spacing w:val="-3"/>
          <w:w w:val="105"/>
        </w:rPr>
        <w:t> </w:t>
      </w:r>
      <w:r>
        <w:rPr>
          <w:w w:val="105"/>
        </w:rPr>
        <w:t>zelf</w:t>
      </w:r>
      <w:r>
        <w:rPr>
          <w:spacing w:val="-3"/>
          <w:w w:val="105"/>
        </w:rPr>
        <w:t> </w:t>
      </w:r>
      <w:r>
        <w:rPr>
          <w:w w:val="105"/>
        </w:rPr>
        <w:t>op de</w:t>
      </w:r>
      <w:r>
        <w:rPr>
          <w:spacing w:val="-2"/>
          <w:w w:val="105"/>
        </w:rPr>
        <w:t> </w:t>
      </w:r>
      <w:r>
        <w:rPr>
          <w:w w:val="105"/>
        </w:rPr>
        <w:t>vloer om spel te ervaren en spelinzicht te ontwikkelen.</w:t>
      </w:r>
    </w:p>
    <w:p>
      <w:pPr>
        <w:pStyle w:val="BodyText"/>
        <w:spacing w:before="1"/>
        <w:ind w:left="0"/>
      </w:pPr>
    </w:p>
    <w:p>
      <w:pPr>
        <w:pStyle w:val="BodyText"/>
      </w:pPr>
      <w:r>
        <w:rPr>
          <w:w w:val="105"/>
        </w:rPr>
        <w:t>De opleiding stimuleert een</w:t>
      </w:r>
      <w:r>
        <w:rPr>
          <w:spacing w:val="-1"/>
          <w:w w:val="105"/>
        </w:rPr>
        <w:t> </w:t>
      </w:r>
      <w:r>
        <w:rPr>
          <w:w w:val="105"/>
        </w:rPr>
        <w:t>brede artistieke ontwikkeling. Je reflecteert op je werk, onderzoekt</w:t>
      </w:r>
      <w:r>
        <w:rPr>
          <w:spacing w:val="-7"/>
          <w:w w:val="105"/>
        </w:rPr>
        <w:t> </w:t>
      </w:r>
      <w:r>
        <w:rPr>
          <w:w w:val="105"/>
        </w:rPr>
        <w:t>verschillende</w:t>
      </w:r>
      <w:r>
        <w:rPr>
          <w:spacing w:val="-10"/>
          <w:w w:val="105"/>
        </w:rPr>
        <w:t> </w:t>
      </w:r>
      <w:r>
        <w:rPr>
          <w:w w:val="105"/>
        </w:rPr>
        <w:t>vormen</w:t>
      </w:r>
      <w:r>
        <w:rPr>
          <w:spacing w:val="-11"/>
          <w:w w:val="105"/>
        </w:rPr>
        <w:t> </w:t>
      </w:r>
      <w:r>
        <w:rPr>
          <w:w w:val="105"/>
        </w:rPr>
        <w:t>van</w:t>
      </w:r>
      <w:r>
        <w:rPr>
          <w:spacing w:val="-11"/>
          <w:w w:val="105"/>
        </w:rPr>
        <w:t> </w:t>
      </w:r>
      <w:r>
        <w:rPr>
          <w:w w:val="105"/>
        </w:rPr>
        <w:t>theatermaken</w:t>
      </w:r>
      <w:r>
        <w:rPr>
          <w:spacing w:val="-11"/>
          <w:w w:val="105"/>
        </w:rPr>
        <w:t> </w:t>
      </w:r>
      <w:r>
        <w:rPr>
          <w:w w:val="105"/>
        </w:rPr>
        <w:t>en</w:t>
      </w:r>
      <w:r>
        <w:rPr>
          <w:spacing w:val="-11"/>
          <w:w w:val="105"/>
        </w:rPr>
        <w:t> </w:t>
      </w:r>
      <w:r>
        <w:rPr>
          <w:w w:val="105"/>
        </w:rPr>
        <w:t>laat</w:t>
      </w:r>
      <w:r>
        <w:rPr>
          <w:spacing w:val="-7"/>
          <w:w w:val="105"/>
        </w:rPr>
        <w:t> </w:t>
      </w:r>
      <w:r>
        <w:rPr>
          <w:w w:val="105"/>
        </w:rPr>
        <w:t>je</w:t>
      </w:r>
      <w:r>
        <w:rPr>
          <w:spacing w:val="-10"/>
          <w:w w:val="105"/>
        </w:rPr>
        <w:t> </w:t>
      </w:r>
      <w:r>
        <w:rPr>
          <w:w w:val="105"/>
        </w:rPr>
        <w:t>inspireren</w:t>
      </w:r>
      <w:r>
        <w:rPr>
          <w:spacing w:val="-11"/>
          <w:w w:val="105"/>
        </w:rPr>
        <w:t> </w:t>
      </w:r>
      <w:r>
        <w:rPr>
          <w:w w:val="105"/>
        </w:rPr>
        <w:t>door</w:t>
      </w:r>
      <w:r>
        <w:rPr>
          <w:spacing w:val="-9"/>
          <w:w w:val="105"/>
        </w:rPr>
        <w:t> </w:t>
      </w:r>
      <w:r>
        <w:rPr>
          <w:w w:val="105"/>
        </w:rPr>
        <w:t>actuele thema’s en andere kunstvormen.</w:t>
      </w:r>
    </w:p>
    <w:p>
      <w:pPr>
        <w:pStyle w:val="BodyText"/>
        <w:spacing w:line="242" w:lineRule="auto" w:before="292"/>
      </w:pPr>
      <w:r>
        <w:rPr>
          <w:w w:val="105"/>
        </w:rPr>
        <w:t>We</w:t>
      </w:r>
      <w:r>
        <w:rPr>
          <w:spacing w:val="-9"/>
          <w:w w:val="105"/>
        </w:rPr>
        <w:t> </w:t>
      </w:r>
      <w:r>
        <w:rPr>
          <w:w w:val="105"/>
        </w:rPr>
        <w:t>leiden</w:t>
      </w:r>
      <w:r>
        <w:rPr>
          <w:spacing w:val="-10"/>
          <w:w w:val="105"/>
        </w:rPr>
        <w:t> </w:t>
      </w:r>
      <w:r>
        <w:rPr>
          <w:w w:val="105"/>
        </w:rPr>
        <w:t>regisseurs</w:t>
      </w:r>
      <w:r>
        <w:rPr>
          <w:spacing w:val="-10"/>
          <w:w w:val="105"/>
        </w:rPr>
        <w:t> </w:t>
      </w:r>
      <w:r>
        <w:rPr>
          <w:w w:val="105"/>
        </w:rPr>
        <w:t>op</w:t>
      </w:r>
      <w:r>
        <w:rPr>
          <w:spacing w:val="-8"/>
          <w:w w:val="105"/>
        </w:rPr>
        <w:t> </w:t>
      </w:r>
      <w:r>
        <w:rPr>
          <w:w w:val="105"/>
        </w:rPr>
        <w:t>met</w:t>
      </w:r>
      <w:r>
        <w:rPr>
          <w:spacing w:val="-6"/>
          <w:w w:val="105"/>
        </w:rPr>
        <w:t> </w:t>
      </w:r>
      <w:r>
        <w:rPr>
          <w:w w:val="105"/>
        </w:rPr>
        <w:t>een</w:t>
      </w:r>
      <w:r>
        <w:rPr>
          <w:spacing w:val="-10"/>
          <w:w w:val="105"/>
        </w:rPr>
        <w:t> </w:t>
      </w:r>
      <w:r>
        <w:rPr>
          <w:w w:val="105"/>
        </w:rPr>
        <w:t>open</w:t>
      </w:r>
      <w:r>
        <w:rPr>
          <w:spacing w:val="-10"/>
          <w:w w:val="105"/>
        </w:rPr>
        <w:t> </w:t>
      </w:r>
      <w:r>
        <w:rPr>
          <w:w w:val="105"/>
        </w:rPr>
        <w:t>blik,</w:t>
      </w:r>
      <w:r>
        <w:rPr>
          <w:spacing w:val="-7"/>
          <w:w w:val="105"/>
        </w:rPr>
        <w:t> </w:t>
      </w:r>
      <w:r>
        <w:rPr>
          <w:w w:val="105"/>
        </w:rPr>
        <w:t>een</w:t>
      </w:r>
      <w:r>
        <w:rPr>
          <w:spacing w:val="-10"/>
          <w:w w:val="105"/>
        </w:rPr>
        <w:t> </w:t>
      </w:r>
      <w:r>
        <w:rPr>
          <w:w w:val="105"/>
        </w:rPr>
        <w:t>herkenbare</w:t>
      </w:r>
      <w:r>
        <w:rPr>
          <w:spacing w:val="-9"/>
          <w:w w:val="105"/>
        </w:rPr>
        <w:t> </w:t>
      </w:r>
      <w:r>
        <w:rPr>
          <w:w w:val="105"/>
        </w:rPr>
        <w:t>artistieke</w:t>
      </w:r>
      <w:r>
        <w:rPr>
          <w:spacing w:val="-9"/>
          <w:w w:val="105"/>
        </w:rPr>
        <w:t> </w:t>
      </w:r>
      <w:r>
        <w:rPr>
          <w:w w:val="105"/>
        </w:rPr>
        <w:t>signatuur</w:t>
      </w:r>
      <w:r>
        <w:rPr>
          <w:spacing w:val="-8"/>
          <w:w w:val="105"/>
        </w:rPr>
        <w:t> </w:t>
      </w:r>
      <w:r>
        <w:rPr>
          <w:w w:val="105"/>
        </w:rPr>
        <w:t>en</w:t>
      </w:r>
      <w:r>
        <w:rPr>
          <w:spacing w:val="-10"/>
          <w:w w:val="105"/>
        </w:rPr>
        <w:t> </w:t>
      </w:r>
      <w:r>
        <w:rPr>
          <w:w w:val="105"/>
        </w:rPr>
        <w:t>een stevige basis om zelfstandig te werken binnen het amateurtheater en daarbuiten.</w:t>
      </w:r>
    </w:p>
    <w:p>
      <w:pPr>
        <w:pStyle w:val="BodyText"/>
        <w:spacing w:after="0" w:line="242" w:lineRule="auto"/>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3.1 Doelen" w:id="13"/>
      <w:bookmarkEnd w:id="13"/>
      <w:r>
        <w:rPr/>
      </w:r>
      <w:bookmarkStart w:name="_bookmark6" w:id="14"/>
      <w:bookmarkEnd w:id="14"/>
      <w:r>
        <w:rPr/>
      </w:r>
      <w:r>
        <w:rPr>
          <w:color w:val="0E4660"/>
          <w:spacing w:val="-2"/>
        </w:rPr>
        <w:t>Doelen</w:t>
      </w:r>
    </w:p>
    <w:p>
      <w:pPr>
        <w:pStyle w:val="BodyText"/>
        <w:spacing w:line="242" w:lineRule="auto" w:before="140"/>
      </w:pPr>
      <w:r>
        <w:rPr>
          <w:w w:val="105"/>
        </w:rPr>
        <w:t>De</w:t>
      </w:r>
      <w:r>
        <w:rPr>
          <w:spacing w:val="-13"/>
          <w:w w:val="105"/>
        </w:rPr>
        <w:t> </w:t>
      </w:r>
      <w:r>
        <w:rPr>
          <w:w w:val="105"/>
        </w:rPr>
        <w:t>regieopleiding</w:t>
      </w:r>
      <w:r>
        <w:rPr>
          <w:spacing w:val="-13"/>
          <w:w w:val="105"/>
        </w:rPr>
        <w:t> </w:t>
      </w:r>
      <w:r>
        <w:rPr>
          <w:w w:val="105"/>
        </w:rPr>
        <w:t>van</w:t>
      </w:r>
      <w:r>
        <w:rPr>
          <w:spacing w:val="-14"/>
          <w:w w:val="105"/>
        </w:rPr>
        <w:t> </w:t>
      </w:r>
      <w:r>
        <w:rPr>
          <w:w w:val="105"/>
        </w:rPr>
        <w:t>het</w:t>
      </w:r>
      <w:r>
        <w:rPr>
          <w:spacing w:val="-10"/>
          <w:w w:val="105"/>
        </w:rPr>
        <w:t> </w:t>
      </w:r>
      <w:r>
        <w:rPr>
          <w:w w:val="105"/>
        </w:rPr>
        <w:t>KultuurLoket</w:t>
      </w:r>
      <w:r>
        <w:rPr>
          <w:spacing w:val="-10"/>
          <w:w w:val="105"/>
        </w:rPr>
        <w:t> </w:t>
      </w:r>
      <w:r>
        <w:rPr>
          <w:w w:val="105"/>
        </w:rPr>
        <w:t>leidt</w:t>
      </w:r>
      <w:r>
        <w:rPr>
          <w:spacing w:val="-10"/>
          <w:w w:val="105"/>
        </w:rPr>
        <w:t> </w:t>
      </w:r>
      <w:r>
        <w:rPr>
          <w:w w:val="105"/>
        </w:rPr>
        <w:t>deelnemers</w:t>
      </w:r>
      <w:r>
        <w:rPr>
          <w:spacing w:val="-14"/>
          <w:w w:val="105"/>
        </w:rPr>
        <w:t> </w:t>
      </w:r>
      <w:r>
        <w:rPr>
          <w:w w:val="105"/>
        </w:rPr>
        <w:t>op</w:t>
      </w:r>
      <w:r>
        <w:rPr>
          <w:spacing w:val="-12"/>
          <w:w w:val="105"/>
        </w:rPr>
        <w:t> </w:t>
      </w:r>
      <w:r>
        <w:rPr>
          <w:w w:val="105"/>
        </w:rPr>
        <w:t>tot</w:t>
      </w:r>
      <w:r>
        <w:rPr>
          <w:spacing w:val="-10"/>
          <w:w w:val="105"/>
        </w:rPr>
        <w:t> </w:t>
      </w:r>
      <w:r>
        <w:rPr>
          <w:w w:val="105"/>
        </w:rPr>
        <w:t>zelfstandig</w:t>
      </w:r>
      <w:r>
        <w:rPr>
          <w:spacing w:val="-13"/>
          <w:w w:val="105"/>
        </w:rPr>
        <w:t> </w:t>
      </w:r>
      <w:r>
        <w:rPr>
          <w:w w:val="105"/>
        </w:rPr>
        <w:t>werkende regisseurs binnen het amateurtheater. Daarbij staan de volgende doelen centraal:</w:t>
      </w:r>
    </w:p>
    <w:p>
      <w:pPr>
        <w:pStyle w:val="Heading4"/>
        <w:numPr>
          <w:ilvl w:val="2"/>
          <w:numId w:val="2"/>
        </w:numPr>
        <w:tabs>
          <w:tab w:pos="860" w:val="left" w:leader="none"/>
        </w:tabs>
        <w:spacing w:line="240" w:lineRule="auto" w:before="291" w:after="0"/>
        <w:ind w:left="860" w:right="0" w:hanging="360"/>
        <w:jc w:val="left"/>
      </w:pPr>
      <w:r>
        <w:rPr>
          <w:spacing w:val="2"/>
        </w:rPr>
        <w:t>Ontwikkelen</w:t>
      </w:r>
      <w:r>
        <w:rPr>
          <w:spacing w:val="51"/>
        </w:rPr>
        <w:t> </w:t>
      </w:r>
      <w:r>
        <w:rPr>
          <w:spacing w:val="2"/>
        </w:rPr>
        <w:t>van</w:t>
      </w:r>
      <w:r>
        <w:rPr>
          <w:spacing w:val="52"/>
        </w:rPr>
        <w:t> </w:t>
      </w:r>
      <w:r>
        <w:rPr>
          <w:spacing w:val="-2"/>
        </w:rPr>
        <w:t>regiecompetenties</w:t>
      </w:r>
    </w:p>
    <w:p>
      <w:pPr>
        <w:pStyle w:val="BodyText"/>
        <w:spacing w:before="2"/>
        <w:ind w:left="861" w:right="427"/>
      </w:pPr>
      <w:r>
        <w:rPr>
          <w:w w:val="105"/>
        </w:rPr>
        <w:t>De opleiding richt zich op zeven landelijke competenties: ambachtelijk, creërend, organiserend, didactisch, communicatief, omgevingsgericht en onderzoekend vermogen. Deze</w:t>
      </w:r>
      <w:r>
        <w:rPr>
          <w:spacing w:val="-1"/>
          <w:w w:val="105"/>
        </w:rPr>
        <w:t> </w:t>
      </w:r>
      <w:r>
        <w:rPr>
          <w:w w:val="105"/>
        </w:rPr>
        <w:t>vormen</w:t>
      </w:r>
      <w:r>
        <w:rPr>
          <w:spacing w:val="-2"/>
          <w:w w:val="105"/>
        </w:rPr>
        <w:t> </w:t>
      </w:r>
      <w:r>
        <w:rPr>
          <w:w w:val="105"/>
        </w:rPr>
        <w:t>de</w:t>
      </w:r>
      <w:r>
        <w:rPr>
          <w:spacing w:val="-1"/>
          <w:w w:val="105"/>
        </w:rPr>
        <w:t> </w:t>
      </w:r>
      <w:r>
        <w:rPr>
          <w:w w:val="105"/>
        </w:rPr>
        <w:t>basis</w:t>
      </w:r>
      <w:r>
        <w:rPr>
          <w:spacing w:val="-2"/>
          <w:w w:val="105"/>
        </w:rPr>
        <w:t> </w:t>
      </w:r>
      <w:r>
        <w:rPr>
          <w:w w:val="105"/>
        </w:rPr>
        <w:t>voor het inhoudelijke</w:t>
      </w:r>
      <w:r>
        <w:rPr>
          <w:spacing w:val="-1"/>
          <w:w w:val="105"/>
        </w:rPr>
        <w:t> </w:t>
      </w:r>
      <w:r>
        <w:rPr>
          <w:w w:val="105"/>
        </w:rPr>
        <w:t>en</w:t>
      </w:r>
    </w:p>
    <w:p>
      <w:pPr>
        <w:pStyle w:val="BodyText"/>
        <w:spacing w:line="237" w:lineRule="auto" w:before="4"/>
        <w:ind w:left="861"/>
      </w:pPr>
      <w:r>
        <w:rPr>
          <w:w w:val="105"/>
        </w:rPr>
        <w:t>didactische ontwerp van de opleiding zoals beschreven in het Raamleerplan Theaterregisseur voor de Amateurkunst (LKCA, 2023).</w:t>
      </w:r>
    </w:p>
    <w:p>
      <w:pPr>
        <w:pStyle w:val="BodyText"/>
        <w:spacing w:before="7"/>
        <w:ind w:left="0"/>
      </w:pPr>
    </w:p>
    <w:p>
      <w:pPr>
        <w:pStyle w:val="Heading4"/>
        <w:numPr>
          <w:ilvl w:val="2"/>
          <w:numId w:val="2"/>
        </w:numPr>
        <w:tabs>
          <w:tab w:pos="860" w:val="left" w:leader="none"/>
        </w:tabs>
        <w:spacing w:line="304" w:lineRule="exact" w:before="0" w:after="0"/>
        <w:ind w:left="860" w:right="0" w:hanging="360"/>
        <w:jc w:val="left"/>
      </w:pPr>
      <w:r>
        <w:rPr/>
        <w:t>Werken</w:t>
      </w:r>
      <w:r>
        <w:rPr>
          <w:spacing w:val="34"/>
        </w:rPr>
        <w:t> </w:t>
      </w:r>
      <w:r>
        <w:rPr/>
        <w:t>vanuit</w:t>
      </w:r>
      <w:r>
        <w:rPr>
          <w:spacing w:val="33"/>
        </w:rPr>
        <w:t> </w:t>
      </w:r>
      <w:r>
        <w:rPr/>
        <w:t>visie</w:t>
      </w:r>
      <w:r>
        <w:rPr>
          <w:spacing w:val="28"/>
        </w:rPr>
        <w:t> </w:t>
      </w:r>
      <w:r>
        <w:rPr/>
        <w:t>en</w:t>
      </w:r>
      <w:r>
        <w:rPr>
          <w:spacing w:val="35"/>
        </w:rPr>
        <w:t> </w:t>
      </w:r>
      <w:r>
        <w:rPr>
          <w:spacing w:val="-2"/>
        </w:rPr>
        <w:t>fascinatie</w:t>
      </w:r>
    </w:p>
    <w:p>
      <w:pPr>
        <w:pStyle w:val="BodyText"/>
        <w:spacing w:line="242" w:lineRule="auto"/>
        <w:ind w:left="861" w:right="427"/>
      </w:pPr>
      <w:r>
        <w:rPr>
          <w:w w:val="105"/>
        </w:rPr>
        <w:t>De</w:t>
      </w:r>
      <w:r>
        <w:rPr>
          <w:spacing w:val="-11"/>
          <w:w w:val="105"/>
        </w:rPr>
        <w:t> </w:t>
      </w:r>
      <w:r>
        <w:rPr>
          <w:w w:val="105"/>
        </w:rPr>
        <w:t>deelnemer</w:t>
      </w:r>
      <w:r>
        <w:rPr>
          <w:spacing w:val="-10"/>
          <w:w w:val="105"/>
        </w:rPr>
        <w:t> </w:t>
      </w:r>
      <w:r>
        <w:rPr>
          <w:w w:val="105"/>
        </w:rPr>
        <w:t>ontwikkelt</w:t>
      </w:r>
      <w:r>
        <w:rPr>
          <w:spacing w:val="-8"/>
          <w:w w:val="105"/>
        </w:rPr>
        <w:t> </w:t>
      </w:r>
      <w:r>
        <w:rPr>
          <w:w w:val="105"/>
        </w:rPr>
        <w:t>een</w:t>
      </w:r>
      <w:r>
        <w:rPr>
          <w:spacing w:val="-12"/>
          <w:w w:val="105"/>
        </w:rPr>
        <w:t> </w:t>
      </w:r>
      <w:r>
        <w:rPr>
          <w:w w:val="105"/>
        </w:rPr>
        <w:t>persoonlijke</w:t>
      </w:r>
      <w:r>
        <w:rPr>
          <w:spacing w:val="-11"/>
          <w:w w:val="105"/>
        </w:rPr>
        <w:t> </w:t>
      </w:r>
      <w:r>
        <w:rPr>
          <w:w w:val="105"/>
        </w:rPr>
        <w:t>artistieke</w:t>
      </w:r>
      <w:r>
        <w:rPr>
          <w:spacing w:val="-11"/>
          <w:w w:val="105"/>
        </w:rPr>
        <w:t> </w:t>
      </w:r>
      <w:r>
        <w:rPr>
          <w:w w:val="105"/>
        </w:rPr>
        <w:t>visie</w:t>
      </w:r>
      <w:r>
        <w:rPr>
          <w:spacing w:val="-6"/>
          <w:w w:val="105"/>
        </w:rPr>
        <w:t> </w:t>
      </w:r>
      <w:r>
        <w:rPr>
          <w:w w:val="105"/>
        </w:rPr>
        <w:t>en</w:t>
      </w:r>
      <w:r>
        <w:rPr>
          <w:spacing w:val="-12"/>
          <w:w w:val="105"/>
        </w:rPr>
        <w:t> </w:t>
      </w:r>
      <w:r>
        <w:rPr>
          <w:w w:val="105"/>
        </w:rPr>
        <w:t>stijl</w:t>
      </w:r>
      <w:r>
        <w:rPr>
          <w:spacing w:val="-13"/>
          <w:w w:val="105"/>
        </w:rPr>
        <w:t> </w:t>
      </w:r>
      <w:r>
        <w:rPr>
          <w:w w:val="105"/>
        </w:rPr>
        <w:t>en</w:t>
      </w:r>
      <w:r>
        <w:rPr>
          <w:spacing w:val="-12"/>
          <w:w w:val="105"/>
        </w:rPr>
        <w:t> </w:t>
      </w:r>
      <w:r>
        <w:rPr>
          <w:w w:val="105"/>
        </w:rPr>
        <w:t>leert</w:t>
      </w:r>
      <w:r>
        <w:rPr>
          <w:spacing w:val="-8"/>
          <w:w w:val="105"/>
        </w:rPr>
        <w:t> </w:t>
      </w:r>
      <w:r>
        <w:rPr>
          <w:w w:val="105"/>
        </w:rPr>
        <w:t>hoe deze te vertalen naar de vloer.</w:t>
      </w:r>
    </w:p>
    <w:p>
      <w:pPr>
        <w:pStyle w:val="Heading4"/>
        <w:numPr>
          <w:ilvl w:val="2"/>
          <w:numId w:val="2"/>
        </w:numPr>
        <w:tabs>
          <w:tab w:pos="860" w:val="left" w:leader="none"/>
        </w:tabs>
        <w:spacing w:line="240" w:lineRule="auto" w:before="289" w:after="0"/>
        <w:ind w:left="860" w:right="0" w:hanging="360"/>
        <w:jc w:val="left"/>
      </w:pPr>
      <w:r>
        <w:rPr>
          <w:w w:val="110"/>
        </w:rPr>
        <w:t>Spelersgericht</w:t>
      </w:r>
      <w:r>
        <w:rPr>
          <w:spacing w:val="5"/>
          <w:w w:val="110"/>
        </w:rPr>
        <w:t> </w:t>
      </w:r>
      <w:r>
        <w:rPr>
          <w:w w:val="110"/>
        </w:rPr>
        <w:t>en</w:t>
      </w:r>
      <w:r>
        <w:rPr>
          <w:spacing w:val="6"/>
          <w:w w:val="110"/>
        </w:rPr>
        <w:t> </w:t>
      </w:r>
      <w:r>
        <w:rPr>
          <w:w w:val="110"/>
        </w:rPr>
        <w:t>didactisch</w:t>
      </w:r>
      <w:r>
        <w:rPr>
          <w:spacing w:val="6"/>
          <w:w w:val="110"/>
        </w:rPr>
        <w:t> </w:t>
      </w:r>
      <w:r>
        <w:rPr>
          <w:spacing w:val="-2"/>
          <w:w w:val="110"/>
        </w:rPr>
        <w:t>begeleiden</w:t>
      </w:r>
    </w:p>
    <w:p>
      <w:pPr>
        <w:pStyle w:val="BodyText"/>
        <w:spacing w:line="242" w:lineRule="auto" w:before="2"/>
        <w:ind w:left="861" w:right="305"/>
      </w:pPr>
      <w:r>
        <w:rPr>
          <w:w w:val="105"/>
        </w:rPr>
        <w:t>De</w:t>
      </w:r>
      <w:r>
        <w:rPr>
          <w:spacing w:val="-7"/>
          <w:w w:val="105"/>
        </w:rPr>
        <w:t> </w:t>
      </w:r>
      <w:r>
        <w:rPr>
          <w:w w:val="105"/>
        </w:rPr>
        <w:t>deelnemer</w:t>
      </w:r>
      <w:r>
        <w:rPr>
          <w:spacing w:val="-6"/>
          <w:w w:val="105"/>
        </w:rPr>
        <w:t> </w:t>
      </w:r>
      <w:r>
        <w:rPr>
          <w:w w:val="105"/>
        </w:rPr>
        <w:t>leert</w:t>
      </w:r>
      <w:r>
        <w:rPr>
          <w:spacing w:val="-4"/>
          <w:w w:val="105"/>
        </w:rPr>
        <w:t> </w:t>
      </w:r>
      <w:r>
        <w:rPr>
          <w:w w:val="105"/>
        </w:rPr>
        <w:t>de</w:t>
      </w:r>
      <w:r>
        <w:rPr>
          <w:spacing w:val="-7"/>
          <w:w w:val="105"/>
        </w:rPr>
        <w:t> </w:t>
      </w:r>
      <w:r>
        <w:rPr>
          <w:w w:val="105"/>
        </w:rPr>
        <w:t>kwaliteiten</w:t>
      </w:r>
      <w:r>
        <w:rPr>
          <w:spacing w:val="-8"/>
          <w:w w:val="105"/>
        </w:rPr>
        <w:t> </w:t>
      </w:r>
      <w:r>
        <w:rPr>
          <w:w w:val="105"/>
        </w:rPr>
        <w:t>van</w:t>
      </w:r>
      <w:r>
        <w:rPr>
          <w:spacing w:val="-8"/>
          <w:w w:val="105"/>
        </w:rPr>
        <w:t> </w:t>
      </w:r>
      <w:r>
        <w:rPr>
          <w:w w:val="105"/>
        </w:rPr>
        <w:t>spelers</w:t>
      </w:r>
      <w:r>
        <w:rPr>
          <w:spacing w:val="-8"/>
          <w:w w:val="105"/>
        </w:rPr>
        <w:t> </w:t>
      </w:r>
      <w:r>
        <w:rPr>
          <w:w w:val="105"/>
        </w:rPr>
        <w:t>te</w:t>
      </w:r>
      <w:r>
        <w:rPr>
          <w:spacing w:val="-7"/>
          <w:w w:val="105"/>
        </w:rPr>
        <w:t> </w:t>
      </w:r>
      <w:r>
        <w:rPr>
          <w:w w:val="105"/>
        </w:rPr>
        <w:t>herkennen</w:t>
      </w:r>
      <w:r>
        <w:rPr>
          <w:spacing w:val="-8"/>
          <w:w w:val="105"/>
        </w:rPr>
        <w:t> </w:t>
      </w:r>
      <w:r>
        <w:rPr>
          <w:w w:val="105"/>
        </w:rPr>
        <w:t>en</w:t>
      </w:r>
      <w:r>
        <w:rPr>
          <w:spacing w:val="-3"/>
          <w:w w:val="105"/>
        </w:rPr>
        <w:t> </w:t>
      </w:r>
      <w:r>
        <w:rPr>
          <w:w w:val="105"/>
        </w:rPr>
        <w:t>te</w:t>
      </w:r>
      <w:r>
        <w:rPr>
          <w:spacing w:val="-7"/>
          <w:w w:val="105"/>
        </w:rPr>
        <w:t> </w:t>
      </w:r>
      <w:r>
        <w:rPr>
          <w:w w:val="105"/>
        </w:rPr>
        <w:t>coachen.</w:t>
      </w:r>
      <w:r>
        <w:rPr>
          <w:spacing w:val="-5"/>
          <w:w w:val="105"/>
        </w:rPr>
        <w:t> </w:t>
      </w:r>
      <w:r>
        <w:rPr>
          <w:w w:val="105"/>
        </w:rPr>
        <w:t>Hij</w:t>
      </w:r>
      <w:r>
        <w:rPr>
          <w:spacing w:val="-8"/>
          <w:w w:val="105"/>
        </w:rPr>
        <w:t> </w:t>
      </w:r>
      <w:r>
        <w:rPr>
          <w:w w:val="105"/>
        </w:rPr>
        <w:t>of zij creëert een veilig en inspirerend repetitieklimaat.</w:t>
      </w:r>
    </w:p>
    <w:p>
      <w:pPr>
        <w:pStyle w:val="Heading4"/>
        <w:numPr>
          <w:ilvl w:val="2"/>
          <w:numId w:val="2"/>
        </w:numPr>
        <w:tabs>
          <w:tab w:pos="860" w:val="left" w:leader="none"/>
        </w:tabs>
        <w:spacing w:line="240" w:lineRule="auto" w:before="291" w:after="0"/>
        <w:ind w:left="860" w:right="0" w:hanging="360"/>
        <w:jc w:val="left"/>
      </w:pPr>
      <w:r>
        <w:rPr>
          <w:spacing w:val="-2"/>
          <w:w w:val="110"/>
        </w:rPr>
        <w:t>Zelfstandig</w:t>
      </w:r>
      <w:r>
        <w:rPr>
          <w:spacing w:val="3"/>
          <w:w w:val="110"/>
        </w:rPr>
        <w:t> </w:t>
      </w:r>
      <w:r>
        <w:rPr>
          <w:spacing w:val="-2"/>
          <w:w w:val="110"/>
        </w:rPr>
        <w:t>voorstellingen</w:t>
      </w:r>
      <w:r>
        <w:rPr>
          <w:spacing w:val="2"/>
          <w:w w:val="110"/>
        </w:rPr>
        <w:t> </w:t>
      </w:r>
      <w:r>
        <w:rPr>
          <w:spacing w:val="-2"/>
          <w:w w:val="110"/>
        </w:rPr>
        <w:t>regisseren</w:t>
      </w:r>
    </w:p>
    <w:p>
      <w:pPr>
        <w:pStyle w:val="BodyText"/>
        <w:spacing w:line="237" w:lineRule="auto" w:before="4"/>
        <w:ind w:left="861"/>
      </w:pPr>
      <w:r>
        <w:rPr>
          <w:w w:val="105"/>
        </w:rPr>
        <w:t>De</w:t>
      </w:r>
      <w:r>
        <w:rPr>
          <w:spacing w:val="-12"/>
          <w:w w:val="105"/>
        </w:rPr>
        <w:t> </w:t>
      </w:r>
      <w:r>
        <w:rPr>
          <w:w w:val="105"/>
        </w:rPr>
        <w:t>deelnemer</w:t>
      </w:r>
      <w:r>
        <w:rPr>
          <w:spacing w:val="-11"/>
          <w:w w:val="105"/>
        </w:rPr>
        <w:t> </w:t>
      </w:r>
      <w:r>
        <w:rPr>
          <w:w w:val="105"/>
        </w:rPr>
        <w:t>leert</w:t>
      </w:r>
      <w:r>
        <w:rPr>
          <w:spacing w:val="-9"/>
          <w:w w:val="105"/>
        </w:rPr>
        <w:t> </w:t>
      </w:r>
      <w:r>
        <w:rPr>
          <w:w w:val="105"/>
        </w:rPr>
        <w:t>hoe</w:t>
      </w:r>
      <w:r>
        <w:rPr>
          <w:spacing w:val="-7"/>
          <w:w w:val="105"/>
        </w:rPr>
        <w:t> </w:t>
      </w:r>
      <w:r>
        <w:rPr>
          <w:w w:val="105"/>
        </w:rPr>
        <w:t>hij</w:t>
      </w:r>
      <w:r>
        <w:rPr>
          <w:spacing w:val="-8"/>
          <w:w w:val="105"/>
        </w:rPr>
        <w:t> </w:t>
      </w:r>
      <w:r>
        <w:rPr>
          <w:w w:val="105"/>
        </w:rPr>
        <w:t>of</w:t>
      </w:r>
      <w:r>
        <w:rPr>
          <w:spacing w:val="-13"/>
          <w:w w:val="105"/>
        </w:rPr>
        <w:t> </w:t>
      </w:r>
      <w:r>
        <w:rPr>
          <w:w w:val="105"/>
        </w:rPr>
        <w:t>zij</w:t>
      </w:r>
      <w:r>
        <w:rPr>
          <w:spacing w:val="-13"/>
          <w:w w:val="105"/>
        </w:rPr>
        <w:t> </w:t>
      </w:r>
      <w:r>
        <w:rPr>
          <w:w w:val="105"/>
        </w:rPr>
        <w:t>een</w:t>
      </w:r>
      <w:r>
        <w:rPr>
          <w:spacing w:val="-13"/>
          <w:w w:val="105"/>
        </w:rPr>
        <w:t> </w:t>
      </w:r>
      <w:r>
        <w:rPr>
          <w:w w:val="105"/>
        </w:rPr>
        <w:t>groep</w:t>
      </w:r>
      <w:r>
        <w:rPr>
          <w:spacing w:val="-11"/>
          <w:w w:val="105"/>
        </w:rPr>
        <w:t> </w:t>
      </w:r>
      <w:r>
        <w:rPr>
          <w:w w:val="105"/>
        </w:rPr>
        <w:t>spelers</w:t>
      </w:r>
      <w:r>
        <w:rPr>
          <w:spacing w:val="-13"/>
          <w:w w:val="105"/>
        </w:rPr>
        <w:t> </w:t>
      </w:r>
      <w:r>
        <w:rPr>
          <w:w w:val="105"/>
        </w:rPr>
        <w:t>begeleidt</w:t>
      </w:r>
      <w:r>
        <w:rPr>
          <w:spacing w:val="-8"/>
          <w:w w:val="105"/>
        </w:rPr>
        <w:t> </w:t>
      </w:r>
      <w:r>
        <w:rPr>
          <w:w w:val="105"/>
        </w:rPr>
        <w:t>bij</w:t>
      </w:r>
      <w:r>
        <w:rPr>
          <w:spacing w:val="-13"/>
          <w:w w:val="105"/>
        </w:rPr>
        <w:t> </w:t>
      </w:r>
      <w:r>
        <w:rPr>
          <w:w w:val="105"/>
        </w:rPr>
        <w:t>het</w:t>
      </w:r>
      <w:r>
        <w:rPr>
          <w:spacing w:val="-9"/>
          <w:w w:val="105"/>
        </w:rPr>
        <w:t> </w:t>
      </w:r>
      <w:r>
        <w:rPr>
          <w:w w:val="105"/>
        </w:rPr>
        <w:t>ontwikkelen, repeteren en uitvoeren van een avondvullende voorstelling.</w:t>
      </w:r>
    </w:p>
    <w:p>
      <w:pPr>
        <w:pStyle w:val="BodyText"/>
        <w:spacing w:before="2"/>
        <w:ind w:left="0"/>
      </w:pPr>
    </w:p>
    <w:p>
      <w:pPr>
        <w:pStyle w:val="Heading4"/>
        <w:numPr>
          <w:ilvl w:val="2"/>
          <w:numId w:val="2"/>
        </w:numPr>
        <w:tabs>
          <w:tab w:pos="860" w:val="left" w:leader="none"/>
        </w:tabs>
        <w:spacing w:line="240" w:lineRule="auto" w:before="0" w:after="0"/>
        <w:ind w:left="860" w:right="0" w:hanging="360"/>
        <w:jc w:val="left"/>
      </w:pPr>
      <w:r>
        <w:rPr>
          <w:spacing w:val="2"/>
        </w:rPr>
        <w:t>Brede</w:t>
      </w:r>
      <w:r>
        <w:rPr>
          <w:spacing w:val="41"/>
        </w:rPr>
        <w:t> </w:t>
      </w:r>
      <w:r>
        <w:rPr>
          <w:spacing w:val="2"/>
        </w:rPr>
        <w:t>inzetbaarheid</w:t>
      </w:r>
      <w:r>
        <w:rPr>
          <w:spacing w:val="40"/>
        </w:rPr>
        <w:t> </w:t>
      </w:r>
      <w:r>
        <w:rPr>
          <w:spacing w:val="2"/>
        </w:rPr>
        <w:t>van</w:t>
      </w:r>
      <w:r>
        <w:rPr>
          <w:spacing w:val="41"/>
        </w:rPr>
        <w:t> </w:t>
      </w:r>
      <w:r>
        <w:rPr>
          <w:spacing w:val="-2"/>
        </w:rPr>
        <w:t>vaardigheden</w:t>
      </w:r>
    </w:p>
    <w:p>
      <w:pPr>
        <w:pStyle w:val="BodyText"/>
        <w:spacing w:line="242" w:lineRule="auto" w:before="2"/>
        <w:ind w:left="861"/>
      </w:pPr>
      <w:r>
        <w:rPr>
          <w:w w:val="105"/>
        </w:rPr>
        <w:t>De</w:t>
      </w:r>
      <w:r>
        <w:rPr>
          <w:spacing w:val="-12"/>
          <w:w w:val="105"/>
        </w:rPr>
        <w:t> </w:t>
      </w:r>
      <w:r>
        <w:rPr>
          <w:w w:val="105"/>
        </w:rPr>
        <w:t>opgedane</w:t>
      </w:r>
      <w:r>
        <w:rPr>
          <w:spacing w:val="-12"/>
          <w:w w:val="105"/>
        </w:rPr>
        <w:t> </w:t>
      </w:r>
      <w:r>
        <w:rPr>
          <w:w w:val="105"/>
        </w:rPr>
        <w:t>kennis</w:t>
      </w:r>
      <w:r>
        <w:rPr>
          <w:spacing w:val="-13"/>
          <w:w w:val="105"/>
        </w:rPr>
        <w:t> </w:t>
      </w:r>
      <w:r>
        <w:rPr>
          <w:w w:val="105"/>
        </w:rPr>
        <w:t>en</w:t>
      </w:r>
      <w:r>
        <w:rPr>
          <w:spacing w:val="-13"/>
          <w:w w:val="105"/>
        </w:rPr>
        <w:t> </w:t>
      </w:r>
      <w:r>
        <w:rPr>
          <w:w w:val="105"/>
        </w:rPr>
        <w:t>ervaring</w:t>
      </w:r>
      <w:r>
        <w:rPr>
          <w:spacing w:val="-12"/>
          <w:w w:val="105"/>
        </w:rPr>
        <w:t> </w:t>
      </w:r>
      <w:r>
        <w:rPr>
          <w:w w:val="105"/>
        </w:rPr>
        <w:t>zijn</w:t>
      </w:r>
      <w:r>
        <w:rPr>
          <w:spacing w:val="-8"/>
          <w:w w:val="105"/>
        </w:rPr>
        <w:t> </w:t>
      </w:r>
      <w:r>
        <w:rPr>
          <w:w w:val="105"/>
        </w:rPr>
        <w:t>ook</w:t>
      </w:r>
      <w:r>
        <w:rPr>
          <w:spacing w:val="-13"/>
          <w:w w:val="105"/>
        </w:rPr>
        <w:t> </w:t>
      </w:r>
      <w:r>
        <w:rPr>
          <w:w w:val="105"/>
        </w:rPr>
        <w:t>toepasbaar</w:t>
      </w:r>
      <w:r>
        <w:rPr>
          <w:spacing w:val="-11"/>
          <w:w w:val="105"/>
        </w:rPr>
        <w:t> </w:t>
      </w:r>
      <w:r>
        <w:rPr>
          <w:w w:val="105"/>
        </w:rPr>
        <w:t>buiten</w:t>
      </w:r>
      <w:r>
        <w:rPr>
          <w:spacing w:val="-13"/>
          <w:w w:val="105"/>
        </w:rPr>
        <w:t> </w:t>
      </w:r>
      <w:r>
        <w:rPr>
          <w:w w:val="105"/>
        </w:rPr>
        <w:t>het</w:t>
      </w:r>
      <w:r>
        <w:rPr>
          <w:spacing w:val="-9"/>
          <w:w w:val="105"/>
        </w:rPr>
        <w:t> </w:t>
      </w:r>
      <w:r>
        <w:rPr>
          <w:w w:val="105"/>
        </w:rPr>
        <w:t>amateurtheater, bijvoorbeeld in community art, het onderwijs of het sociaal domein.</w:t>
      </w:r>
    </w:p>
    <w:p>
      <w:pPr>
        <w:pStyle w:val="BodyText"/>
        <w:spacing w:after="0" w:line="242" w:lineRule="auto"/>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3.2 Aanmeldproces" w:id="15"/>
      <w:bookmarkEnd w:id="15"/>
      <w:r>
        <w:rPr/>
      </w:r>
      <w:bookmarkStart w:name="_bookmark7" w:id="16"/>
      <w:bookmarkEnd w:id="16"/>
      <w:r>
        <w:rPr/>
      </w:r>
      <w:r>
        <w:rPr>
          <w:color w:val="0E4660"/>
          <w:spacing w:val="-2"/>
        </w:rPr>
        <w:t>Aanmeldproces</w:t>
      </w:r>
    </w:p>
    <w:p>
      <w:pPr>
        <w:pStyle w:val="Heading4"/>
        <w:spacing w:before="140"/>
      </w:pPr>
      <w:r>
        <w:rPr>
          <w:w w:val="110"/>
        </w:rPr>
        <w:t>Inschrijven</w:t>
      </w:r>
      <w:r>
        <w:rPr>
          <w:spacing w:val="-7"/>
          <w:w w:val="110"/>
        </w:rPr>
        <w:t> </w:t>
      </w:r>
      <w:r>
        <w:rPr>
          <w:spacing w:val="-2"/>
          <w:w w:val="110"/>
        </w:rPr>
        <w:t>auditieavond</w:t>
      </w:r>
    </w:p>
    <w:p>
      <w:pPr>
        <w:pStyle w:val="BodyText"/>
        <w:spacing w:line="242" w:lineRule="auto" w:before="2"/>
        <w:ind w:right="427"/>
      </w:pPr>
      <w:r>
        <w:rPr>
          <w:w w:val="105"/>
        </w:rPr>
        <w:t>De</w:t>
      </w:r>
      <w:r>
        <w:rPr>
          <w:spacing w:val="-8"/>
          <w:w w:val="105"/>
        </w:rPr>
        <w:t> </w:t>
      </w:r>
      <w:r>
        <w:rPr>
          <w:w w:val="105"/>
        </w:rPr>
        <w:t>eerste</w:t>
      </w:r>
      <w:r>
        <w:rPr>
          <w:spacing w:val="-8"/>
          <w:w w:val="105"/>
        </w:rPr>
        <w:t> </w:t>
      </w:r>
      <w:r>
        <w:rPr>
          <w:w w:val="105"/>
        </w:rPr>
        <w:t>stap</w:t>
      </w:r>
      <w:r>
        <w:rPr>
          <w:spacing w:val="-7"/>
          <w:w w:val="105"/>
        </w:rPr>
        <w:t> </w:t>
      </w:r>
      <w:r>
        <w:rPr>
          <w:w w:val="105"/>
        </w:rPr>
        <w:t>is</w:t>
      </w:r>
      <w:r>
        <w:rPr>
          <w:spacing w:val="-9"/>
          <w:w w:val="105"/>
        </w:rPr>
        <w:t> </w:t>
      </w:r>
      <w:r>
        <w:rPr>
          <w:w w:val="105"/>
        </w:rPr>
        <w:t>je</w:t>
      </w:r>
      <w:r>
        <w:rPr>
          <w:spacing w:val="-3"/>
          <w:w w:val="105"/>
        </w:rPr>
        <w:t> </w:t>
      </w:r>
      <w:r>
        <w:rPr>
          <w:w w:val="105"/>
        </w:rPr>
        <w:t>inschrijving</w:t>
      </w:r>
      <w:r>
        <w:rPr>
          <w:spacing w:val="-8"/>
          <w:w w:val="105"/>
        </w:rPr>
        <w:t> </w:t>
      </w:r>
      <w:r>
        <w:rPr>
          <w:w w:val="105"/>
        </w:rPr>
        <w:t>voor</w:t>
      </w:r>
      <w:r>
        <w:rPr>
          <w:spacing w:val="-7"/>
          <w:w w:val="105"/>
        </w:rPr>
        <w:t> </w:t>
      </w:r>
      <w:r>
        <w:rPr>
          <w:w w:val="105"/>
        </w:rPr>
        <w:t>de</w:t>
      </w:r>
      <w:r>
        <w:rPr>
          <w:spacing w:val="-8"/>
          <w:w w:val="105"/>
        </w:rPr>
        <w:t> </w:t>
      </w:r>
      <w:r>
        <w:rPr>
          <w:w w:val="105"/>
        </w:rPr>
        <w:t>auditieavond.</w:t>
      </w:r>
      <w:r>
        <w:rPr>
          <w:spacing w:val="-6"/>
          <w:w w:val="105"/>
        </w:rPr>
        <w:t> </w:t>
      </w:r>
      <w:r>
        <w:rPr>
          <w:w w:val="105"/>
        </w:rPr>
        <w:t>Dit</w:t>
      </w:r>
      <w:r>
        <w:rPr>
          <w:spacing w:val="-5"/>
          <w:w w:val="105"/>
        </w:rPr>
        <w:t> </w:t>
      </w:r>
      <w:r>
        <w:rPr>
          <w:w w:val="105"/>
        </w:rPr>
        <w:t>doe</w:t>
      </w:r>
      <w:r>
        <w:rPr>
          <w:spacing w:val="-8"/>
          <w:w w:val="105"/>
        </w:rPr>
        <w:t> </w:t>
      </w:r>
      <w:r>
        <w:rPr>
          <w:w w:val="105"/>
        </w:rPr>
        <w:t>je</w:t>
      </w:r>
      <w:r>
        <w:rPr>
          <w:spacing w:val="-8"/>
          <w:w w:val="105"/>
        </w:rPr>
        <w:t> </w:t>
      </w:r>
      <w:r>
        <w:rPr>
          <w:w w:val="105"/>
        </w:rPr>
        <w:t>via</w:t>
      </w:r>
      <w:r>
        <w:rPr>
          <w:spacing w:val="-5"/>
          <w:w w:val="105"/>
        </w:rPr>
        <w:t> </w:t>
      </w:r>
      <w:r>
        <w:rPr>
          <w:w w:val="105"/>
        </w:rPr>
        <w:t>de</w:t>
      </w:r>
      <w:r>
        <w:rPr>
          <w:spacing w:val="-8"/>
          <w:w w:val="105"/>
        </w:rPr>
        <w:t> </w:t>
      </w:r>
      <w:r>
        <w:rPr>
          <w:w w:val="105"/>
        </w:rPr>
        <w:t>link</w:t>
      </w:r>
      <w:r>
        <w:rPr>
          <w:spacing w:val="-9"/>
          <w:w w:val="105"/>
        </w:rPr>
        <w:t> </w:t>
      </w:r>
      <w:r>
        <w:rPr>
          <w:w w:val="105"/>
        </w:rPr>
        <w:t>op</w:t>
      </w:r>
      <w:r>
        <w:rPr>
          <w:spacing w:val="-7"/>
          <w:w w:val="105"/>
        </w:rPr>
        <w:t> </w:t>
      </w:r>
      <w:r>
        <w:rPr>
          <w:w w:val="105"/>
        </w:rPr>
        <w:t>de website. Je betaalt alleen de kosten voor deelname aan deze avond.</w:t>
      </w:r>
    </w:p>
    <w:p>
      <w:pPr>
        <w:pStyle w:val="Heading4"/>
        <w:spacing w:line="291" w:lineRule="exact" w:before="289"/>
      </w:pPr>
      <w:r>
        <w:rPr>
          <w:w w:val="105"/>
        </w:rPr>
        <w:t>Motivatie</w:t>
      </w:r>
      <w:r>
        <w:rPr>
          <w:spacing w:val="-13"/>
          <w:w w:val="105"/>
        </w:rPr>
        <w:t> </w:t>
      </w:r>
      <w:r>
        <w:rPr>
          <w:w w:val="105"/>
        </w:rPr>
        <w:t>en</w:t>
      </w:r>
      <w:r>
        <w:rPr>
          <w:spacing w:val="-13"/>
          <w:w w:val="105"/>
        </w:rPr>
        <w:t> </w:t>
      </w:r>
      <w:r>
        <w:rPr>
          <w:spacing w:val="-5"/>
          <w:w w:val="105"/>
        </w:rPr>
        <w:t>CV</w:t>
      </w:r>
    </w:p>
    <w:p>
      <w:pPr>
        <w:pStyle w:val="BodyText"/>
        <w:spacing w:line="242" w:lineRule="auto"/>
      </w:pPr>
      <w:r>
        <w:rPr>
          <w:w w:val="105"/>
        </w:rPr>
        <w:t>Daarna</w:t>
      </w:r>
      <w:r>
        <w:rPr>
          <w:spacing w:val="-6"/>
          <w:w w:val="105"/>
        </w:rPr>
        <w:t> </w:t>
      </w:r>
      <w:r>
        <w:rPr>
          <w:w w:val="105"/>
        </w:rPr>
        <w:t>stuur</w:t>
      </w:r>
      <w:r>
        <w:rPr>
          <w:spacing w:val="-13"/>
          <w:w w:val="105"/>
        </w:rPr>
        <w:t> </w:t>
      </w:r>
      <w:r>
        <w:rPr>
          <w:w w:val="105"/>
        </w:rPr>
        <w:t>je</w:t>
      </w:r>
      <w:r>
        <w:rPr>
          <w:spacing w:val="-9"/>
          <w:w w:val="105"/>
        </w:rPr>
        <w:t> </w:t>
      </w:r>
      <w:r>
        <w:rPr>
          <w:w w:val="105"/>
        </w:rPr>
        <w:t>een</w:t>
      </w:r>
      <w:r>
        <w:rPr>
          <w:spacing w:val="-10"/>
          <w:w w:val="105"/>
        </w:rPr>
        <w:t> </w:t>
      </w:r>
      <w:r>
        <w:rPr>
          <w:w w:val="105"/>
        </w:rPr>
        <w:t>e-mail</w:t>
      </w:r>
      <w:r>
        <w:rPr>
          <w:spacing w:val="-11"/>
          <w:w w:val="105"/>
        </w:rPr>
        <w:t> </w:t>
      </w:r>
      <w:r>
        <w:rPr>
          <w:w w:val="105"/>
        </w:rPr>
        <w:t>met</w:t>
      </w:r>
      <w:r>
        <w:rPr>
          <w:spacing w:val="-6"/>
          <w:w w:val="105"/>
        </w:rPr>
        <w:t> </w:t>
      </w:r>
      <w:r>
        <w:rPr>
          <w:w w:val="105"/>
        </w:rPr>
        <w:t>een</w:t>
      </w:r>
      <w:r>
        <w:rPr>
          <w:spacing w:val="-10"/>
          <w:w w:val="105"/>
        </w:rPr>
        <w:t> </w:t>
      </w:r>
      <w:r>
        <w:rPr>
          <w:w w:val="105"/>
        </w:rPr>
        <w:t>motivatiebrief</w:t>
      </w:r>
      <w:r>
        <w:rPr>
          <w:spacing w:val="-5"/>
          <w:w w:val="105"/>
        </w:rPr>
        <w:t> </w:t>
      </w:r>
      <w:r>
        <w:rPr>
          <w:w w:val="105"/>
        </w:rPr>
        <w:t>en</w:t>
      </w:r>
      <w:r>
        <w:rPr>
          <w:spacing w:val="-10"/>
          <w:w w:val="105"/>
        </w:rPr>
        <w:t> </w:t>
      </w:r>
      <w:r>
        <w:rPr>
          <w:w w:val="105"/>
        </w:rPr>
        <w:t>een</w:t>
      </w:r>
      <w:r>
        <w:rPr>
          <w:spacing w:val="-10"/>
          <w:w w:val="105"/>
        </w:rPr>
        <w:t> </w:t>
      </w:r>
      <w:r>
        <w:rPr>
          <w:w w:val="105"/>
        </w:rPr>
        <w:t>beknopt</w:t>
      </w:r>
      <w:r>
        <w:rPr>
          <w:spacing w:val="-5"/>
          <w:w w:val="105"/>
        </w:rPr>
        <w:t> </w:t>
      </w:r>
      <w:r>
        <w:rPr>
          <w:w w:val="105"/>
        </w:rPr>
        <w:t>theater-cv,</w:t>
      </w:r>
      <w:r>
        <w:rPr>
          <w:spacing w:val="-7"/>
          <w:w w:val="105"/>
        </w:rPr>
        <w:t> </w:t>
      </w:r>
      <w:r>
        <w:rPr>
          <w:w w:val="105"/>
        </w:rPr>
        <w:t>samen maximaal één A4’tje.</w:t>
      </w:r>
    </w:p>
    <w:p>
      <w:pPr>
        <w:pStyle w:val="BodyText"/>
        <w:spacing w:before="287"/>
        <w:ind w:right="305"/>
      </w:pPr>
      <w:r>
        <w:rPr>
          <w:w w:val="105"/>
        </w:rPr>
        <w:t>In</w:t>
      </w:r>
      <w:r>
        <w:rPr>
          <w:spacing w:val="-7"/>
          <w:w w:val="105"/>
        </w:rPr>
        <w:t> </w:t>
      </w:r>
      <w:r>
        <w:rPr>
          <w:w w:val="105"/>
        </w:rPr>
        <w:t>de</w:t>
      </w:r>
      <w:r>
        <w:rPr>
          <w:spacing w:val="-6"/>
          <w:w w:val="105"/>
        </w:rPr>
        <w:t> </w:t>
      </w:r>
      <w:r>
        <w:rPr>
          <w:w w:val="105"/>
        </w:rPr>
        <w:t>brief</w:t>
      </w:r>
      <w:r>
        <w:rPr>
          <w:spacing w:val="-7"/>
          <w:w w:val="105"/>
        </w:rPr>
        <w:t> </w:t>
      </w:r>
      <w:r>
        <w:rPr>
          <w:w w:val="105"/>
        </w:rPr>
        <w:t>geef</w:t>
      </w:r>
      <w:r>
        <w:rPr>
          <w:spacing w:val="-7"/>
          <w:w w:val="105"/>
        </w:rPr>
        <w:t> </w:t>
      </w:r>
      <w:r>
        <w:rPr>
          <w:w w:val="105"/>
        </w:rPr>
        <w:t>je</w:t>
      </w:r>
      <w:r>
        <w:rPr>
          <w:spacing w:val="-6"/>
          <w:w w:val="105"/>
        </w:rPr>
        <w:t> </w:t>
      </w:r>
      <w:r>
        <w:rPr>
          <w:w w:val="105"/>
        </w:rPr>
        <w:t>kort</w:t>
      </w:r>
      <w:r>
        <w:rPr>
          <w:spacing w:val="-3"/>
          <w:w w:val="105"/>
        </w:rPr>
        <w:t> </w:t>
      </w:r>
      <w:r>
        <w:rPr>
          <w:w w:val="105"/>
        </w:rPr>
        <w:t>aan</w:t>
      </w:r>
      <w:r>
        <w:rPr>
          <w:spacing w:val="-7"/>
          <w:w w:val="105"/>
        </w:rPr>
        <w:t> </w:t>
      </w:r>
      <w:r>
        <w:rPr>
          <w:w w:val="105"/>
        </w:rPr>
        <w:t>waarom</w:t>
      </w:r>
      <w:r>
        <w:rPr>
          <w:spacing w:val="-5"/>
          <w:w w:val="105"/>
        </w:rPr>
        <w:t> </w:t>
      </w:r>
      <w:r>
        <w:rPr>
          <w:w w:val="105"/>
        </w:rPr>
        <w:t>je</w:t>
      </w:r>
      <w:r>
        <w:rPr>
          <w:spacing w:val="-6"/>
          <w:w w:val="105"/>
        </w:rPr>
        <w:t> </w:t>
      </w:r>
      <w:r>
        <w:rPr>
          <w:w w:val="105"/>
        </w:rPr>
        <w:t>deze</w:t>
      </w:r>
      <w:r>
        <w:rPr>
          <w:spacing w:val="-6"/>
          <w:w w:val="105"/>
        </w:rPr>
        <w:t> </w:t>
      </w:r>
      <w:r>
        <w:rPr>
          <w:w w:val="105"/>
        </w:rPr>
        <w:t>regieopleiding</w:t>
      </w:r>
      <w:r>
        <w:rPr>
          <w:spacing w:val="-6"/>
          <w:w w:val="105"/>
        </w:rPr>
        <w:t> </w:t>
      </w:r>
      <w:r>
        <w:rPr>
          <w:w w:val="105"/>
        </w:rPr>
        <w:t>wilt</w:t>
      </w:r>
      <w:r>
        <w:rPr>
          <w:spacing w:val="-3"/>
          <w:w w:val="105"/>
        </w:rPr>
        <w:t> </w:t>
      </w:r>
      <w:r>
        <w:rPr>
          <w:w w:val="105"/>
        </w:rPr>
        <w:t>volgen,</w:t>
      </w:r>
      <w:r>
        <w:rPr>
          <w:spacing w:val="-4"/>
          <w:w w:val="105"/>
        </w:rPr>
        <w:t> </w:t>
      </w:r>
      <w:r>
        <w:rPr>
          <w:w w:val="105"/>
        </w:rPr>
        <w:t>wat</w:t>
      </w:r>
      <w:r>
        <w:rPr>
          <w:spacing w:val="-3"/>
          <w:w w:val="105"/>
        </w:rPr>
        <w:t> </w:t>
      </w:r>
      <w:r>
        <w:rPr>
          <w:w w:val="105"/>
        </w:rPr>
        <w:t>je</w:t>
      </w:r>
      <w:r>
        <w:rPr>
          <w:spacing w:val="-6"/>
          <w:w w:val="105"/>
        </w:rPr>
        <w:t> </w:t>
      </w:r>
      <w:r>
        <w:rPr>
          <w:w w:val="105"/>
        </w:rPr>
        <w:t>hoopt</w:t>
      </w:r>
      <w:r>
        <w:rPr>
          <w:spacing w:val="-2"/>
          <w:w w:val="105"/>
        </w:rPr>
        <w:t> </w:t>
      </w:r>
      <w:r>
        <w:rPr>
          <w:w w:val="105"/>
        </w:rPr>
        <w:t>te leren</w:t>
      </w:r>
      <w:r>
        <w:rPr>
          <w:spacing w:val="-10"/>
          <w:w w:val="105"/>
        </w:rPr>
        <w:t> </w:t>
      </w:r>
      <w:r>
        <w:rPr>
          <w:w w:val="105"/>
        </w:rPr>
        <w:t>en</w:t>
      </w:r>
      <w:r>
        <w:rPr>
          <w:spacing w:val="-10"/>
          <w:w w:val="105"/>
        </w:rPr>
        <w:t> </w:t>
      </w:r>
      <w:r>
        <w:rPr>
          <w:w w:val="105"/>
        </w:rPr>
        <w:t>welke</w:t>
      </w:r>
      <w:r>
        <w:rPr>
          <w:spacing w:val="-9"/>
          <w:w w:val="105"/>
        </w:rPr>
        <w:t> </w:t>
      </w:r>
      <w:r>
        <w:rPr>
          <w:w w:val="105"/>
        </w:rPr>
        <w:t>ambities</w:t>
      </w:r>
      <w:r>
        <w:rPr>
          <w:spacing w:val="-10"/>
          <w:w w:val="105"/>
        </w:rPr>
        <w:t> </w:t>
      </w:r>
      <w:r>
        <w:rPr>
          <w:w w:val="105"/>
        </w:rPr>
        <w:t>je</w:t>
      </w:r>
      <w:r>
        <w:rPr>
          <w:spacing w:val="-9"/>
          <w:w w:val="105"/>
        </w:rPr>
        <w:t> </w:t>
      </w:r>
      <w:r>
        <w:rPr>
          <w:w w:val="105"/>
        </w:rPr>
        <w:t>hebt.</w:t>
      </w:r>
      <w:r>
        <w:rPr>
          <w:spacing w:val="-7"/>
          <w:w w:val="105"/>
        </w:rPr>
        <w:t> </w:t>
      </w:r>
      <w:r>
        <w:rPr>
          <w:w w:val="105"/>
        </w:rPr>
        <w:t>Daarnaast</w:t>
      </w:r>
      <w:r>
        <w:rPr>
          <w:spacing w:val="-6"/>
          <w:w w:val="105"/>
        </w:rPr>
        <w:t> </w:t>
      </w:r>
      <w:r>
        <w:rPr>
          <w:w w:val="105"/>
        </w:rPr>
        <w:t>zijn</w:t>
      </w:r>
      <w:r>
        <w:rPr>
          <w:spacing w:val="-10"/>
          <w:w w:val="105"/>
        </w:rPr>
        <w:t> </w:t>
      </w:r>
      <w:r>
        <w:rPr>
          <w:w w:val="105"/>
        </w:rPr>
        <w:t>we</w:t>
      </w:r>
      <w:r>
        <w:rPr>
          <w:spacing w:val="-9"/>
          <w:w w:val="105"/>
        </w:rPr>
        <w:t> </w:t>
      </w:r>
      <w:r>
        <w:rPr>
          <w:w w:val="105"/>
        </w:rPr>
        <w:t>benieuwd</w:t>
      </w:r>
      <w:r>
        <w:rPr>
          <w:spacing w:val="-2"/>
          <w:w w:val="105"/>
        </w:rPr>
        <w:t> </w:t>
      </w:r>
      <w:r>
        <w:rPr>
          <w:w w:val="105"/>
        </w:rPr>
        <w:t>naar</w:t>
      </w:r>
      <w:r>
        <w:rPr>
          <w:spacing w:val="-8"/>
          <w:w w:val="105"/>
        </w:rPr>
        <w:t> </w:t>
      </w:r>
      <w:r>
        <w:rPr>
          <w:w w:val="105"/>
        </w:rPr>
        <w:t>jouw</w:t>
      </w:r>
      <w:r>
        <w:rPr>
          <w:spacing w:val="-6"/>
          <w:w w:val="105"/>
        </w:rPr>
        <w:t> </w:t>
      </w:r>
      <w:r>
        <w:rPr>
          <w:w w:val="105"/>
        </w:rPr>
        <w:t>smaak:</w:t>
      </w:r>
      <w:r>
        <w:rPr>
          <w:spacing w:val="-7"/>
          <w:w w:val="105"/>
        </w:rPr>
        <w:t> </w:t>
      </w:r>
      <w:r>
        <w:rPr>
          <w:w w:val="105"/>
        </w:rPr>
        <w:t>wat</w:t>
      </w:r>
      <w:r>
        <w:rPr>
          <w:spacing w:val="-6"/>
          <w:w w:val="105"/>
        </w:rPr>
        <w:t> </w:t>
      </w:r>
      <w:r>
        <w:rPr>
          <w:w w:val="105"/>
        </w:rPr>
        <w:t>vind jij</w:t>
      </w:r>
      <w:r>
        <w:rPr>
          <w:spacing w:val="-2"/>
          <w:w w:val="105"/>
        </w:rPr>
        <w:t> </w:t>
      </w:r>
      <w:r>
        <w:rPr>
          <w:w w:val="105"/>
        </w:rPr>
        <w:t>mooi? Denk</w:t>
      </w:r>
      <w:r>
        <w:rPr>
          <w:spacing w:val="-2"/>
          <w:w w:val="105"/>
        </w:rPr>
        <w:t> </w:t>
      </w:r>
      <w:r>
        <w:rPr>
          <w:w w:val="105"/>
        </w:rPr>
        <w:t>aan</w:t>
      </w:r>
      <w:r>
        <w:rPr>
          <w:spacing w:val="-2"/>
          <w:w w:val="105"/>
        </w:rPr>
        <w:t> </w:t>
      </w:r>
      <w:r>
        <w:rPr>
          <w:w w:val="105"/>
        </w:rPr>
        <w:t>voorstellingen, stijlen, makers</w:t>
      </w:r>
      <w:r>
        <w:rPr>
          <w:spacing w:val="-2"/>
          <w:w w:val="105"/>
        </w:rPr>
        <w:t> </w:t>
      </w:r>
      <w:r>
        <w:rPr>
          <w:w w:val="105"/>
        </w:rPr>
        <w:t>of</w:t>
      </w:r>
      <w:r>
        <w:rPr>
          <w:spacing w:val="-2"/>
          <w:w w:val="105"/>
        </w:rPr>
        <w:t> </w:t>
      </w:r>
      <w:r>
        <w:rPr>
          <w:w w:val="105"/>
        </w:rPr>
        <w:t>groepen</w:t>
      </w:r>
      <w:r>
        <w:rPr>
          <w:spacing w:val="-2"/>
          <w:w w:val="105"/>
        </w:rPr>
        <w:t> </w:t>
      </w:r>
      <w:r>
        <w:rPr>
          <w:w w:val="105"/>
        </w:rPr>
        <w:t>die</w:t>
      </w:r>
      <w:r>
        <w:rPr>
          <w:spacing w:val="-1"/>
          <w:w w:val="105"/>
        </w:rPr>
        <w:t> </w:t>
      </w:r>
      <w:r>
        <w:rPr>
          <w:w w:val="105"/>
        </w:rPr>
        <w:t>jou inspireren</w:t>
      </w:r>
      <w:r>
        <w:rPr>
          <w:spacing w:val="-2"/>
          <w:w w:val="105"/>
        </w:rPr>
        <w:t> </w:t>
      </w:r>
      <w:r>
        <w:rPr>
          <w:w w:val="105"/>
        </w:rPr>
        <w:t>of</w:t>
      </w:r>
      <w:r>
        <w:rPr>
          <w:spacing w:val="-2"/>
          <w:w w:val="105"/>
        </w:rPr>
        <w:t> </w:t>
      </w:r>
      <w:r>
        <w:rPr>
          <w:w w:val="105"/>
        </w:rPr>
        <w:t>die</w:t>
      </w:r>
      <w:r>
        <w:rPr>
          <w:spacing w:val="-1"/>
          <w:w w:val="105"/>
        </w:rPr>
        <w:t> </w:t>
      </w:r>
      <w:r>
        <w:rPr>
          <w:w w:val="105"/>
        </w:rPr>
        <w:t>je graag</w:t>
      </w:r>
      <w:r>
        <w:rPr>
          <w:spacing w:val="-1"/>
          <w:w w:val="105"/>
        </w:rPr>
        <w:t> </w:t>
      </w:r>
      <w:r>
        <w:rPr>
          <w:w w:val="105"/>
        </w:rPr>
        <w:t>bezoekt.</w:t>
      </w:r>
    </w:p>
    <w:p>
      <w:pPr>
        <w:pStyle w:val="BodyText"/>
        <w:ind w:left="0"/>
      </w:pPr>
    </w:p>
    <w:p>
      <w:pPr>
        <w:pStyle w:val="BodyText"/>
        <w:spacing w:line="242" w:lineRule="auto" w:before="1"/>
      </w:pPr>
      <w:r>
        <w:rPr>
          <w:w w:val="105"/>
        </w:rPr>
        <w:t>Bij</w:t>
      </w:r>
      <w:r>
        <w:rPr>
          <w:spacing w:val="-15"/>
          <w:w w:val="105"/>
        </w:rPr>
        <w:t> </w:t>
      </w:r>
      <w:r>
        <w:rPr>
          <w:w w:val="105"/>
        </w:rPr>
        <w:t>je</w:t>
      </w:r>
      <w:r>
        <w:rPr>
          <w:spacing w:val="-14"/>
          <w:w w:val="105"/>
        </w:rPr>
        <w:t> </w:t>
      </w:r>
      <w:r>
        <w:rPr>
          <w:w w:val="105"/>
        </w:rPr>
        <w:t>brief</w:t>
      </w:r>
      <w:r>
        <w:rPr>
          <w:spacing w:val="-14"/>
          <w:w w:val="105"/>
        </w:rPr>
        <w:t> </w:t>
      </w:r>
      <w:r>
        <w:rPr>
          <w:w w:val="105"/>
        </w:rPr>
        <w:t>voeg</w:t>
      </w:r>
      <w:r>
        <w:rPr>
          <w:spacing w:val="-14"/>
          <w:w w:val="105"/>
        </w:rPr>
        <w:t> </w:t>
      </w:r>
      <w:r>
        <w:rPr>
          <w:w w:val="105"/>
        </w:rPr>
        <w:t>je</w:t>
      </w:r>
      <w:r>
        <w:rPr>
          <w:spacing w:val="-15"/>
          <w:w w:val="105"/>
        </w:rPr>
        <w:t> </w:t>
      </w:r>
      <w:r>
        <w:rPr>
          <w:w w:val="105"/>
        </w:rPr>
        <w:t>een</w:t>
      </w:r>
      <w:r>
        <w:rPr>
          <w:spacing w:val="-14"/>
          <w:w w:val="105"/>
        </w:rPr>
        <w:t> </w:t>
      </w:r>
      <w:r>
        <w:rPr>
          <w:w w:val="105"/>
        </w:rPr>
        <w:t>kort</w:t>
      </w:r>
      <w:r>
        <w:rPr>
          <w:spacing w:val="-11"/>
          <w:w w:val="105"/>
        </w:rPr>
        <w:t> </w:t>
      </w:r>
      <w:r>
        <w:rPr>
          <w:w w:val="105"/>
        </w:rPr>
        <w:t>theater-cv</w:t>
      </w:r>
      <w:r>
        <w:rPr>
          <w:spacing w:val="-12"/>
          <w:w w:val="105"/>
        </w:rPr>
        <w:t> </w:t>
      </w:r>
      <w:r>
        <w:rPr>
          <w:w w:val="105"/>
        </w:rPr>
        <w:t>toe.</w:t>
      </w:r>
      <w:r>
        <w:rPr>
          <w:spacing w:val="-12"/>
          <w:w w:val="105"/>
        </w:rPr>
        <w:t> </w:t>
      </w:r>
      <w:r>
        <w:rPr>
          <w:w w:val="105"/>
        </w:rPr>
        <w:t>Hierin</w:t>
      </w:r>
      <w:r>
        <w:rPr>
          <w:spacing w:val="-15"/>
          <w:w w:val="105"/>
        </w:rPr>
        <w:t> </w:t>
      </w:r>
      <w:r>
        <w:rPr>
          <w:w w:val="105"/>
        </w:rPr>
        <w:t>vermeld</w:t>
      </w:r>
      <w:r>
        <w:rPr>
          <w:spacing w:val="-12"/>
          <w:w w:val="105"/>
        </w:rPr>
        <w:t> </w:t>
      </w:r>
      <w:r>
        <w:rPr>
          <w:w w:val="105"/>
        </w:rPr>
        <w:t>je</w:t>
      </w:r>
      <w:r>
        <w:rPr>
          <w:spacing w:val="-14"/>
          <w:w w:val="105"/>
        </w:rPr>
        <w:t> </w:t>
      </w:r>
      <w:r>
        <w:rPr>
          <w:w w:val="105"/>
        </w:rPr>
        <w:t>puntsgewijs</w:t>
      </w:r>
      <w:r>
        <w:rPr>
          <w:spacing w:val="-15"/>
          <w:w w:val="105"/>
        </w:rPr>
        <w:t> </w:t>
      </w:r>
      <w:r>
        <w:rPr>
          <w:w w:val="105"/>
        </w:rPr>
        <w:t>wat</w:t>
      </w:r>
      <w:r>
        <w:rPr>
          <w:spacing w:val="-11"/>
          <w:w w:val="105"/>
        </w:rPr>
        <w:t> </w:t>
      </w:r>
      <w:r>
        <w:rPr>
          <w:w w:val="105"/>
        </w:rPr>
        <w:t>je</w:t>
      </w:r>
      <w:r>
        <w:rPr>
          <w:spacing w:val="-14"/>
          <w:w w:val="105"/>
        </w:rPr>
        <w:t> </w:t>
      </w:r>
      <w:r>
        <w:rPr>
          <w:w w:val="105"/>
        </w:rPr>
        <w:t>al</w:t>
      </w:r>
      <w:r>
        <w:rPr>
          <w:spacing w:val="-15"/>
          <w:w w:val="105"/>
        </w:rPr>
        <w:t> </w:t>
      </w:r>
      <w:r>
        <w:rPr>
          <w:w w:val="105"/>
        </w:rPr>
        <w:t>hebt </w:t>
      </w:r>
      <w:r>
        <w:rPr>
          <w:spacing w:val="-2"/>
          <w:w w:val="105"/>
        </w:rPr>
        <w:t>gedaan:</w:t>
      </w:r>
    </w:p>
    <w:p>
      <w:pPr>
        <w:pStyle w:val="ListParagraph"/>
        <w:numPr>
          <w:ilvl w:val="0"/>
          <w:numId w:val="3"/>
        </w:numPr>
        <w:tabs>
          <w:tab w:pos="860" w:val="left" w:leader="none"/>
        </w:tabs>
        <w:spacing w:line="240" w:lineRule="auto" w:before="290" w:after="0"/>
        <w:ind w:left="860" w:right="0" w:hanging="360"/>
        <w:jc w:val="left"/>
        <w:rPr>
          <w:sz w:val="24"/>
        </w:rPr>
      </w:pPr>
      <w:r>
        <w:rPr>
          <w:spacing w:val="2"/>
          <w:sz w:val="24"/>
        </w:rPr>
        <w:t>ervaring</w:t>
      </w:r>
      <w:r>
        <w:rPr>
          <w:spacing w:val="29"/>
          <w:sz w:val="24"/>
        </w:rPr>
        <w:t> </w:t>
      </w:r>
      <w:r>
        <w:rPr>
          <w:spacing w:val="2"/>
          <w:sz w:val="24"/>
        </w:rPr>
        <w:t>als</w:t>
      </w:r>
      <w:r>
        <w:rPr>
          <w:spacing w:val="27"/>
          <w:sz w:val="24"/>
        </w:rPr>
        <w:t> </w:t>
      </w:r>
      <w:r>
        <w:rPr>
          <w:spacing w:val="2"/>
          <w:sz w:val="24"/>
        </w:rPr>
        <w:t>speler</w:t>
      </w:r>
      <w:r>
        <w:rPr>
          <w:spacing w:val="31"/>
          <w:sz w:val="24"/>
        </w:rPr>
        <w:t> </w:t>
      </w:r>
      <w:r>
        <w:rPr>
          <w:spacing w:val="2"/>
          <w:sz w:val="24"/>
        </w:rPr>
        <w:t>(bijvoorbeeld</w:t>
      </w:r>
      <w:r>
        <w:rPr>
          <w:spacing w:val="33"/>
          <w:sz w:val="24"/>
        </w:rPr>
        <w:t> </w:t>
      </w:r>
      <w:r>
        <w:rPr>
          <w:spacing w:val="2"/>
          <w:sz w:val="24"/>
        </w:rPr>
        <w:t>producties,</w:t>
      </w:r>
      <w:r>
        <w:rPr>
          <w:spacing w:val="33"/>
          <w:sz w:val="24"/>
        </w:rPr>
        <w:t> </w:t>
      </w:r>
      <w:r>
        <w:rPr>
          <w:spacing w:val="2"/>
          <w:sz w:val="24"/>
        </w:rPr>
        <w:t>cursussen,</w:t>
      </w:r>
      <w:r>
        <w:rPr>
          <w:spacing w:val="32"/>
          <w:sz w:val="24"/>
        </w:rPr>
        <w:t> </w:t>
      </w:r>
      <w:r>
        <w:rPr>
          <w:spacing w:val="-2"/>
          <w:sz w:val="24"/>
        </w:rPr>
        <w:t>groepen);</w:t>
      </w:r>
    </w:p>
    <w:p>
      <w:pPr>
        <w:pStyle w:val="ListParagraph"/>
        <w:numPr>
          <w:ilvl w:val="0"/>
          <w:numId w:val="3"/>
        </w:numPr>
        <w:tabs>
          <w:tab w:pos="861" w:val="left" w:leader="none"/>
        </w:tabs>
        <w:spacing w:line="242" w:lineRule="auto" w:before="4" w:after="0"/>
        <w:ind w:left="861" w:right="466" w:hanging="360"/>
        <w:jc w:val="left"/>
        <w:rPr>
          <w:sz w:val="24"/>
        </w:rPr>
      </w:pPr>
      <w:r>
        <w:rPr>
          <w:spacing w:val="-2"/>
          <w:w w:val="105"/>
          <w:sz w:val="24"/>
        </w:rPr>
        <w:t>eventuele</w:t>
      </w:r>
      <w:r>
        <w:rPr>
          <w:spacing w:val="-6"/>
          <w:w w:val="105"/>
          <w:sz w:val="24"/>
        </w:rPr>
        <w:t> </w:t>
      </w:r>
      <w:r>
        <w:rPr>
          <w:spacing w:val="-2"/>
          <w:w w:val="105"/>
          <w:sz w:val="24"/>
        </w:rPr>
        <w:t>ervaring</w:t>
      </w:r>
      <w:r>
        <w:rPr>
          <w:spacing w:val="-6"/>
          <w:w w:val="105"/>
          <w:sz w:val="24"/>
        </w:rPr>
        <w:t> </w:t>
      </w:r>
      <w:r>
        <w:rPr>
          <w:spacing w:val="-2"/>
          <w:w w:val="105"/>
          <w:sz w:val="24"/>
        </w:rPr>
        <w:t>met regie of</w:t>
      </w:r>
      <w:r>
        <w:rPr>
          <w:spacing w:val="-7"/>
          <w:w w:val="105"/>
          <w:sz w:val="24"/>
        </w:rPr>
        <w:t> </w:t>
      </w:r>
      <w:r>
        <w:rPr>
          <w:spacing w:val="-2"/>
          <w:w w:val="105"/>
          <w:sz w:val="24"/>
        </w:rPr>
        <w:t>andere</w:t>
      </w:r>
      <w:r>
        <w:rPr>
          <w:spacing w:val="-7"/>
          <w:w w:val="105"/>
          <w:sz w:val="24"/>
        </w:rPr>
        <w:t> </w:t>
      </w:r>
      <w:r>
        <w:rPr>
          <w:spacing w:val="-2"/>
          <w:w w:val="105"/>
          <w:sz w:val="24"/>
        </w:rPr>
        <w:t>maakvormen</w:t>
      </w:r>
      <w:r>
        <w:rPr>
          <w:spacing w:val="-7"/>
          <w:w w:val="105"/>
          <w:sz w:val="24"/>
        </w:rPr>
        <w:t> </w:t>
      </w:r>
      <w:r>
        <w:rPr>
          <w:spacing w:val="-2"/>
          <w:w w:val="105"/>
          <w:sz w:val="24"/>
        </w:rPr>
        <w:t>(geen</w:t>
      </w:r>
      <w:r>
        <w:rPr>
          <w:spacing w:val="-7"/>
          <w:w w:val="105"/>
          <w:sz w:val="24"/>
        </w:rPr>
        <w:t> </w:t>
      </w:r>
      <w:r>
        <w:rPr>
          <w:spacing w:val="-2"/>
          <w:w w:val="105"/>
          <w:sz w:val="24"/>
        </w:rPr>
        <w:t>vereiste,</w:t>
      </w:r>
      <w:r>
        <w:rPr>
          <w:spacing w:val="-4"/>
          <w:w w:val="105"/>
          <w:sz w:val="24"/>
        </w:rPr>
        <w:t> </w:t>
      </w:r>
      <w:r>
        <w:rPr>
          <w:spacing w:val="-2"/>
          <w:w w:val="105"/>
          <w:sz w:val="24"/>
        </w:rPr>
        <w:t>wel</w:t>
      </w:r>
      <w:r>
        <w:rPr>
          <w:spacing w:val="-8"/>
          <w:w w:val="105"/>
          <w:sz w:val="24"/>
        </w:rPr>
        <w:t> </w:t>
      </w:r>
      <w:r>
        <w:rPr>
          <w:spacing w:val="-2"/>
          <w:w w:val="105"/>
          <w:sz w:val="24"/>
        </w:rPr>
        <w:t>relevant </w:t>
      </w:r>
      <w:r>
        <w:rPr>
          <w:w w:val="105"/>
          <w:sz w:val="24"/>
        </w:rPr>
        <w:t>als je die hebt).</w:t>
      </w:r>
    </w:p>
    <w:p>
      <w:pPr>
        <w:pStyle w:val="BodyText"/>
        <w:spacing w:line="237" w:lineRule="auto" w:before="291"/>
      </w:pPr>
      <w:r>
        <w:rPr>
          <w:w w:val="105"/>
        </w:rPr>
        <w:t>Deze</w:t>
      </w:r>
      <w:r>
        <w:rPr>
          <w:spacing w:val="-9"/>
          <w:w w:val="105"/>
        </w:rPr>
        <w:t> </w:t>
      </w:r>
      <w:r>
        <w:rPr>
          <w:w w:val="105"/>
        </w:rPr>
        <w:t>combinatie</w:t>
      </w:r>
      <w:r>
        <w:rPr>
          <w:spacing w:val="-9"/>
          <w:w w:val="105"/>
        </w:rPr>
        <w:t> </w:t>
      </w:r>
      <w:r>
        <w:rPr>
          <w:w w:val="105"/>
        </w:rPr>
        <w:t>van</w:t>
      </w:r>
      <w:r>
        <w:rPr>
          <w:spacing w:val="-10"/>
          <w:w w:val="105"/>
        </w:rPr>
        <w:t> </w:t>
      </w:r>
      <w:r>
        <w:rPr>
          <w:w w:val="105"/>
        </w:rPr>
        <w:t>brief</w:t>
      </w:r>
      <w:r>
        <w:rPr>
          <w:spacing w:val="-10"/>
          <w:w w:val="105"/>
        </w:rPr>
        <w:t> </w:t>
      </w:r>
      <w:r>
        <w:rPr>
          <w:w w:val="105"/>
        </w:rPr>
        <w:t>en</w:t>
      </w:r>
      <w:r>
        <w:rPr>
          <w:spacing w:val="-10"/>
          <w:w w:val="105"/>
        </w:rPr>
        <w:t> </w:t>
      </w:r>
      <w:r>
        <w:rPr>
          <w:w w:val="105"/>
        </w:rPr>
        <w:t>cv</w:t>
      </w:r>
      <w:r>
        <w:rPr>
          <w:spacing w:val="-7"/>
          <w:w w:val="105"/>
        </w:rPr>
        <w:t> </w:t>
      </w:r>
      <w:r>
        <w:rPr>
          <w:w w:val="105"/>
        </w:rPr>
        <w:t>geeft</w:t>
      </w:r>
      <w:r>
        <w:rPr>
          <w:spacing w:val="-6"/>
          <w:w w:val="105"/>
        </w:rPr>
        <w:t> </w:t>
      </w:r>
      <w:r>
        <w:rPr>
          <w:w w:val="105"/>
        </w:rPr>
        <w:t>het</w:t>
      </w:r>
      <w:r>
        <w:rPr>
          <w:spacing w:val="-6"/>
          <w:w w:val="105"/>
        </w:rPr>
        <w:t> </w:t>
      </w:r>
      <w:r>
        <w:rPr>
          <w:w w:val="105"/>
        </w:rPr>
        <w:t>docententeam</w:t>
      </w:r>
      <w:r>
        <w:rPr>
          <w:spacing w:val="-8"/>
          <w:w w:val="105"/>
        </w:rPr>
        <w:t> </w:t>
      </w:r>
      <w:r>
        <w:rPr>
          <w:w w:val="105"/>
        </w:rPr>
        <w:t>een</w:t>
      </w:r>
      <w:r>
        <w:rPr>
          <w:spacing w:val="-10"/>
          <w:w w:val="105"/>
        </w:rPr>
        <w:t> </w:t>
      </w:r>
      <w:r>
        <w:rPr>
          <w:w w:val="105"/>
        </w:rPr>
        <w:t>goed</w:t>
      </w:r>
      <w:r>
        <w:rPr>
          <w:spacing w:val="-7"/>
          <w:w w:val="105"/>
        </w:rPr>
        <w:t> </w:t>
      </w:r>
      <w:r>
        <w:rPr>
          <w:w w:val="105"/>
        </w:rPr>
        <w:t>beeld</w:t>
      </w:r>
      <w:r>
        <w:rPr>
          <w:spacing w:val="-7"/>
          <w:w w:val="105"/>
        </w:rPr>
        <w:t> </w:t>
      </w:r>
      <w:r>
        <w:rPr>
          <w:w w:val="105"/>
        </w:rPr>
        <w:t>van</w:t>
      </w:r>
      <w:r>
        <w:rPr>
          <w:spacing w:val="-10"/>
          <w:w w:val="105"/>
        </w:rPr>
        <w:t> </w:t>
      </w:r>
      <w:r>
        <w:rPr>
          <w:w w:val="105"/>
        </w:rPr>
        <w:t>jouw achtergrond, motivatie en leervragen.</w:t>
      </w:r>
    </w:p>
    <w:p>
      <w:pPr>
        <w:pStyle w:val="BodyText"/>
        <w:spacing w:before="5"/>
        <w:ind w:left="0"/>
      </w:pPr>
    </w:p>
    <w:p>
      <w:pPr>
        <w:pStyle w:val="Heading4"/>
        <w:spacing w:line="291" w:lineRule="exact"/>
      </w:pPr>
      <w:r>
        <w:rPr>
          <w:spacing w:val="-2"/>
          <w:w w:val="105"/>
        </w:rPr>
        <w:t>Auditieavond</w:t>
      </w:r>
    </w:p>
    <w:p>
      <w:pPr>
        <w:pStyle w:val="BodyText"/>
        <w:spacing w:line="242" w:lineRule="auto"/>
      </w:pPr>
      <w:r>
        <w:rPr>
          <w:w w:val="105"/>
        </w:rPr>
        <w:t>Deze</w:t>
      </w:r>
      <w:r>
        <w:rPr>
          <w:spacing w:val="-9"/>
          <w:w w:val="105"/>
        </w:rPr>
        <w:t> </w:t>
      </w:r>
      <w:r>
        <w:rPr>
          <w:w w:val="105"/>
        </w:rPr>
        <w:t>bestaat</w:t>
      </w:r>
      <w:r>
        <w:rPr>
          <w:spacing w:val="-5"/>
          <w:w w:val="105"/>
        </w:rPr>
        <w:t> </w:t>
      </w:r>
      <w:r>
        <w:rPr>
          <w:w w:val="105"/>
        </w:rPr>
        <w:t>uit</w:t>
      </w:r>
      <w:r>
        <w:rPr>
          <w:spacing w:val="-5"/>
          <w:w w:val="105"/>
        </w:rPr>
        <w:t> </w:t>
      </w:r>
      <w:r>
        <w:rPr>
          <w:w w:val="105"/>
        </w:rPr>
        <w:t>twee</w:t>
      </w:r>
      <w:r>
        <w:rPr>
          <w:spacing w:val="-9"/>
          <w:w w:val="105"/>
        </w:rPr>
        <w:t> </w:t>
      </w:r>
      <w:r>
        <w:rPr>
          <w:w w:val="105"/>
        </w:rPr>
        <w:t>onderdelen:</w:t>
      </w:r>
      <w:r>
        <w:rPr>
          <w:spacing w:val="-6"/>
          <w:w w:val="105"/>
        </w:rPr>
        <w:t> </w:t>
      </w:r>
      <w:r>
        <w:rPr>
          <w:w w:val="105"/>
        </w:rPr>
        <w:t>een</w:t>
      </w:r>
      <w:r>
        <w:rPr>
          <w:spacing w:val="-10"/>
          <w:w w:val="105"/>
        </w:rPr>
        <w:t> </w:t>
      </w:r>
      <w:r>
        <w:rPr>
          <w:w w:val="105"/>
        </w:rPr>
        <w:t>les</w:t>
      </w:r>
      <w:r>
        <w:rPr>
          <w:spacing w:val="-4"/>
          <w:w w:val="105"/>
        </w:rPr>
        <w:t> </w:t>
      </w:r>
      <w:r>
        <w:rPr>
          <w:w w:val="105"/>
        </w:rPr>
        <w:t>in</w:t>
      </w:r>
      <w:r>
        <w:rPr>
          <w:spacing w:val="-10"/>
          <w:w w:val="105"/>
        </w:rPr>
        <w:t> </w:t>
      </w:r>
      <w:r>
        <w:rPr>
          <w:w w:val="105"/>
        </w:rPr>
        <w:t>spel</w:t>
      </w:r>
      <w:r>
        <w:rPr>
          <w:spacing w:val="-4"/>
          <w:w w:val="105"/>
        </w:rPr>
        <w:t> </w:t>
      </w:r>
      <w:r>
        <w:rPr>
          <w:w w:val="105"/>
        </w:rPr>
        <w:t>en</w:t>
      </w:r>
      <w:r>
        <w:rPr>
          <w:spacing w:val="-10"/>
          <w:w w:val="105"/>
        </w:rPr>
        <w:t> </w:t>
      </w:r>
      <w:r>
        <w:rPr>
          <w:w w:val="105"/>
        </w:rPr>
        <w:t>een</w:t>
      </w:r>
      <w:r>
        <w:rPr>
          <w:spacing w:val="-10"/>
          <w:w w:val="105"/>
        </w:rPr>
        <w:t> </w:t>
      </w:r>
      <w:r>
        <w:rPr>
          <w:w w:val="105"/>
        </w:rPr>
        <w:t>les</w:t>
      </w:r>
      <w:r>
        <w:rPr>
          <w:spacing w:val="-10"/>
          <w:w w:val="105"/>
        </w:rPr>
        <w:t> </w:t>
      </w:r>
      <w:r>
        <w:rPr>
          <w:w w:val="105"/>
        </w:rPr>
        <w:t>in</w:t>
      </w:r>
      <w:r>
        <w:rPr>
          <w:spacing w:val="-10"/>
          <w:w w:val="105"/>
        </w:rPr>
        <w:t> </w:t>
      </w:r>
      <w:r>
        <w:rPr>
          <w:w w:val="105"/>
        </w:rPr>
        <w:t>regie.</w:t>
      </w:r>
      <w:r>
        <w:rPr>
          <w:spacing w:val="-6"/>
          <w:w w:val="105"/>
        </w:rPr>
        <w:t> </w:t>
      </w:r>
      <w:r>
        <w:rPr>
          <w:w w:val="105"/>
        </w:rPr>
        <w:t>Zo</w:t>
      </w:r>
      <w:r>
        <w:rPr>
          <w:spacing w:val="-10"/>
          <w:w w:val="105"/>
        </w:rPr>
        <w:t> </w:t>
      </w:r>
      <w:r>
        <w:rPr>
          <w:w w:val="105"/>
        </w:rPr>
        <w:t>krijg</w:t>
      </w:r>
      <w:r>
        <w:rPr>
          <w:spacing w:val="-9"/>
          <w:w w:val="105"/>
        </w:rPr>
        <w:t> </w:t>
      </w:r>
      <w:r>
        <w:rPr>
          <w:w w:val="105"/>
        </w:rPr>
        <w:t>je</w:t>
      </w:r>
      <w:r>
        <w:rPr>
          <w:spacing w:val="-9"/>
          <w:w w:val="105"/>
        </w:rPr>
        <w:t> </w:t>
      </w:r>
      <w:r>
        <w:rPr>
          <w:w w:val="105"/>
        </w:rPr>
        <w:t>een</w:t>
      </w:r>
      <w:r>
        <w:rPr>
          <w:spacing w:val="-10"/>
          <w:w w:val="105"/>
        </w:rPr>
        <w:t> </w:t>
      </w:r>
      <w:r>
        <w:rPr>
          <w:w w:val="105"/>
        </w:rPr>
        <w:t>goed beeld van</w:t>
      </w:r>
      <w:r>
        <w:rPr>
          <w:spacing w:val="-2"/>
          <w:w w:val="105"/>
        </w:rPr>
        <w:t> </w:t>
      </w:r>
      <w:r>
        <w:rPr>
          <w:w w:val="105"/>
        </w:rPr>
        <w:t>de</w:t>
      </w:r>
      <w:r>
        <w:rPr>
          <w:spacing w:val="-1"/>
          <w:w w:val="105"/>
        </w:rPr>
        <w:t> </w:t>
      </w:r>
      <w:r>
        <w:rPr>
          <w:w w:val="105"/>
        </w:rPr>
        <w:t>inhoud, werkwijze en</w:t>
      </w:r>
      <w:r>
        <w:rPr>
          <w:spacing w:val="-2"/>
          <w:w w:val="105"/>
        </w:rPr>
        <w:t> </w:t>
      </w:r>
      <w:r>
        <w:rPr>
          <w:w w:val="105"/>
        </w:rPr>
        <w:t>sfeer van</w:t>
      </w:r>
      <w:r>
        <w:rPr>
          <w:spacing w:val="-2"/>
          <w:w w:val="105"/>
        </w:rPr>
        <w:t> </w:t>
      </w:r>
      <w:r>
        <w:rPr>
          <w:w w:val="105"/>
        </w:rPr>
        <w:t>de</w:t>
      </w:r>
      <w:r>
        <w:rPr>
          <w:spacing w:val="-1"/>
          <w:w w:val="105"/>
        </w:rPr>
        <w:t> </w:t>
      </w:r>
      <w:r>
        <w:rPr>
          <w:w w:val="105"/>
        </w:rPr>
        <w:t>opleiding. Tegelijkertijd maken</w:t>
      </w:r>
      <w:r>
        <w:rPr>
          <w:spacing w:val="-2"/>
          <w:w w:val="105"/>
        </w:rPr>
        <w:t> </w:t>
      </w:r>
      <w:r>
        <w:rPr>
          <w:w w:val="105"/>
        </w:rPr>
        <w:t>de</w:t>
      </w:r>
    </w:p>
    <w:p>
      <w:pPr>
        <w:pStyle w:val="BodyText"/>
        <w:spacing w:line="287" w:lineRule="exact"/>
      </w:pPr>
      <w:r>
        <w:rPr>
          <w:spacing w:val="-2"/>
          <w:w w:val="105"/>
        </w:rPr>
        <w:t>docenten</w:t>
      </w:r>
      <w:r>
        <w:rPr>
          <w:spacing w:val="-6"/>
          <w:w w:val="105"/>
        </w:rPr>
        <w:t> </w:t>
      </w:r>
      <w:r>
        <w:rPr>
          <w:spacing w:val="-2"/>
          <w:w w:val="105"/>
        </w:rPr>
        <w:t>kennis</w:t>
      </w:r>
      <w:r>
        <w:rPr>
          <w:spacing w:val="-6"/>
          <w:w w:val="105"/>
        </w:rPr>
        <w:t> </w:t>
      </w:r>
      <w:r>
        <w:rPr>
          <w:spacing w:val="-2"/>
          <w:w w:val="105"/>
        </w:rPr>
        <w:t>met jouw</w:t>
      </w:r>
      <w:r>
        <w:rPr>
          <w:spacing w:val="-1"/>
          <w:w w:val="105"/>
        </w:rPr>
        <w:t> </w:t>
      </w:r>
      <w:r>
        <w:rPr>
          <w:spacing w:val="-2"/>
          <w:w w:val="105"/>
        </w:rPr>
        <w:t>manier</w:t>
      </w:r>
      <w:r>
        <w:rPr>
          <w:spacing w:val="-4"/>
          <w:w w:val="105"/>
        </w:rPr>
        <w:t> </w:t>
      </w:r>
      <w:r>
        <w:rPr>
          <w:spacing w:val="-2"/>
          <w:w w:val="105"/>
        </w:rPr>
        <w:t>van</w:t>
      </w:r>
      <w:r>
        <w:rPr>
          <w:spacing w:val="-6"/>
          <w:w w:val="105"/>
        </w:rPr>
        <w:t> </w:t>
      </w:r>
      <w:r>
        <w:rPr>
          <w:spacing w:val="-2"/>
          <w:w w:val="105"/>
        </w:rPr>
        <w:t>werken, denken</w:t>
      </w:r>
      <w:r>
        <w:rPr>
          <w:spacing w:val="-6"/>
          <w:w w:val="105"/>
        </w:rPr>
        <w:t> </w:t>
      </w:r>
      <w:r>
        <w:rPr>
          <w:spacing w:val="-2"/>
          <w:w w:val="105"/>
        </w:rPr>
        <w:t>en</w:t>
      </w:r>
      <w:r>
        <w:rPr>
          <w:spacing w:val="-6"/>
          <w:w w:val="105"/>
        </w:rPr>
        <w:t> </w:t>
      </w:r>
      <w:r>
        <w:rPr>
          <w:spacing w:val="-2"/>
          <w:w w:val="105"/>
        </w:rPr>
        <w:t>samenwerken.</w:t>
      </w:r>
    </w:p>
    <w:p>
      <w:pPr>
        <w:pStyle w:val="BodyText"/>
        <w:spacing w:line="242" w:lineRule="auto" w:before="290"/>
        <w:ind w:right="344"/>
        <w:jc w:val="both"/>
      </w:pPr>
      <w:r>
        <w:rPr>
          <w:w w:val="105"/>
        </w:rPr>
        <w:t>De</w:t>
      </w:r>
      <w:r>
        <w:rPr>
          <w:spacing w:val="-1"/>
          <w:w w:val="105"/>
        </w:rPr>
        <w:t> </w:t>
      </w:r>
      <w:r>
        <w:rPr>
          <w:w w:val="105"/>
        </w:rPr>
        <w:t>avond is</w:t>
      </w:r>
      <w:r>
        <w:rPr>
          <w:spacing w:val="-2"/>
          <w:w w:val="105"/>
        </w:rPr>
        <w:t> </w:t>
      </w:r>
      <w:r>
        <w:rPr>
          <w:w w:val="105"/>
        </w:rPr>
        <w:t>bedoeld als</w:t>
      </w:r>
      <w:r>
        <w:rPr>
          <w:spacing w:val="-2"/>
          <w:w w:val="105"/>
        </w:rPr>
        <w:t> </w:t>
      </w:r>
      <w:r>
        <w:rPr>
          <w:w w:val="105"/>
        </w:rPr>
        <w:t>wederzijdse</w:t>
      </w:r>
      <w:r>
        <w:rPr>
          <w:spacing w:val="-1"/>
          <w:w w:val="105"/>
        </w:rPr>
        <w:t> </w:t>
      </w:r>
      <w:r>
        <w:rPr>
          <w:w w:val="105"/>
        </w:rPr>
        <w:t>kennismaking. Je</w:t>
      </w:r>
      <w:r>
        <w:rPr>
          <w:spacing w:val="-1"/>
          <w:w w:val="105"/>
        </w:rPr>
        <w:t> </w:t>
      </w:r>
      <w:r>
        <w:rPr>
          <w:w w:val="105"/>
        </w:rPr>
        <w:t>ontdekt of</w:t>
      </w:r>
      <w:r>
        <w:rPr>
          <w:spacing w:val="-2"/>
          <w:w w:val="105"/>
        </w:rPr>
        <w:t> </w:t>
      </w:r>
      <w:r>
        <w:rPr>
          <w:w w:val="105"/>
        </w:rPr>
        <w:t>de</w:t>
      </w:r>
      <w:r>
        <w:rPr>
          <w:spacing w:val="-1"/>
          <w:w w:val="105"/>
        </w:rPr>
        <w:t> </w:t>
      </w:r>
      <w:r>
        <w:rPr>
          <w:w w:val="105"/>
        </w:rPr>
        <w:t>opleiding</w:t>
      </w:r>
      <w:r>
        <w:rPr>
          <w:spacing w:val="-1"/>
          <w:w w:val="105"/>
        </w:rPr>
        <w:t> </w:t>
      </w:r>
      <w:r>
        <w:rPr>
          <w:w w:val="105"/>
        </w:rPr>
        <w:t>bij</w:t>
      </w:r>
      <w:r>
        <w:rPr>
          <w:spacing w:val="-2"/>
          <w:w w:val="105"/>
        </w:rPr>
        <w:t> </w:t>
      </w:r>
      <w:r>
        <w:rPr>
          <w:w w:val="105"/>
        </w:rPr>
        <w:t>je</w:t>
      </w:r>
      <w:r>
        <w:rPr>
          <w:spacing w:val="-1"/>
          <w:w w:val="105"/>
        </w:rPr>
        <w:t> </w:t>
      </w:r>
      <w:r>
        <w:rPr>
          <w:w w:val="105"/>
        </w:rPr>
        <w:t>past en</w:t>
      </w:r>
      <w:r>
        <w:rPr>
          <w:spacing w:val="-12"/>
          <w:w w:val="105"/>
        </w:rPr>
        <w:t> </w:t>
      </w:r>
      <w:r>
        <w:rPr>
          <w:w w:val="105"/>
        </w:rPr>
        <w:t>of</w:t>
      </w:r>
      <w:r>
        <w:rPr>
          <w:spacing w:val="-7"/>
          <w:w w:val="105"/>
        </w:rPr>
        <w:t> </w:t>
      </w:r>
      <w:r>
        <w:rPr>
          <w:w w:val="105"/>
        </w:rPr>
        <w:t>het</w:t>
      </w:r>
      <w:r>
        <w:rPr>
          <w:spacing w:val="-8"/>
          <w:w w:val="105"/>
        </w:rPr>
        <w:t> </w:t>
      </w:r>
      <w:r>
        <w:rPr>
          <w:w w:val="105"/>
        </w:rPr>
        <w:t>traject</w:t>
      </w:r>
      <w:r>
        <w:rPr>
          <w:spacing w:val="-8"/>
          <w:w w:val="105"/>
        </w:rPr>
        <w:t> </w:t>
      </w:r>
      <w:r>
        <w:rPr>
          <w:w w:val="105"/>
        </w:rPr>
        <w:t>aansluit</w:t>
      </w:r>
      <w:r>
        <w:rPr>
          <w:spacing w:val="-8"/>
          <w:w w:val="105"/>
        </w:rPr>
        <w:t> </w:t>
      </w:r>
      <w:r>
        <w:rPr>
          <w:w w:val="105"/>
        </w:rPr>
        <w:t>bij</w:t>
      </w:r>
      <w:r>
        <w:rPr>
          <w:spacing w:val="-12"/>
          <w:w w:val="105"/>
        </w:rPr>
        <w:t> </w:t>
      </w:r>
      <w:r>
        <w:rPr>
          <w:w w:val="105"/>
        </w:rPr>
        <w:t>waar</w:t>
      </w:r>
      <w:r>
        <w:rPr>
          <w:spacing w:val="-10"/>
          <w:w w:val="105"/>
        </w:rPr>
        <w:t> </w:t>
      </w:r>
      <w:r>
        <w:rPr>
          <w:w w:val="105"/>
        </w:rPr>
        <w:t>je</w:t>
      </w:r>
      <w:r>
        <w:rPr>
          <w:spacing w:val="-11"/>
          <w:w w:val="105"/>
        </w:rPr>
        <w:t> </w:t>
      </w:r>
      <w:r>
        <w:rPr>
          <w:w w:val="105"/>
        </w:rPr>
        <w:t>nu</w:t>
      </w:r>
      <w:r>
        <w:rPr>
          <w:spacing w:val="-9"/>
          <w:w w:val="105"/>
        </w:rPr>
        <w:t> </w:t>
      </w:r>
      <w:r>
        <w:rPr>
          <w:w w:val="105"/>
        </w:rPr>
        <w:t>staat.</w:t>
      </w:r>
      <w:r>
        <w:rPr>
          <w:spacing w:val="-9"/>
          <w:w w:val="105"/>
        </w:rPr>
        <w:t> </w:t>
      </w:r>
      <w:r>
        <w:rPr>
          <w:w w:val="105"/>
        </w:rPr>
        <w:t>De</w:t>
      </w:r>
      <w:r>
        <w:rPr>
          <w:spacing w:val="-11"/>
          <w:w w:val="105"/>
        </w:rPr>
        <w:t> </w:t>
      </w:r>
      <w:r>
        <w:rPr>
          <w:w w:val="105"/>
        </w:rPr>
        <w:t>docenten</w:t>
      </w:r>
      <w:r>
        <w:rPr>
          <w:spacing w:val="-7"/>
          <w:w w:val="105"/>
        </w:rPr>
        <w:t> </w:t>
      </w:r>
      <w:r>
        <w:rPr>
          <w:w w:val="105"/>
        </w:rPr>
        <w:t>krijgen</w:t>
      </w:r>
      <w:r>
        <w:rPr>
          <w:spacing w:val="-12"/>
          <w:w w:val="105"/>
        </w:rPr>
        <w:t> </w:t>
      </w:r>
      <w:r>
        <w:rPr>
          <w:w w:val="105"/>
        </w:rPr>
        <w:t>zicht</w:t>
      </w:r>
      <w:r>
        <w:rPr>
          <w:spacing w:val="-8"/>
          <w:w w:val="105"/>
        </w:rPr>
        <w:t> </w:t>
      </w:r>
      <w:r>
        <w:rPr>
          <w:w w:val="105"/>
        </w:rPr>
        <w:t>op</w:t>
      </w:r>
      <w:r>
        <w:rPr>
          <w:spacing w:val="-10"/>
          <w:w w:val="105"/>
        </w:rPr>
        <w:t> </w:t>
      </w:r>
      <w:r>
        <w:rPr>
          <w:w w:val="105"/>
        </w:rPr>
        <w:t>jouw</w:t>
      </w:r>
      <w:r>
        <w:rPr>
          <w:spacing w:val="-8"/>
          <w:w w:val="105"/>
        </w:rPr>
        <w:t> </w:t>
      </w:r>
      <w:r>
        <w:rPr>
          <w:w w:val="105"/>
        </w:rPr>
        <w:t>potentie, achtergrond en leerhouding.</w:t>
      </w:r>
    </w:p>
    <w:p>
      <w:pPr>
        <w:pStyle w:val="Heading4"/>
        <w:spacing w:line="291" w:lineRule="exact" w:before="288"/>
      </w:pPr>
      <w:r>
        <w:rPr>
          <w:spacing w:val="-2"/>
          <w:w w:val="110"/>
        </w:rPr>
        <w:t>Criteria</w:t>
      </w:r>
    </w:p>
    <w:p>
      <w:pPr>
        <w:pStyle w:val="BodyText"/>
        <w:spacing w:line="291" w:lineRule="exact"/>
      </w:pPr>
      <w:r>
        <w:rPr>
          <w:w w:val="105"/>
        </w:rPr>
        <w:t>Het</w:t>
      </w:r>
      <w:r>
        <w:rPr>
          <w:spacing w:val="-13"/>
          <w:w w:val="105"/>
        </w:rPr>
        <w:t> </w:t>
      </w:r>
      <w:r>
        <w:rPr>
          <w:w w:val="105"/>
        </w:rPr>
        <w:t>docententeam</w:t>
      </w:r>
      <w:r>
        <w:rPr>
          <w:spacing w:val="-13"/>
          <w:w w:val="105"/>
        </w:rPr>
        <w:t> </w:t>
      </w:r>
      <w:r>
        <w:rPr>
          <w:w w:val="105"/>
        </w:rPr>
        <w:t>kijkt</w:t>
      </w:r>
      <w:r>
        <w:rPr>
          <w:spacing w:val="-12"/>
          <w:w w:val="105"/>
        </w:rPr>
        <w:t> </w:t>
      </w:r>
      <w:r>
        <w:rPr>
          <w:w w:val="105"/>
        </w:rPr>
        <w:t>onder</w:t>
      </w:r>
      <w:r>
        <w:rPr>
          <w:spacing w:val="-14"/>
          <w:w w:val="105"/>
        </w:rPr>
        <w:t> </w:t>
      </w:r>
      <w:r>
        <w:rPr>
          <w:w w:val="105"/>
        </w:rPr>
        <w:t>andere</w:t>
      </w:r>
      <w:r>
        <w:rPr>
          <w:spacing w:val="-15"/>
          <w:w w:val="105"/>
        </w:rPr>
        <w:t> </w:t>
      </w:r>
      <w:r>
        <w:rPr>
          <w:spacing w:val="-2"/>
          <w:w w:val="105"/>
        </w:rPr>
        <w:t>naar:</w:t>
      </w:r>
    </w:p>
    <w:p>
      <w:pPr>
        <w:pStyle w:val="BodyText"/>
        <w:spacing w:before="6"/>
        <w:ind w:left="0"/>
      </w:pPr>
    </w:p>
    <w:p>
      <w:pPr>
        <w:pStyle w:val="ListParagraph"/>
        <w:numPr>
          <w:ilvl w:val="0"/>
          <w:numId w:val="3"/>
        </w:numPr>
        <w:tabs>
          <w:tab w:pos="860" w:val="left" w:leader="none"/>
        </w:tabs>
        <w:spacing w:line="240" w:lineRule="auto" w:before="0" w:after="0"/>
        <w:ind w:left="860" w:right="0" w:hanging="360"/>
        <w:jc w:val="left"/>
        <w:rPr>
          <w:sz w:val="24"/>
        </w:rPr>
      </w:pPr>
      <w:r>
        <w:rPr>
          <w:b/>
          <w:spacing w:val="-2"/>
          <w:w w:val="105"/>
          <w:sz w:val="24"/>
        </w:rPr>
        <w:t>Motivatie</w:t>
      </w:r>
      <w:r>
        <w:rPr>
          <w:b/>
          <w:spacing w:val="-4"/>
          <w:w w:val="105"/>
          <w:sz w:val="24"/>
        </w:rPr>
        <w:t> </w:t>
      </w:r>
      <w:r>
        <w:rPr>
          <w:spacing w:val="-2"/>
          <w:w w:val="105"/>
          <w:sz w:val="24"/>
        </w:rPr>
        <w:t>–</w:t>
      </w:r>
      <w:r>
        <w:rPr>
          <w:spacing w:val="-7"/>
          <w:w w:val="105"/>
          <w:sz w:val="24"/>
        </w:rPr>
        <w:t> </w:t>
      </w:r>
      <w:r>
        <w:rPr>
          <w:spacing w:val="-2"/>
          <w:w w:val="105"/>
          <w:sz w:val="24"/>
        </w:rPr>
        <w:t>Sluit</w:t>
      </w:r>
      <w:r>
        <w:rPr>
          <w:spacing w:val="-5"/>
          <w:w w:val="105"/>
          <w:sz w:val="24"/>
        </w:rPr>
        <w:t> </w:t>
      </w:r>
      <w:r>
        <w:rPr>
          <w:spacing w:val="-2"/>
          <w:w w:val="105"/>
          <w:sz w:val="24"/>
        </w:rPr>
        <w:t>jouw</w:t>
      </w:r>
      <w:r>
        <w:rPr>
          <w:spacing w:val="-5"/>
          <w:w w:val="105"/>
          <w:sz w:val="24"/>
        </w:rPr>
        <w:t> </w:t>
      </w:r>
      <w:r>
        <w:rPr>
          <w:spacing w:val="-2"/>
          <w:w w:val="105"/>
          <w:sz w:val="24"/>
        </w:rPr>
        <w:t>motivatie</w:t>
      </w:r>
      <w:r>
        <w:rPr>
          <w:spacing w:val="-8"/>
          <w:w w:val="105"/>
          <w:sz w:val="24"/>
        </w:rPr>
        <w:t> </w:t>
      </w:r>
      <w:r>
        <w:rPr>
          <w:spacing w:val="-2"/>
          <w:w w:val="105"/>
          <w:sz w:val="24"/>
        </w:rPr>
        <w:t>aan</w:t>
      </w:r>
      <w:r>
        <w:rPr>
          <w:spacing w:val="-9"/>
          <w:w w:val="105"/>
          <w:sz w:val="24"/>
        </w:rPr>
        <w:t> </w:t>
      </w:r>
      <w:r>
        <w:rPr>
          <w:spacing w:val="-2"/>
          <w:w w:val="105"/>
          <w:sz w:val="24"/>
        </w:rPr>
        <w:t>bij</w:t>
      </w:r>
      <w:r>
        <w:rPr>
          <w:spacing w:val="-9"/>
          <w:w w:val="105"/>
          <w:sz w:val="24"/>
        </w:rPr>
        <w:t> </w:t>
      </w:r>
      <w:r>
        <w:rPr>
          <w:spacing w:val="-2"/>
          <w:w w:val="105"/>
          <w:sz w:val="24"/>
        </w:rPr>
        <w:t>wat</w:t>
      </w:r>
      <w:r>
        <w:rPr>
          <w:spacing w:val="-5"/>
          <w:w w:val="105"/>
          <w:sz w:val="24"/>
        </w:rPr>
        <w:t> </w:t>
      </w:r>
      <w:r>
        <w:rPr>
          <w:spacing w:val="-2"/>
          <w:w w:val="105"/>
          <w:sz w:val="24"/>
        </w:rPr>
        <w:t>de</w:t>
      </w:r>
      <w:r>
        <w:rPr>
          <w:spacing w:val="-8"/>
          <w:w w:val="105"/>
          <w:sz w:val="24"/>
        </w:rPr>
        <w:t> </w:t>
      </w:r>
      <w:r>
        <w:rPr>
          <w:spacing w:val="-2"/>
          <w:w w:val="105"/>
          <w:sz w:val="24"/>
        </w:rPr>
        <w:t>opleiding</w:t>
      </w:r>
      <w:r>
        <w:rPr>
          <w:spacing w:val="-8"/>
          <w:w w:val="105"/>
          <w:sz w:val="24"/>
        </w:rPr>
        <w:t> </w:t>
      </w:r>
      <w:r>
        <w:rPr>
          <w:spacing w:val="-2"/>
          <w:w w:val="105"/>
          <w:sz w:val="24"/>
        </w:rPr>
        <w:t>biedt?</w:t>
      </w:r>
    </w:p>
    <w:p>
      <w:pPr>
        <w:pStyle w:val="ListParagraph"/>
        <w:numPr>
          <w:ilvl w:val="0"/>
          <w:numId w:val="3"/>
        </w:numPr>
        <w:tabs>
          <w:tab w:pos="860" w:val="left" w:leader="none"/>
        </w:tabs>
        <w:spacing w:line="306" w:lineRule="exact" w:before="5" w:after="0"/>
        <w:ind w:left="860" w:right="0" w:hanging="360"/>
        <w:jc w:val="left"/>
        <w:rPr>
          <w:sz w:val="24"/>
        </w:rPr>
      </w:pPr>
      <w:r>
        <w:rPr>
          <w:b/>
          <w:sz w:val="24"/>
        </w:rPr>
        <w:t>Stuurbaarheid</w:t>
      </w:r>
      <w:r>
        <w:rPr>
          <w:b/>
          <w:spacing w:val="24"/>
          <w:sz w:val="24"/>
        </w:rPr>
        <w:t> </w:t>
      </w:r>
      <w:r>
        <w:rPr>
          <w:sz w:val="24"/>
        </w:rPr>
        <w:t>–</w:t>
      </w:r>
      <w:r>
        <w:rPr>
          <w:spacing w:val="14"/>
          <w:sz w:val="24"/>
        </w:rPr>
        <w:t> </w:t>
      </w:r>
      <w:r>
        <w:rPr>
          <w:sz w:val="24"/>
        </w:rPr>
        <w:t>Ben</w:t>
      </w:r>
      <w:r>
        <w:rPr>
          <w:spacing w:val="18"/>
          <w:sz w:val="24"/>
        </w:rPr>
        <w:t> </w:t>
      </w:r>
      <w:r>
        <w:rPr>
          <w:sz w:val="24"/>
        </w:rPr>
        <w:t>je</w:t>
      </w:r>
      <w:r>
        <w:rPr>
          <w:spacing w:val="20"/>
          <w:sz w:val="24"/>
        </w:rPr>
        <w:t> </w:t>
      </w:r>
      <w:r>
        <w:rPr>
          <w:sz w:val="24"/>
        </w:rPr>
        <w:t>open</w:t>
      </w:r>
      <w:r>
        <w:rPr>
          <w:spacing w:val="18"/>
          <w:sz w:val="24"/>
        </w:rPr>
        <w:t> </w:t>
      </w:r>
      <w:r>
        <w:rPr>
          <w:sz w:val="24"/>
        </w:rPr>
        <w:t>voor</w:t>
      </w:r>
      <w:r>
        <w:rPr>
          <w:spacing w:val="21"/>
          <w:sz w:val="24"/>
        </w:rPr>
        <w:t> </w:t>
      </w:r>
      <w:r>
        <w:rPr>
          <w:sz w:val="24"/>
        </w:rPr>
        <w:t>feedback</w:t>
      </w:r>
      <w:r>
        <w:rPr>
          <w:spacing w:val="19"/>
          <w:sz w:val="24"/>
        </w:rPr>
        <w:t> </w:t>
      </w:r>
      <w:r>
        <w:rPr>
          <w:sz w:val="24"/>
        </w:rPr>
        <w:t>en</w:t>
      </w:r>
      <w:r>
        <w:rPr>
          <w:spacing w:val="18"/>
          <w:sz w:val="24"/>
        </w:rPr>
        <w:t> </w:t>
      </w:r>
      <w:r>
        <w:rPr>
          <w:sz w:val="24"/>
        </w:rPr>
        <w:t>kun</w:t>
      </w:r>
      <w:r>
        <w:rPr>
          <w:spacing w:val="18"/>
          <w:sz w:val="24"/>
        </w:rPr>
        <w:t> </w:t>
      </w:r>
      <w:r>
        <w:rPr>
          <w:sz w:val="24"/>
        </w:rPr>
        <w:t>je</w:t>
      </w:r>
      <w:r>
        <w:rPr>
          <w:spacing w:val="20"/>
          <w:sz w:val="24"/>
        </w:rPr>
        <w:t> </w:t>
      </w:r>
      <w:r>
        <w:rPr>
          <w:sz w:val="24"/>
        </w:rPr>
        <w:t>ermee</w:t>
      </w:r>
      <w:r>
        <w:rPr>
          <w:spacing w:val="20"/>
          <w:sz w:val="24"/>
        </w:rPr>
        <w:t> </w:t>
      </w:r>
      <w:r>
        <w:rPr>
          <w:sz w:val="24"/>
        </w:rPr>
        <w:t>aan</w:t>
      </w:r>
      <w:r>
        <w:rPr>
          <w:spacing w:val="18"/>
          <w:sz w:val="24"/>
        </w:rPr>
        <w:t> </w:t>
      </w:r>
      <w:r>
        <w:rPr>
          <w:sz w:val="24"/>
        </w:rPr>
        <w:t>de</w:t>
      </w:r>
      <w:r>
        <w:rPr>
          <w:spacing w:val="20"/>
          <w:sz w:val="24"/>
        </w:rPr>
        <w:t> </w:t>
      </w:r>
      <w:r>
        <w:rPr>
          <w:spacing w:val="-2"/>
          <w:sz w:val="24"/>
        </w:rPr>
        <w:t>slag?</w:t>
      </w:r>
    </w:p>
    <w:p>
      <w:pPr>
        <w:pStyle w:val="ListParagraph"/>
        <w:numPr>
          <w:ilvl w:val="0"/>
          <w:numId w:val="3"/>
        </w:numPr>
        <w:tabs>
          <w:tab w:pos="861" w:val="left" w:leader="none"/>
        </w:tabs>
        <w:spacing w:line="242" w:lineRule="auto" w:before="0" w:after="0"/>
        <w:ind w:left="861" w:right="1025" w:hanging="360"/>
        <w:jc w:val="left"/>
        <w:rPr>
          <w:sz w:val="24"/>
        </w:rPr>
      </w:pPr>
      <w:r>
        <w:rPr>
          <w:b/>
          <w:w w:val="105"/>
          <w:sz w:val="24"/>
        </w:rPr>
        <w:t>Voorkennis</w:t>
      </w:r>
      <w:r>
        <w:rPr>
          <w:b/>
          <w:spacing w:val="-10"/>
          <w:w w:val="105"/>
          <w:sz w:val="24"/>
        </w:rPr>
        <w:t> </w:t>
      </w:r>
      <w:r>
        <w:rPr>
          <w:w w:val="105"/>
          <w:sz w:val="24"/>
        </w:rPr>
        <w:t>–</w:t>
      </w:r>
      <w:r>
        <w:rPr>
          <w:spacing w:val="-9"/>
          <w:w w:val="105"/>
          <w:sz w:val="24"/>
        </w:rPr>
        <w:t> </w:t>
      </w:r>
      <w:r>
        <w:rPr>
          <w:w w:val="105"/>
          <w:sz w:val="24"/>
        </w:rPr>
        <w:t>Heb</w:t>
      </w:r>
      <w:r>
        <w:rPr>
          <w:spacing w:val="-9"/>
          <w:w w:val="105"/>
          <w:sz w:val="24"/>
        </w:rPr>
        <w:t> </w:t>
      </w:r>
      <w:r>
        <w:rPr>
          <w:w w:val="105"/>
          <w:sz w:val="24"/>
        </w:rPr>
        <w:t>je</w:t>
      </w:r>
      <w:r>
        <w:rPr>
          <w:spacing w:val="-10"/>
          <w:w w:val="105"/>
          <w:sz w:val="24"/>
        </w:rPr>
        <w:t> </w:t>
      </w:r>
      <w:r>
        <w:rPr>
          <w:w w:val="105"/>
          <w:sz w:val="24"/>
        </w:rPr>
        <w:t>voldoende</w:t>
      </w:r>
      <w:r>
        <w:rPr>
          <w:spacing w:val="-10"/>
          <w:w w:val="105"/>
          <w:sz w:val="24"/>
        </w:rPr>
        <w:t> </w:t>
      </w:r>
      <w:r>
        <w:rPr>
          <w:w w:val="105"/>
          <w:sz w:val="24"/>
        </w:rPr>
        <w:t>ervaring</w:t>
      </w:r>
      <w:r>
        <w:rPr>
          <w:spacing w:val="-10"/>
          <w:w w:val="105"/>
          <w:sz w:val="24"/>
        </w:rPr>
        <w:t> </w:t>
      </w:r>
      <w:r>
        <w:rPr>
          <w:w w:val="105"/>
          <w:sz w:val="24"/>
        </w:rPr>
        <w:t>met</w:t>
      </w:r>
      <w:r>
        <w:rPr>
          <w:spacing w:val="-7"/>
          <w:w w:val="105"/>
          <w:sz w:val="24"/>
        </w:rPr>
        <w:t> </w:t>
      </w:r>
      <w:r>
        <w:rPr>
          <w:w w:val="105"/>
          <w:sz w:val="24"/>
        </w:rPr>
        <w:t>theater</w:t>
      </w:r>
      <w:r>
        <w:rPr>
          <w:spacing w:val="-9"/>
          <w:w w:val="105"/>
          <w:sz w:val="24"/>
        </w:rPr>
        <w:t> </w:t>
      </w:r>
      <w:r>
        <w:rPr>
          <w:w w:val="105"/>
          <w:sz w:val="24"/>
        </w:rPr>
        <w:t>en</w:t>
      </w:r>
      <w:r>
        <w:rPr>
          <w:spacing w:val="-11"/>
          <w:w w:val="105"/>
          <w:sz w:val="24"/>
        </w:rPr>
        <w:t> </w:t>
      </w:r>
      <w:r>
        <w:rPr>
          <w:w w:val="105"/>
          <w:sz w:val="24"/>
        </w:rPr>
        <w:t>spel</w:t>
      </w:r>
      <w:r>
        <w:rPr>
          <w:spacing w:val="-12"/>
          <w:w w:val="105"/>
          <w:sz w:val="24"/>
        </w:rPr>
        <w:t> </w:t>
      </w:r>
      <w:r>
        <w:rPr>
          <w:w w:val="105"/>
          <w:sz w:val="24"/>
        </w:rPr>
        <w:t>om</w:t>
      </w:r>
      <w:r>
        <w:rPr>
          <w:spacing w:val="-9"/>
          <w:w w:val="105"/>
          <w:sz w:val="24"/>
        </w:rPr>
        <w:t> </w:t>
      </w:r>
      <w:r>
        <w:rPr>
          <w:w w:val="105"/>
          <w:sz w:val="24"/>
        </w:rPr>
        <w:t>te</w:t>
      </w:r>
      <w:r>
        <w:rPr>
          <w:spacing w:val="-10"/>
          <w:w w:val="105"/>
          <w:sz w:val="24"/>
        </w:rPr>
        <w:t> </w:t>
      </w:r>
      <w:r>
        <w:rPr>
          <w:w w:val="105"/>
          <w:sz w:val="24"/>
        </w:rPr>
        <w:t>kunnen </w:t>
      </w:r>
      <w:r>
        <w:rPr>
          <w:spacing w:val="-2"/>
          <w:w w:val="105"/>
          <w:sz w:val="24"/>
        </w:rPr>
        <w:t>starten?</w:t>
      </w:r>
    </w:p>
    <w:p>
      <w:pPr>
        <w:pStyle w:val="ListParagraph"/>
        <w:numPr>
          <w:ilvl w:val="0"/>
          <w:numId w:val="3"/>
        </w:numPr>
        <w:tabs>
          <w:tab w:pos="861" w:val="left" w:leader="none"/>
        </w:tabs>
        <w:spacing w:line="237" w:lineRule="auto" w:before="2" w:after="0"/>
        <w:ind w:left="861" w:right="1650" w:hanging="360"/>
        <w:jc w:val="left"/>
        <w:rPr>
          <w:sz w:val="24"/>
        </w:rPr>
      </w:pPr>
      <w:r>
        <w:rPr>
          <w:b/>
          <w:w w:val="105"/>
          <w:sz w:val="24"/>
        </w:rPr>
        <w:t>Creatief</w:t>
      </w:r>
      <w:r>
        <w:rPr>
          <w:b/>
          <w:spacing w:val="-7"/>
          <w:w w:val="105"/>
          <w:sz w:val="24"/>
        </w:rPr>
        <w:t> </w:t>
      </w:r>
      <w:r>
        <w:rPr>
          <w:b/>
          <w:w w:val="105"/>
          <w:sz w:val="24"/>
        </w:rPr>
        <w:t>potentieel</w:t>
      </w:r>
      <w:r>
        <w:rPr>
          <w:b/>
          <w:spacing w:val="-5"/>
          <w:w w:val="105"/>
          <w:sz w:val="24"/>
        </w:rPr>
        <w:t> </w:t>
      </w:r>
      <w:r>
        <w:rPr>
          <w:w w:val="105"/>
          <w:sz w:val="24"/>
        </w:rPr>
        <w:t>–</w:t>
      </w:r>
      <w:r>
        <w:rPr>
          <w:spacing w:val="-12"/>
          <w:w w:val="105"/>
          <w:sz w:val="24"/>
        </w:rPr>
        <w:t> </w:t>
      </w:r>
      <w:r>
        <w:rPr>
          <w:w w:val="105"/>
          <w:sz w:val="24"/>
        </w:rPr>
        <w:t>Kun</w:t>
      </w:r>
      <w:r>
        <w:rPr>
          <w:spacing w:val="-9"/>
          <w:w w:val="105"/>
          <w:sz w:val="24"/>
        </w:rPr>
        <w:t> </w:t>
      </w:r>
      <w:r>
        <w:rPr>
          <w:w w:val="105"/>
          <w:sz w:val="24"/>
        </w:rPr>
        <w:t>je</w:t>
      </w:r>
      <w:r>
        <w:rPr>
          <w:spacing w:val="-8"/>
          <w:w w:val="105"/>
          <w:sz w:val="24"/>
        </w:rPr>
        <w:t> </w:t>
      </w:r>
      <w:r>
        <w:rPr>
          <w:w w:val="105"/>
          <w:sz w:val="24"/>
        </w:rPr>
        <w:t>ideeën</w:t>
      </w:r>
      <w:r>
        <w:rPr>
          <w:spacing w:val="-9"/>
          <w:w w:val="105"/>
          <w:sz w:val="24"/>
        </w:rPr>
        <w:t> </w:t>
      </w:r>
      <w:r>
        <w:rPr>
          <w:w w:val="105"/>
          <w:sz w:val="24"/>
        </w:rPr>
        <w:t>verbeelden,</w:t>
      </w:r>
      <w:r>
        <w:rPr>
          <w:spacing w:val="-6"/>
          <w:w w:val="105"/>
          <w:sz w:val="24"/>
        </w:rPr>
        <w:t> </w:t>
      </w:r>
      <w:r>
        <w:rPr>
          <w:w w:val="105"/>
          <w:sz w:val="24"/>
        </w:rPr>
        <w:t>verdiepen</w:t>
      </w:r>
      <w:r>
        <w:rPr>
          <w:spacing w:val="-9"/>
          <w:w w:val="105"/>
          <w:sz w:val="24"/>
        </w:rPr>
        <w:t> </w:t>
      </w:r>
      <w:r>
        <w:rPr>
          <w:w w:val="105"/>
          <w:sz w:val="24"/>
        </w:rPr>
        <w:t>en</w:t>
      </w:r>
      <w:r>
        <w:rPr>
          <w:spacing w:val="-9"/>
          <w:w w:val="105"/>
          <w:sz w:val="24"/>
        </w:rPr>
        <w:t> </w:t>
      </w:r>
      <w:r>
        <w:rPr>
          <w:w w:val="105"/>
          <w:sz w:val="24"/>
        </w:rPr>
        <w:t>verder </w:t>
      </w:r>
      <w:r>
        <w:rPr>
          <w:spacing w:val="-2"/>
          <w:w w:val="105"/>
          <w:sz w:val="24"/>
        </w:rPr>
        <w:t>ontwikkelen?</w:t>
      </w:r>
    </w:p>
    <w:p>
      <w:pPr>
        <w:pStyle w:val="ListParagraph"/>
        <w:numPr>
          <w:ilvl w:val="0"/>
          <w:numId w:val="3"/>
        </w:numPr>
        <w:tabs>
          <w:tab w:pos="860" w:val="left" w:leader="none"/>
        </w:tabs>
        <w:spacing w:line="240" w:lineRule="auto" w:before="5" w:after="0"/>
        <w:ind w:left="860" w:right="0" w:hanging="360"/>
        <w:jc w:val="left"/>
        <w:rPr>
          <w:sz w:val="24"/>
        </w:rPr>
      </w:pPr>
      <w:r>
        <w:rPr>
          <w:b/>
          <w:w w:val="105"/>
          <w:sz w:val="24"/>
        </w:rPr>
        <w:t>Zelfreflectie</w:t>
      </w:r>
      <w:r>
        <w:rPr>
          <w:b/>
          <w:spacing w:val="-1"/>
          <w:w w:val="105"/>
          <w:sz w:val="24"/>
        </w:rPr>
        <w:t> </w:t>
      </w:r>
      <w:r>
        <w:rPr>
          <w:w w:val="105"/>
          <w:sz w:val="24"/>
        </w:rPr>
        <w:t>–</w:t>
      </w:r>
      <w:r>
        <w:rPr>
          <w:spacing w:val="-3"/>
          <w:w w:val="105"/>
          <w:sz w:val="24"/>
        </w:rPr>
        <w:t> </w:t>
      </w:r>
      <w:r>
        <w:rPr>
          <w:w w:val="105"/>
          <w:sz w:val="24"/>
        </w:rPr>
        <w:t>Kun</w:t>
      </w:r>
      <w:r>
        <w:rPr>
          <w:spacing w:val="-6"/>
          <w:w w:val="105"/>
          <w:sz w:val="24"/>
        </w:rPr>
        <w:t> </w:t>
      </w:r>
      <w:r>
        <w:rPr>
          <w:w w:val="105"/>
          <w:sz w:val="24"/>
        </w:rPr>
        <w:t>je</w:t>
      </w:r>
      <w:r>
        <w:rPr>
          <w:spacing w:val="-4"/>
          <w:w w:val="105"/>
          <w:sz w:val="24"/>
        </w:rPr>
        <w:t> </w:t>
      </w:r>
      <w:r>
        <w:rPr>
          <w:w w:val="105"/>
          <w:sz w:val="24"/>
        </w:rPr>
        <w:t>je</w:t>
      </w:r>
      <w:r>
        <w:rPr>
          <w:spacing w:val="-5"/>
          <w:w w:val="105"/>
          <w:sz w:val="24"/>
        </w:rPr>
        <w:t> </w:t>
      </w:r>
      <w:r>
        <w:rPr>
          <w:w w:val="105"/>
          <w:sz w:val="24"/>
        </w:rPr>
        <w:t>eigen leerproces</w:t>
      </w:r>
      <w:r>
        <w:rPr>
          <w:spacing w:val="-6"/>
          <w:w w:val="105"/>
          <w:sz w:val="24"/>
        </w:rPr>
        <w:t> </w:t>
      </w:r>
      <w:r>
        <w:rPr>
          <w:w w:val="105"/>
          <w:sz w:val="24"/>
        </w:rPr>
        <w:t>benoemen</w:t>
      </w:r>
      <w:r>
        <w:rPr>
          <w:spacing w:val="-5"/>
          <w:w w:val="105"/>
          <w:sz w:val="24"/>
        </w:rPr>
        <w:t> </w:t>
      </w:r>
      <w:r>
        <w:rPr>
          <w:w w:val="105"/>
          <w:sz w:val="24"/>
        </w:rPr>
        <w:t>en</w:t>
      </w:r>
      <w:r>
        <w:rPr>
          <w:spacing w:val="-6"/>
          <w:w w:val="105"/>
          <w:sz w:val="24"/>
        </w:rPr>
        <w:t> </w:t>
      </w:r>
      <w:r>
        <w:rPr>
          <w:spacing w:val="-2"/>
          <w:w w:val="105"/>
          <w:sz w:val="24"/>
        </w:rPr>
        <w:t>bijsturen?</w:t>
      </w:r>
    </w:p>
    <w:p>
      <w:pPr>
        <w:pStyle w:val="ListParagraph"/>
        <w:spacing w:after="0" w:line="240" w:lineRule="auto"/>
        <w:jc w:val="left"/>
        <w:rPr>
          <w:sz w:val="24"/>
        </w:rPr>
        <w:sectPr>
          <w:pgSz w:w="11910" w:h="16840"/>
          <w:pgMar w:header="0" w:footer="1096" w:top="1340" w:bottom="1280" w:left="1275" w:right="1133"/>
        </w:sectPr>
      </w:pPr>
    </w:p>
    <w:p>
      <w:pPr>
        <w:pStyle w:val="Heading4"/>
        <w:spacing w:line="291" w:lineRule="exact" w:before="67"/>
      </w:pPr>
      <w:r>
        <w:rPr>
          <w:spacing w:val="-2"/>
          <w:w w:val="110"/>
        </w:rPr>
        <w:t>Besluitvorming</w:t>
      </w:r>
    </w:p>
    <w:p>
      <w:pPr>
        <w:pStyle w:val="BodyText"/>
        <w:ind w:right="305"/>
      </w:pPr>
      <w:r>
        <w:rPr>
          <w:w w:val="105"/>
        </w:rPr>
        <w:t>Na</w:t>
      </w:r>
      <w:r>
        <w:rPr>
          <w:spacing w:val="-7"/>
          <w:w w:val="105"/>
        </w:rPr>
        <w:t> </w:t>
      </w:r>
      <w:r>
        <w:rPr>
          <w:w w:val="105"/>
        </w:rPr>
        <w:t>de</w:t>
      </w:r>
      <w:r>
        <w:rPr>
          <w:spacing w:val="-11"/>
          <w:w w:val="105"/>
        </w:rPr>
        <w:t> </w:t>
      </w:r>
      <w:r>
        <w:rPr>
          <w:w w:val="105"/>
        </w:rPr>
        <w:t>auditie</w:t>
      </w:r>
      <w:r>
        <w:rPr>
          <w:spacing w:val="-11"/>
          <w:w w:val="105"/>
        </w:rPr>
        <w:t> </w:t>
      </w:r>
      <w:r>
        <w:rPr>
          <w:w w:val="105"/>
        </w:rPr>
        <w:t>bespreekt</w:t>
      </w:r>
      <w:r>
        <w:rPr>
          <w:spacing w:val="-8"/>
          <w:w w:val="105"/>
        </w:rPr>
        <w:t> </w:t>
      </w:r>
      <w:r>
        <w:rPr>
          <w:w w:val="105"/>
        </w:rPr>
        <w:t>het</w:t>
      </w:r>
      <w:r>
        <w:rPr>
          <w:spacing w:val="-8"/>
          <w:w w:val="105"/>
        </w:rPr>
        <w:t> </w:t>
      </w:r>
      <w:r>
        <w:rPr>
          <w:w w:val="105"/>
        </w:rPr>
        <w:t>docententeam</w:t>
      </w:r>
      <w:r>
        <w:rPr>
          <w:spacing w:val="-10"/>
          <w:w w:val="105"/>
        </w:rPr>
        <w:t> </w:t>
      </w:r>
      <w:r>
        <w:rPr>
          <w:w w:val="105"/>
        </w:rPr>
        <w:t>de</w:t>
      </w:r>
      <w:r>
        <w:rPr>
          <w:spacing w:val="-11"/>
          <w:w w:val="105"/>
        </w:rPr>
        <w:t> </w:t>
      </w:r>
      <w:r>
        <w:rPr>
          <w:w w:val="105"/>
        </w:rPr>
        <w:t>hierboven</w:t>
      </w:r>
      <w:r>
        <w:rPr>
          <w:spacing w:val="-12"/>
          <w:w w:val="105"/>
        </w:rPr>
        <w:t> </w:t>
      </w:r>
      <w:r>
        <w:rPr>
          <w:w w:val="105"/>
        </w:rPr>
        <w:t>genoemde</w:t>
      </w:r>
      <w:r>
        <w:rPr>
          <w:spacing w:val="-11"/>
          <w:w w:val="105"/>
        </w:rPr>
        <w:t> </w:t>
      </w:r>
      <w:r>
        <w:rPr>
          <w:w w:val="105"/>
        </w:rPr>
        <w:t>criteria,</w:t>
      </w:r>
      <w:r>
        <w:rPr>
          <w:spacing w:val="-9"/>
          <w:w w:val="105"/>
        </w:rPr>
        <w:t> </w:t>
      </w:r>
      <w:r>
        <w:rPr>
          <w:w w:val="105"/>
        </w:rPr>
        <w:t>het</w:t>
      </w:r>
      <w:r>
        <w:rPr>
          <w:spacing w:val="-8"/>
          <w:w w:val="105"/>
        </w:rPr>
        <w:t> </w:t>
      </w:r>
      <w:r>
        <w:rPr>
          <w:w w:val="105"/>
        </w:rPr>
        <w:t>verloop van</w:t>
      </w:r>
      <w:r>
        <w:rPr>
          <w:spacing w:val="-2"/>
          <w:w w:val="105"/>
        </w:rPr>
        <w:t> </w:t>
      </w:r>
      <w:r>
        <w:rPr>
          <w:w w:val="105"/>
        </w:rPr>
        <w:t>de</w:t>
      </w:r>
      <w:r>
        <w:rPr>
          <w:spacing w:val="-1"/>
          <w:w w:val="105"/>
        </w:rPr>
        <w:t> </w:t>
      </w:r>
      <w:r>
        <w:rPr>
          <w:w w:val="105"/>
        </w:rPr>
        <w:t>avond en</w:t>
      </w:r>
      <w:r>
        <w:rPr>
          <w:spacing w:val="-2"/>
          <w:w w:val="105"/>
        </w:rPr>
        <w:t> </w:t>
      </w:r>
      <w:r>
        <w:rPr>
          <w:w w:val="105"/>
        </w:rPr>
        <w:t>je</w:t>
      </w:r>
      <w:r>
        <w:rPr>
          <w:spacing w:val="-1"/>
          <w:w w:val="105"/>
        </w:rPr>
        <w:t> </w:t>
      </w:r>
      <w:r>
        <w:rPr>
          <w:w w:val="105"/>
        </w:rPr>
        <w:t>potentieel</w:t>
      </w:r>
      <w:r>
        <w:rPr>
          <w:spacing w:val="-4"/>
          <w:w w:val="105"/>
        </w:rPr>
        <w:t> </w:t>
      </w:r>
      <w:r>
        <w:rPr>
          <w:w w:val="105"/>
        </w:rPr>
        <w:t>als</w:t>
      </w:r>
      <w:r>
        <w:rPr>
          <w:spacing w:val="-2"/>
          <w:w w:val="105"/>
        </w:rPr>
        <w:t> </w:t>
      </w:r>
      <w:r>
        <w:rPr>
          <w:w w:val="105"/>
        </w:rPr>
        <w:t>regisseur. Bij</w:t>
      </w:r>
      <w:r>
        <w:rPr>
          <w:spacing w:val="-2"/>
          <w:w w:val="105"/>
        </w:rPr>
        <w:t> </w:t>
      </w:r>
      <w:r>
        <w:rPr>
          <w:w w:val="105"/>
        </w:rPr>
        <w:t>twijfel</w:t>
      </w:r>
      <w:r>
        <w:rPr>
          <w:spacing w:val="-4"/>
          <w:w w:val="105"/>
        </w:rPr>
        <w:t> </w:t>
      </w:r>
      <w:r>
        <w:rPr>
          <w:w w:val="105"/>
        </w:rPr>
        <w:t>over je</w:t>
      </w:r>
      <w:r>
        <w:rPr>
          <w:spacing w:val="-1"/>
          <w:w w:val="105"/>
        </w:rPr>
        <w:t> </w:t>
      </w:r>
      <w:r>
        <w:rPr>
          <w:w w:val="105"/>
        </w:rPr>
        <w:t>ontwikkelbaarheid of wanneer er meer aanmeldingen</w:t>
      </w:r>
      <w:r>
        <w:rPr>
          <w:spacing w:val="-1"/>
          <w:w w:val="105"/>
        </w:rPr>
        <w:t> </w:t>
      </w:r>
      <w:r>
        <w:rPr>
          <w:w w:val="105"/>
        </w:rPr>
        <w:t>zijn</w:t>
      </w:r>
      <w:r>
        <w:rPr>
          <w:spacing w:val="-1"/>
          <w:w w:val="105"/>
        </w:rPr>
        <w:t> </w:t>
      </w:r>
      <w:r>
        <w:rPr>
          <w:w w:val="105"/>
        </w:rPr>
        <w:t>dan</w:t>
      </w:r>
      <w:r>
        <w:rPr>
          <w:spacing w:val="-1"/>
          <w:w w:val="105"/>
        </w:rPr>
        <w:t> </w:t>
      </w:r>
      <w:r>
        <w:rPr>
          <w:w w:val="105"/>
        </w:rPr>
        <w:t>plekken, kan</w:t>
      </w:r>
      <w:r>
        <w:rPr>
          <w:spacing w:val="-1"/>
          <w:w w:val="105"/>
        </w:rPr>
        <w:t> </w:t>
      </w:r>
      <w:r>
        <w:rPr>
          <w:w w:val="105"/>
        </w:rPr>
        <w:t>worden</w:t>
      </w:r>
      <w:r>
        <w:rPr>
          <w:spacing w:val="-1"/>
          <w:w w:val="105"/>
        </w:rPr>
        <w:t> </w:t>
      </w:r>
      <w:r>
        <w:rPr>
          <w:w w:val="105"/>
        </w:rPr>
        <w:t>besloten</w:t>
      </w:r>
      <w:r>
        <w:rPr>
          <w:spacing w:val="-1"/>
          <w:w w:val="105"/>
        </w:rPr>
        <w:t> </w:t>
      </w:r>
      <w:r>
        <w:rPr>
          <w:w w:val="105"/>
        </w:rPr>
        <w:t>je niet toe te </w:t>
      </w:r>
      <w:r>
        <w:rPr>
          <w:spacing w:val="-2"/>
          <w:w w:val="105"/>
        </w:rPr>
        <w:t>laten.</w:t>
      </w:r>
    </w:p>
    <w:p>
      <w:pPr>
        <w:pStyle w:val="BodyText"/>
        <w:spacing w:before="292"/>
      </w:pPr>
      <w:r>
        <w:rPr/>
        <w:t>Binnen</w:t>
      </w:r>
      <w:r>
        <w:rPr>
          <w:spacing w:val="10"/>
        </w:rPr>
        <w:t> </w:t>
      </w:r>
      <w:r>
        <w:rPr/>
        <w:t>twee</w:t>
      </w:r>
      <w:r>
        <w:rPr>
          <w:spacing w:val="13"/>
        </w:rPr>
        <w:t> </w:t>
      </w:r>
      <w:r>
        <w:rPr/>
        <w:t>weken</w:t>
      </w:r>
      <w:r>
        <w:rPr>
          <w:spacing w:val="10"/>
        </w:rPr>
        <w:t> </w:t>
      </w:r>
      <w:r>
        <w:rPr/>
        <w:t>ontvang</w:t>
      </w:r>
      <w:r>
        <w:rPr>
          <w:spacing w:val="13"/>
        </w:rPr>
        <w:t> </w:t>
      </w:r>
      <w:r>
        <w:rPr/>
        <w:t>je</w:t>
      </w:r>
      <w:r>
        <w:rPr>
          <w:spacing w:val="12"/>
        </w:rPr>
        <w:t> </w:t>
      </w:r>
      <w:r>
        <w:rPr/>
        <w:t>een</w:t>
      </w:r>
      <w:r>
        <w:rPr>
          <w:spacing w:val="18"/>
        </w:rPr>
        <w:t> </w:t>
      </w:r>
      <w:r>
        <w:rPr/>
        <w:t>terugkoppeling</w:t>
      </w:r>
      <w:r>
        <w:rPr>
          <w:spacing w:val="12"/>
        </w:rPr>
        <w:t> </w:t>
      </w:r>
      <w:r>
        <w:rPr/>
        <w:t>met</w:t>
      </w:r>
      <w:r>
        <w:rPr>
          <w:spacing w:val="16"/>
        </w:rPr>
        <w:t> </w:t>
      </w:r>
      <w:r>
        <w:rPr/>
        <w:t>een</w:t>
      </w:r>
      <w:r>
        <w:rPr>
          <w:spacing w:val="11"/>
        </w:rPr>
        <w:t> </w:t>
      </w:r>
      <w:r>
        <w:rPr/>
        <w:t>toelichting</w:t>
      </w:r>
      <w:r>
        <w:rPr>
          <w:spacing w:val="12"/>
        </w:rPr>
        <w:t> </w:t>
      </w:r>
      <w:r>
        <w:rPr/>
        <w:t>op</w:t>
      </w:r>
      <w:r>
        <w:rPr>
          <w:spacing w:val="14"/>
        </w:rPr>
        <w:t> </w:t>
      </w:r>
      <w:r>
        <w:rPr/>
        <w:t>het</w:t>
      </w:r>
      <w:r>
        <w:rPr>
          <w:spacing w:val="16"/>
        </w:rPr>
        <w:t> </w:t>
      </w:r>
      <w:r>
        <w:rPr>
          <w:spacing w:val="-2"/>
        </w:rPr>
        <w:t>besluit.</w:t>
      </w:r>
    </w:p>
    <w:p>
      <w:pPr>
        <w:pStyle w:val="Heading4"/>
        <w:spacing w:before="292"/>
      </w:pPr>
      <w:r>
        <w:rPr>
          <w:spacing w:val="-2"/>
          <w:w w:val="110"/>
        </w:rPr>
        <w:t>Vrijstelling</w:t>
      </w:r>
    </w:p>
    <w:p>
      <w:pPr>
        <w:pStyle w:val="BodyText"/>
        <w:spacing w:before="2"/>
        <w:ind w:right="364"/>
      </w:pPr>
      <w:r>
        <w:rPr>
          <w:w w:val="105"/>
        </w:rPr>
        <w:t>De opleiding is opgebouwd als een samenhangend vierjarig geheel. Vrijstelling voor afzonderlijke lessen, lesblokken of beoordelingsmomenten is niet mogelijk. Heb je al een deel van een vergelijkbare regieopleiding gevolgd? Dan kun je bij je aanmelding vragen</w:t>
      </w:r>
      <w:r>
        <w:rPr>
          <w:spacing w:val="-13"/>
          <w:w w:val="105"/>
        </w:rPr>
        <w:t> </w:t>
      </w:r>
      <w:r>
        <w:rPr>
          <w:w w:val="105"/>
        </w:rPr>
        <w:t>of</w:t>
      </w:r>
      <w:r>
        <w:rPr>
          <w:spacing w:val="-13"/>
          <w:w w:val="105"/>
        </w:rPr>
        <w:t> </w:t>
      </w:r>
      <w:r>
        <w:rPr>
          <w:w w:val="105"/>
        </w:rPr>
        <w:t>instroom</w:t>
      </w:r>
      <w:r>
        <w:rPr>
          <w:spacing w:val="-11"/>
          <w:w w:val="105"/>
        </w:rPr>
        <w:t> </w:t>
      </w:r>
      <w:r>
        <w:rPr>
          <w:w w:val="105"/>
        </w:rPr>
        <w:t>in</w:t>
      </w:r>
      <w:r>
        <w:rPr>
          <w:spacing w:val="-13"/>
          <w:w w:val="105"/>
        </w:rPr>
        <w:t> </w:t>
      </w:r>
      <w:r>
        <w:rPr>
          <w:w w:val="105"/>
        </w:rPr>
        <w:t>een</w:t>
      </w:r>
      <w:r>
        <w:rPr>
          <w:spacing w:val="-13"/>
          <w:w w:val="105"/>
        </w:rPr>
        <w:t> </w:t>
      </w:r>
      <w:r>
        <w:rPr>
          <w:w w:val="105"/>
        </w:rPr>
        <w:t>later</w:t>
      </w:r>
      <w:r>
        <w:rPr>
          <w:spacing w:val="-7"/>
          <w:w w:val="105"/>
        </w:rPr>
        <w:t> </w:t>
      </w:r>
      <w:r>
        <w:rPr>
          <w:w w:val="105"/>
        </w:rPr>
        <w:t>leerjaar</w:t>
      </w:r>
      <w:r>
        <w:rPr>
          <w:spacing w:val="-11"/>
          <w:w w:val="105"/>
        </w:rPr>
        <w:t> </w:t>
      </w:r>
      <w:r>
        <w:rPr>
          <w:w w:val="105"/>
        </w:rPr>
        <w:t>mogelijk</w:t>
      </w:r>
      <w:r>
        <w:rPr>
          <w:spacing w:val="-13"/>
          <w:w w:val="105"/>
        </w:rPr>
        <w:t> </w:t>
      </w:r>
      <w:r>
        <w:rPr>
          <w:w w:val="105"/>
        </w:rPr>
        <w:t>is.</w:t>
      </w:r>
      <w:r>
        <w:rPr>
          <w:spacing w:val="-10"/>
          <w:w w:val="105"/>
        </w:rPr>
        <w:t> </w:t>
      </w:r>
      <w:r>
        <w:rPr>
          <w:w w:val="105"/>
        </w:rPr>
        <w:t>Het</w:t>
      </w:r>
      <w:r>
        <w:rPr>
          <w:spacing w:val="-9"/>
          <w:w w:val="105"/>
        </w:rPr>
        <w:t> </w:t>
      </w:r>
      <w:r>
        <w:rPr>
          <w:w w:val="105"/>
        </w:rPr>
        <w:t>docententeam</w:t>
      </w:r>
      <w:r>
        <w:rPr>
          <w:spacing w:val="-11"/>
          <w:w w:val="105"/>
        </w:rPr>
        <w:t> </w:t>
      </w:r>
      <w:r>
        <w:rPr>
          <w:w w:val="105"/>
        </w:rPr>
        <w:t>beoordeelt</w:t>
      </w:r>
      <w:r>
        <w:rPr>
          <w:spacing w:val="-9"/>
          <w:w w:val="105"/>
        </w:rPr>
        <w:t> </w:t>
      </w:r>
      <w:r>
        <w:rPr>
          <w:w w:val="105"/>
        </w:rPr>
        <w:t>dit</w:t>
      </w:r>
      <w:r>
        <w:rPr>
          <w:spacing w:val="-9"/>
          <w:w w:val="105"/>
        </w:rPr>
        <w:t> </w:t>
      </w:r>
      <w:r>
        <w:rPr>
          <w:w w:val="105"/>
        </w:rPr>
        <w:t>op basis</w:t>
      </w:r>
      <w:r>
        <w:rPr>
          <w:spacing w:val="-2"/>
          <w:w w:val="105"/>
        </w:rPr>
        <w:t> </w:t>
      </w:r>
      <w:r>
        <w:rPr>
          <w:w w:val="105"/>
        </w:rPr>
        <w:t>van</w:t>
      </w:r>
      <w:r>
        <w:rPr>
          <w:spacing w:val="-2"/>
          <w:w w:val="105"/>
        </w:rPr>
        <w:t> </w:t>
      </w:r>
      <w:r>
        <w:rPr>
          <w:w w:val="105"/>
        </w:rPr>
        <w:t>de</w:t>
      </w:r>
      <w:r>
        <w:rPr>
          <w:spacing w:val="-1"/>
          <w:w w:val="105"/>
        </w:rPr>
        <w:t> </w:t>
      </w:r>
      <w:r>
        <w:rPr>
          <w:w w:val="105"/>
        </w:rPr>
        <w:t>inhoud en</w:t>
      </w:r>
      <w:r>
        <w:rPr>
          <w:spacing w:val="-2"/>
          <w:w w:val="105"/>
        </w:rPr>
        <w:t> </w:t>
      </w:r>
      <w:r>
        <w:rPr>
          <w:w w:val="105"/>
        </w:rPr>
        <w:t>het niveau van</w:t>
      </w:r>
      <w:r>
        <w:rPr>
          <w:spacing w:val="-2"/>
          <w:w w:val="105"/>
        </w:rPr>
        <w:t> </w:t>
      </w:r>
      <w:r>
        <w:rPr>
          <w:w w:val="105"/>
        </w:rPr>
        <w:t>de</w:t>
      </w:r>
      <w:r>
        <w:rPr>
          <w:spacing w:val="-1"/>
          <w:w w:val="105"/>
        </w:rPr>
        <w:t> </w:t>
      </w:r>
      <w:r>
        <w:rPr>
          <w:w w:val="105"/>
        </w:rPr>
        <w:t>gevolgde</w:t>
      </w:r>
      <w:r>
        <w:rPr>
          <w:spacing w:val="-1"/>
          <w:w w:val="105"/>
        </w:rPr>
        <w:t> </w:t>
      </w:r>
      <w:r>
        <w:rPr>
          <w:w w:val="105"/>
        </w:rPr>
        <w:t>opleiding</w:t>
      </w:r>
      <w:r>
        <w:rPr>
          <w:spacing w:val="-1"/>
          <w:w w:val="105"/>
        </w:rPr>
        <w:t> </w:t>
      </w:r>
      <w:r>
        <w:rPr>
          <w:w w:val="105"/>
        </w:rPr>
        <w:t>en</w:t>
      </w:r>
      <w:r>
        <w:rPr>
          <w:spacing w:val="-2"/>
          <w:w w:val="105"/>
        </w:rPr>
        <w:t> </w:t>
      </w:r>
      <w:r>
        <w:rPr>
          <w:w w:val="105"/>
        </w:rPr>
        <w:t>de</w:t>
      </w:r>
      <w:r>
        <w:rPr>
          <w:spacing w:val="-1"/>
          <w:w w:val="105"/>
        </w:rPr>
        <w:t> </w:t>
      </w:r>
      <w:r>
        <w:rPr>
          <w:w w:val="105"/>
        </w:rPr>
        <w:t>competenties</w:t>
      </w:r>
      <w:r>
        <w:rPr>
          <w:spacing w:val="-2"/>
          <w:w w:val="105"/>
        </w:rPr>
        <w:t> </w:t>
      </w:r>
      <w:r>
        <w:rPr>
          <w:w w:val="105"/>
        </w:rPr>
        <w:t>die</w:t>
      </w:r>
      <w:r>
        <w:rPr>
          <w:spacing w:val="-1"/>
          <w:w w:val="105"/>
        </w:rPr>
        <w:t> </w:t>
      </w:r>
      <w:r>
        <w:rPr>
          <w:w w:val="105"/>
        </w:rPr>
        <w:t>je al hebt ontwikkeld.</w:t>
      </w:r>
    </w:p>
    <w:p>
      <w:pPr>
        <w:pStyle w:val="BodyText"/>
        <w:ind w:left="0"/>
      </w:pPr>
    </w:p>
    <w:p>
      <w:pPr>
        <w:pStyle w:val="Heading4"/>
      </w:pPr>
      <w:r>
        <w:rPr>
          <w:w w:val="110"/>
        </w:rPr>
        <w:t>Inschrijven</w:t>
      </w:r>
      <w:r>
        <w:rPr>
          <w:spacing w:val="-7"/>
          <w:w w:val="110"/>
        </w:rPr>
        <w:t> </w:t>
      </w:r>
      <w:r>
        <w:rPr>
          <w:spacing w:val="-2"/>
          <w:w w:val="110"/>
        </w:rPr>
        <w:t>opleiding</w:t>
      </w:r>
    </w:p>
    <w:p>
      <w:pPr>
        <w:pStyle w:val="BodyText"/>
        <w:spacing w:before="2"/>
        <w:ind w:right="305"/>
      </w:pPr>
      <w:r>
        <w:rPr>
          <w:w w:val="105"/>
        </w:rPr>
        <w:t>Na</w:t>
      </w:r>
      <w:r>
        <w:rPr>
          <w:spacing w:val="-2"/>
          <w:w w:val="105"/>
        </w:rPr>
        <w:t> </w:t>
      </w:r>
      <w:r>
        <w:rPr>
          <w:w w:val="105"/>
        </w:rPr>
        <w:t>toelating</w:t>
      </w:r>
      <w:r>
        <w:rPr>
          <w:spacing w:val="-6"/>
          <w:w w:val="105"/>
        </w:rPr>
        <w:t> </w:t>
      </w:r>
      <w:r>
        <w:rPr>
          <w:w w:val="105"/>
        </w:rPr>
        <w:t>schrijf</w:t>
      </w:r>
      <w:r>
        <w:rPr>
          <w:spacing w:val="-8"/>
          <w:w w:val="105"/>
        </w:rPr>
        <w:t> </w:t>
      </w:r>
      <w:r>
        <w:rPr>
          <w:w w:val="105"/>
        </w:rPr>
        <w:t>je</w:t>
      </w:r>
      <w:r>
        <w:rPr>
          <w:spacing w:val="-6"/>
          <w:w w:val="105"/>
        </w:rPr>
        <w:t> </w:t>
      </w:r>
      <w:r>
        <w:rPr>
          <w:w w:val="105"/>
        </w:rPr>
        <w:t>je</w:t>
      </w:r>
      <w:r>
        <w:rPr>
          <w:spacing w:val="-7"/>
          <w:w w:val="105"/>
        </w:rPr>
        <w:t> </w:t>
      </w:r>
      <w:r>
        <w:rPr>
          <w:w w:val="105"/>
        </w:rPr>
        <w:t>officieel</w:t>
      </w:r>
      <w:r>
        <w:rPr>
          <w:spacing w:val="-9"/>
          <w:w w:val="105"/>
        </w:rPr>
        <w:t> </w:t>
      </w:r>
      <w:r>
        <w:rPr>
          <w:w w:val="105"/>
        </w:rPr>
        <w:t>in</w:t>
      </w:r>
      <w:r>
        <w:rPr>
          <w:spacing w:val="-8"/>
          <w:w w:val="105"/>
        </w:rPr>
        <w:t> </w:t>
      </w:r>
      <w:r>
        <w:rPr>
          <w:w w:val="105"/>
        </w:rPr>
        <w:t>voor</w:t>
      </w:r>
      <w:r>
        <w:rPr>
          <w:spacing w:val="-5"/>
          <w:w w:val="105"/>
        </w:rPr>
        <w:t> </w:t>
      </w:r>
      <w:r>
        <w:rPr>
          <w:w w:val="105"/>
        </w:rPr>
        <w:t>de</w:t>
      </w:r>
      <w:r>
        <w:rPr>
          <w:spacing w:val="-6"/>
          <w:w w:val="105"/>
        </w:rPr>
        <w:t> </w:t>
      </w:r>
      <w:r>
        <w:rPr>
          <w:w w:val="105"/>
        </w:rPr>
        <w:t>opleiding.</w:t>
      </w:r>
      <w:r>
        <w:rPr>
          <w:spacing w:val="-4"/>
          <w:w w:val="105"/>
        </w:rPr>
        <w:t> </w:t>
      </w:r>
      <w:r>
        <w:rPr>
          <w:w w:val="105"/>
        </w:rPr>
        <w:t>Je</w:t>
      </w:r>
      <w:r>
        <w:rPr>
          <w:spacing w:val="-6"/>
          <w:w w:val="105"/>
        </w:rPr>
        <w:t> </w:t>
      </w:r>
      <w:r>
        <w:rPr>
          <w:w w:val="105"/>
        </w:rPr>
        <w:t>betaalt</w:t>
      </w:r>
      <w:r>
        <w:rPr>
          <w:spacing w:val="-3"/>
          <w:w w:val="105"/>
        </w:rPr>
        <w:t> </w:t>
      </w:r>
      <w:r>
        <w:rPr>
          <w:w w:val="105"/>
        </w:rPr>
        <w:t>dan</w:t>
      </w:r>
      <w:r>
        <w:rPr>
          <w:spacing w:val="-8"/>
          <w:w w:val="105"/>
        </w:rPr>
        <w:t> </w:t>
      </w:r>
      <w:r>
        <w:rPr>
          <w:w w:val="105"/>
        </w:rPr>
        <w:t>de</w:t>
      </w:r>
      <w:r>
        <w:rPr>
          <w:spacing w:val="-6"/>
          <w:w w:val="105"/>
        </w:rPr>
        <w:t> </w:t>
      </w:r>
      <w:r>
        <w:rPr>
          <w:w w:val="105"/>
        </w:rPr>
        <w:t>opleidingskosten voor jaar 1. Op de inschrijving en deelname zijn de algemene voorwaarden van Tumult van toepassing: </w:t>
      </w:r>
      <w:hyperlink r:id="rId13">
        <w:r>
          <w:rPr>
            <w:color w:val="467885"/>
            <w:w w:val="105"/>
            <w:u w:val="single" w:color="467885"/>
          </w:rPr>
          <w:t>www.tumultgroningen.nl/voorwaarden</w:t>
        </w:r>
      </w:hyperlink>
    </w:p>
    <w:p>
      <w:pPr>
        <w:pStyle w:val="BodyText"/>
        <w:spacing w:after="0"/>
        <w:sectPr>
          <w:pgSz w:w="11910" w:h="16840"/>
          <w:pgMar w:header="0" w:footer="1096" w:top="16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3.3 Tijdsinvestering" w:id="17"/>
      <w:bookmarkEnd w:id="17"/>
      <w:r>
        <w:rPr/>
      </w:r>
      <w:bookmarkStart w:name="_bookmark8" w:id="18"/>
      <w:bookmarkEnd w:id="18"/>
      <w:r>
        <w:rPr/>
      </w:r>
      <w:r>
        <w:rPr>
          <w:color w:val="0E4660"/>
          <w:spacing w:val="-2"/>
        </w:rPr>
        <w:t>Tijdsinvestering</w:t>
      </w:r>
    </w:p>
    <w:p>
      <w:pPr>
        <w:pStyle w:val="BodyText"/>
        <w:spacing w:before="140"/>
      </w:pPr>
      <w:r>
        <w:rPr>
          <w:spacing w:val="-2"/>
          <w:w w:val="105"/>
        </w:rPr>
        <w:t>De</w:t>
      </w:r>
      <w:r>
        <w:rPr>
          <w:spacing w:val="-6"/>
          <w:w w:val="105"/>
        </w:rPr>
        <w:t> </w:t>
      </w:r>
      <w:r>
        <w:rPr>
          <w:spacing w:val="-2"/>
          <w:w w:val="105"/>
        </w:rPr>
        <w:t>opleiding</w:t>
      </w:r>
      <w:r>
        <w:rPr>
          <w:spacing w:val="-6"/>
          <w:w w:val="105"/>
        </w:rPr>
        <w:t> </w:t>
      </w:r>
      <w:r>
        <w:rPr>
          <w:spacing w:val="-2"/>
          <w:w w:val="105"/>
        </w:rPr>
        <w:t>duurt</w:t>
      </w:r>
      <w:r>
        <w:rPr>
          <w:spacing w:val="-3"/>
          <w:w w:val="105"/>
        </w:rPr>
        <w:t> </w:t>
      </w:r>
      <w:r>
        <w:rPr>
          <w:spacing w:val="-2"/>
          <w:w w:val="105"/>
        </w:rPr>
        <w:t>vier</w:t>
      </w:r>
      <w:r>
        <w:rPr>
          <w:spacing w:val="-5"/>
          <w:w w:val="105"/>
        </w:rPr>
        <w:t> </w:t>
      </w:r>
      <w:r>
        <w:rPr>
          <w:spacing w:val="-4"/>
          <w:w w:val="105"/>
        </w:rPr>
        <w:t>jaar.</w:t>
      </w:r>
    </w:p>
    <w:p>
      <w:pPr>
        <w:pStyle w:val="BodyText"/>
        <w:spacing w:before="4"/>
        <w:ind w:left="0"/>
      </w:pPr>
    </w:p>
    <w:p>
      <w:pPr>
        <w:pStyle w:val="BodyText"/>
        <w:spacing w:line="291" w:lineRule="exact" w:before="1"/>
      </w:pPr>
      <w:r>
        <w:rPr>
          <w:w w:val="105"/>
        </w:rPr>
        <w:t>In</w:t>
      </w:r>
      <w:r>
        <w:rPr>
          <w:spacing w:val="-13"/>
          <w:w w:val="105"/>
        </w:rPr>
        <w:t> </w:t>
      </w:r>
      <w:r>
        <w:rPr>
          <w:w w:val="105"/>
        </w:rPr>
        <w:t>de</w:t>
      </w:r>
      <w:r>
        <w:rPr>
          <w:spacing w:val="-11"/>
          <w:w w:val="105"/>
        </w:rPr>
        <w:t> </w:t>
      </w:r>
      <w:r>
        <w:rPr>
          <w:w w:val="105"/>
        </w:rPr>
        <w:t>eerste</w:t>
      </w:r>
      <w:r>
        <w:rPr>
          <w:spacing w:val="-11"/>
          <w:w w:val="105"/>
        </w:rPr>
        <w:t> </w:t>
      </w:r>
      <w:r>
        <w:rPr>
          <w:w w:val="105"/>
        </w:rPr>
        <w:t>drie</w:t>
      </w:r>
      <w:r>
        <w:rPr>
          <w:spacing w:val="-11"/>
          <w:w w:val="105"/>
        </w:rPr>
        <w:t> </w:t>
      </w:r>
      <w:r>
        <w:rPr>
          <w:w w:val="105"/>
        </w:rPr>
        <w:t>jaren</w:t>
      </w:r>
      <w:r>
        <w:rPr>
          <w:spacing w:val="-13"/>
          <w:w w:val="105"/>
        </w:rPr>
        <w:t> </w:t>
      </w:r>
      <w:r>
        <w:rPr>
          <w:w w:val="105"/>
        </w:rPr>
        <w:t>volg</w:t>
      </w:r>
      <w:r>
        <w:rPr>
          <w:spacing w:val="-11"/>
          <w:w w:val="105"/>
        </w:rPr>
        <w:t> </w:t>
      </w:r>
      <w:r>
        <w:rPr>
          <w:w w:val="105"/>
        </w:rPr>
        <w:t>je</w:t>
      </w:r>
      <w:r>
        <w:rPr>
          <w:spacing w:val="-11"/>
          <w:w w:val="105"/>
        </w:rPr>
        <w:t> </w:t>
      </w:r>
      <w:r>
        <w:rPr>
          <w:w w:val="105"/>
        </w:rPr>
        <w:t>wekelijks</w:t>
      </w:r>
      <w:r>
        <w:rPr>
          <w:spacing w:val="-12"/>
          <w:w w:val="105"/>
        </w:rPr>
        <w:t> </w:t>
      </w:r>
      <w:r>
        <w:rPr>
          <w:w w:val="105"/>
        </w:rPr>
        <w:t>les</w:t>
      </w:r>
      <w:r>
        <w:rPr>
          <w:spacing w:val="-8"/>
          <w:w w:val="105"/>
        </w:rPr>
        <w:t> </w:t>
      </w:r>
      <w:r>
        <w:rPr>
          <w:w w:val="105"/>
        </w:rPr>
        <w:t>op</w:t>
      </w:r>
      <w:r>
        <w:rPr>
          <w:spacing w:val="-10"/>
          <w:w w:val="105"/>
        </w:rPr>
        <w:t> </w:t>
      </w:r>
      <w:r>
        <w:rPr>
          <w:w w:val="105"/>
        </w:rPr>
        <w:t>maandagavond</w:t>
      </w:r>
      <w:r>
        <w:rPr>
          <w:spacing w:val="-9"/>
          <w:w w:val="105"/>
        </w:rPr>
        <w:t> </w:t>
      </w:r>
      <w:r>
        <w:rPr>
          <w:w w:val="105"/>
        </w:rPr>
        <w:t>van</w:t>
      </w:r>
      <w:r>
        <w:rPr>
          <w:spacing w:val="-12"/>
          <w:w w:val="105"/>
        </w:rPr>
        <w:t> </w:t>
      </w:r>
      <w:r>
        <w:rPr>
          <w:w w:val="105"/>
        </w:rPr>
        <w:t>19.30</w:t>
      </w:r>
      <w:r>
        <w:rPr>
          <w:spacing w:val="-13"/>
          <w:w w:val="105"/>
        </w:rPr>
        <w:t> </w:t>
      </w:r>
      <w:r>
        <w:rPr>
          <w:w w:val="105"/>
        </w:rPr>
        <w:t>tot</w:t>
      </w:r>
      <w:r>
        <w:rPr>
          <w:spacing w:val="-9"/>
          <w:w w:val="105"/>
        </w:rPr>
        <w:t> </w:t>
      </w:r>
      <w:r>
        <w:rPr>
          <w:w w:val="105"/>
        </w:rPr>
        <w:t>22.30</w:t>
      </w:r>
      <w:r>
        <w:rPr>
          <w:spacing w:val="-13"/>
          <w:w w:val="105"/>
        </w:rPr>
        <w:t> </w:t>
      </w:r>
      <w:r>
        <w:rPr>
          <w:spacing w:val="-4"/>
          <w:w w:val="105"/>
        </w:rPr>
        <w:t>uur.</w:t>
      </w:r>
    </w:p>
    <w:p>
      <w:pPr>
        <w:pStyle w:val="BodyText"/>
        <w:ind w:right="358"/>
      </w:pPr>
      <w:r>
        <w:rPr>
          <w:w w:val="105"/>
        </w:rPr>
        <w:t>Daarnaast</w:t>
      </w:r>
      <w:r>
        <w:rPr>
          <w:spacing w:val="-5"/>
          <w:w w:val="105"/>
        </w:rPr>
        <w:t> </w:t>
      </w:r>
      <w:r>
        <w:rPr>
          <w:w w:val="105"/>
        </w:rPr>
        <w:t>zijn</w:t>
      </w:r>
      <w:r>
        <w:rPr>
          <w:spacing w:val="-9"/>
          <w:w w:val="105"/>
        </w:rPr>
        <w:t> </w:t>
      </w:r>
      <w:r>
        <w:rPr>
          <w:w w:val="105"/>
        </w:rPr>
        <w:t>er</w:t>
      </w:r>
      <w:r>
        <w:rPr>
          <w:spacing w:val="-7"/>
          <w:w w:val="105"/>
        </w:rPr>
        <w:t> </w:t>
      </w:r>
      <w:r>
        <w:rPr>
          <w:w w:val="105"/>
        </w:rPr>
        <w:t>verspreid</w:t>
      </w:r>
      <w:r>
        <w:rPr>
          <w:spacing w:val="-6"/>
          <w:w w:val="105"/>
        </w:rPr>
        <w:t> </w:t>
      </w:r>
      <w:r>
        <w:rPr>
          <w:w w:val="105"/>
        </w:rPr>
        <w:t>over</w:t>
      </w:r>
      <w:r>
        <w:rPr>
          <w:spacing w:val="-7"/>
          <w:w w:val="105"/>
        </w:rPr>
        <w:t> </w:t>
      </w:r>
      <w:r>
        <w:rPr>
          <w:w w:val="105"/>
        </w:rPr>
        <w:t>deze</w:t>
      </w:r>
      <w:r>
        <w:rPr>
          <w:spacing w:val="-8"/>
          <w:w w:val="105"/>
        </w:rPr>
        <w:t> </w:t>
      </w:r>
      <w:r>
        <w:rPr>
          <w:w w:val="105"/>
        </w:rPr>
        <w:t>jaren</w:t>
      </w:r>
      <w:r>
        <w:rPr>
          <w:spacing w:val="-9"/>
          <w:w w:val="105"/>
        </w:rPr>
        <w:t> </w:t>
      </w:r>
      <w:r>
        <w:rPr>
          <w:w w:val="105"/>
        </w:rPr>
        <w:t>enkele</w:t>
      </w:r>
      <w:r>
        <w:rPr>
          <w:spacing w:val="-8"/>
          <w:w w:val="105"/>
        </w:rPr>
        <w:t> </w:t>
      </w:r>
      <w:r>
        <w:rPr>
          <w:w w:val="105"/>
        </w:rPr>
        <w:t>lesweekenden,</w:t>
      </w:r>
      <w:r>
        <w:rPr>
          <w:spacing w:val="-6"/>
          <w:w w:val="105"/>
        </w:rPr>
        <w:t> </w:t>
      </w:r>
      <w:r>
        <w:rPr>
          <w:w w:val="105"/>
        </w:rPr>
        <w:t>bedoeld</w:t>
      </w:r>
      <w:r>
        <w:rPr>
          <w:spacing w:val="-6"/>
          <w:w w:val="105"/>
        </w:rPr>
        <w:t> </w:t>
      </w:r>
      <w:r>
        <w:rPr>
          <w:w w:val="105"/>
        </w:rPr>
        <w:t>voor verdieping,</w:t>
      </w:r>
      <w:r>
        <w:rPr>
          <w:spacing w:val="-15"/>
          <w:w w:val="105"/>
        </w:rPr>
        <w:t> </w:t>
      </w:r>
      <w:r>
        <w:rPr>
          <w:w w:val="105"/>
        </w:rPr>
        <w:t>praktijkoefeningen</w:t>
      </w:r>
      <w:r>
        <w:rPr>
          <w:spacing w:val="-14"/>
          <w:w w:val="105"/>
        </w:rPr>
        <w:t> </w:t>
      </w:r>
      <w:r>
        <w:rPr>
          <w:w w:val="105"/>
        </w:rPr>
        <w:t>en</w:t>
      </w:r>
      <w:r>
        <w:rPr>
          <w:spacing w:val="-14"/>
          <w:w w:val="105"/>
        </w:rPr>
        <w:t> </w:t>
      </w:r>
      <w:r>
        <w:rPr>
          <w:w w:val="105"/>
        </w:rPr>
        <w:t>samenwerking</w:t>
      </w:r>
      <w:r>
        <w:rPr>
          <w:spacing w:val="-11"/>
          <w:w w:val="105"/>
        </w:rPr>
        <w:t> </w:t>
      </w:r>
      <w:r>
        <w:rPr>
          <w:w w:val="105"/>
        </w:rPr>
        <w:t>binnen</w:t>
      </w:r>
      <w:r>
        <w:rPr>
          <w:spacing w:val="-15"/>
          <w:w w:val="105"/>
        </w:rPr>
        <w:t> </w:t>
      </w:r>
      <w:r>
        <w:rPr>
          <w:w w:val="105"/>
        </w:rPr>
        <w:t>de</w:t>
      </w:r>
      <w:r>
        <w:rPr>
          <w:spacing w:val="-13"/>
          <w:w w:val="105"/>
        </w:rPr>
        <w:t> </w:t>
      </w:r>
      <w:r>
        <w:rPr>
          <w:w w:val="105"/>
        </w:rPr>
        <w:t>groep.</w:t>
      </w:r>
      <w:r>
        <w:rPr>
          <w:spacing w:val="-6"/>
          <w:w w:val="105"/>
        </w:rPr>
        <w:t> </w:t>
      </w:r>
      <w:r>
        <w:rPr>
          <w:w w:val="105"/>
        </w:rPr>
        <w:t>Jaar</w:t>
      </w:r>
      <w:r>
        <w:rPr>
          <w:spacing w:val="-14"/>
          <w:w w:val="105"/>
        </w:rPr>
        <w:t> </w:t>
      </w:r>
      <w:r>
        <w:rPr>
          <w:w w:val="105"/>
        </w:rPr>
        <w:t>1,</w:t>
      </w:r>
      <w:r>
        <w:rPr>
          <w:spacing w:val="-15"/>
          <w:w w:val="105"/>
        </w:rPr>
        <w:t> </w:t>
      </w:r>
      <w:r>
        <w:rPr>
          <w:w w:val="105"/>
        </w:rPr>
        <w:t>2</w:t>
      </w:r>
      <w:r>
        <w:rPr>
          <w:spacing w:val="-11"/>
          <w:w w:val="105"/>
        </w:rPr>
        <w:t> </w:t>
      </w:r>
      <w:r>
        <w:rPr>
          <w:w w:val="105"/>
        </w:rPr>
        <w:t>en</w:t>
      </w:r>
      <w:r>
        <w:rPr>
          <w:spacing w:val="-15"/>
          <w:w w:val="105"/>
        </w:rPr>
        <w:t> </w:t>
      </w:r>
      <w:r>
        <w:rPr>
          <w:w w:val="105"/>
        </w:rPr>
        <w:t>3 omvatten elk ongeveer 100 les- of contacturen. Voor deze lessen geldt een aanwezigheidsplicht van minimaal 80%.</w:t>
      </w:r>
    </w:p>
    <w:p>
      <w:pPr>
        <w:pStyle w:val="BodyText"/>
        <w:spacing w:before="292"/>
        <w:ind w:right="358"/>
      </w:pPr>
      <w:r>
        <w:rPr>
          <w:w w:val="105"/>
        </w:rPr>
        <w:t>In de eerste drie jaren besteed je naast de lessen jaarlijks ongeveer 40 uur aan zelfstudie.</w:t>
      </w:r>
      <w:r>
        <w:rPr>
          <w:spacing w:val="-9"/>
          <w:w w:val="105"/>
        </w:rPr>
        <w:t> </w:t>
      </w:r>
      <w:r>
        <w:rPr>
          <w:w w:val="105"/>
        </w:rPr>
        <w:t>Dit</w:t>
      </w:r>
      <w:r>
        <w:rPr>
          <w:spacing w:val="-10"/>
          <w:w w:val="105"/>
        </w:rPr>
        <w:t> </w:t>
      </w:r>
      <w:r>
        <w:rPr>
          <w:w w:val="105"/>
        </w:rPr>
        <w:t>bestaat</w:t>
      </w:r>
      <w:r>
        <w:rPr>
          <w:spacing w:val="-10"/>
          <w:w w:val="105"/>
        </w:rPr>
        <w:t> </w:t>
      </w:r>
      <w:r>
        <w:rPr>
          <w:w w:val="105"/>
        </w:rPr>
        <w:t>uit</w:t>
      </w:r>
      <w:r>
        <w:rPr>
          <w:spacing w:val="-10"/>
          <w:w w:val="105"/>
        </w:rPr>
        <w:t> </w:t>
      </w:r>
      <w:r>
        <w:rPr>
          <w:w w:val="105"/>
        </w:rPr>
        <w:t>het</w:t>
      </w:r>
      <w:r>
        <w:rPr>
          <w:spacing w:val="-10"/>
          <w:w w:val="105"/>
        </w:rPr>
        <w:t> </w:t>
      </w:r>
      <w:r>
        <w:rPr>
          <w:w w:val="105"/>
        </w:rPr>
        <w:t>lezen</w:t>
      </w:r>
      <w:r>
        <w:rPr>
          <w:spacing w:val="-14"/>
          <w:w w:val="105"/>
        </w:rPr>
        <w:t> </w:t>
      </w:r>
      <w:r>
        <w:rPr>
          <w:w w:val="105"/>
        </w:rPr>
        <w:t>van</w:t>
      </w:r>
      <w:r>
        <w:rPr>
          <w:spacing w:val="-14"/>
          <w:w w:val="105"/>
        </w:rPr>
        <w:t> </w:t>
      </w:r>
      <w:r>
        <w:rPr>
          <w:w w:val="105"/>
        </w:rPr>
        <w:t>teksten,</w:t>
      </w:r>
      <w:r>
        <w:rPr>
          <w:spacing w:val="-11"/>
          <w:w w:val="105"/>
        </w:rPr>
        <w:t> </w:t>
      </w:r>
      <w:r>
        <w:rPr>
          <w:w w:val="105"/>
        </w:rPr>
        <w:t>het</w:t>
      </w:r>
      <w:r>
        <w:rPr>
          <w:spacing w:val="-10"/>
          <w:w w:val="105"/>
        </w:rPr>
        <w:t> </w:t>
      </w:r>
      <w:r>
        <w:rPr>
          <w:w w:val="105"/>
        </w:rPr>
        <w:t>voorbereiden</w:t>
      </w:r>
      <w:r>
        <w:rPr>
          <w:spacing w:val="-14"/>
          <w:w w:val="105"/>
        </w:rPr>
        <w:t> </w:t>
      </w:r>
      <w:r>
        <w:rPr>
          <w:w w:val="105"/>
        </w:rPr>
        <w:t>van</w:t>
      </w:r>
      <w:r>
        <w:rPr>
          <w:spacing w:val="-14"/>
          <w:w w:val="105"/>
        </w:rPr>
        <w:t> </w:t>
      </w:r>
      <w:r>
        <w:rPr>
          <w:w w:val="105"/>
        </w:rPr>
        <w:t>opdrachten,</w:t>
      </w:r>
      <w:r>
        <w:rPr>
          <w:spacing w:val="-11"/>
          <w:w w:val="105"/>
        </w:rPr>
        <w:t> </w:t>
      </w:r>
      <w:r>
        <w:rPr>
          <w:w w:val="105"/>
        </w:rPr>
        <w:t>het schrijven van plannen en het bijhouden van een studiedossier.</w:t>
      </w:r>
    </w:p>
    <w:p>
      <w:pPr>
        <w:pStyle w:val="BodyText"/>
        <w:spacing w:before="3"/>
        <w:ind w:left="0"/>
      </w:pPr>
    </w:p>
    <w:p>
      <w:pPr>
        <w:pStyle w:val="BodyText"/>
        <w:ind w:right="319"/>
      </w:pPr>
      <w:r>
        <w:rPr>
          <w:w w:val="105"/>
        </w:rPr>
        <w:t>In</w:t>
      </w:r>
      <w:r>
        <w:rPr>
          <w:spacing w:val="-1"/>
          <w:w w:val="105"/>
        </w:rPr>
        <w:t> </w:t>
      </w:r>
      <w:r>
        <w:rPr>
          <w:w w:val="105"/>
        </w:rPr>
        <w:t>het vierde jaar werk je zelfstandig aan</w:t>
      </w:r>
      <w:r>
        <w:rPr>
          <w:spacing w:val="-1"/>
          <w:w w:val="105"/>
        </w:rPr>
        <w:t> </w:t>
      </w:r>
      <w:r>
        <w:rPr>
          <w:w w:val="105"/>
        </w:rPr>
        <w:t>een</w:t>
      </w:r>
      <w:r>
        <w:rPr>
          <w:spacing w:val="-1"/>
          <w:w w:val="105"/>
        </w:rPr>
        <w:t> </w:t>
      </w:r>
      <w:r>
        <w:rPr>
          <w:w w:val="105"/>
        </w:rPr>
        <w:t>avondvullende eindvoorstelling met een eigen spelersgroep. Je wordt daarbij individueel begeleid door een docent-coach. Dit jaar is sterk praktijkgericht en vindt grotendeels buiten de vaste lesmomenten plaats. Wel</w:t>
      </w:r>
      <w:r>
        <w:rPr>
          <w:spacing w:val="-9"/>
          <w:w w:val="105"/>
        </w:rPr>
        <w:t> </w:t>
      </w:r>
      <w:r>
        <w:rPr>
          <w:w w:val="105"/>
        </w:rPr>
        <w:t>zijn</w:t>
      </w:r>
      <w:r>
        <w:rPr>
          <w:spacing w:val="-8"/>
          <w:w w:val="105"/>
        </w:rPr>
        <w:t> </w:t>
      </w:r>
      <w:r>
        <w:rPr>
          <w:w w:val="105"/>
        </w:rPr>
        <w:t>er</w:t>
      </w:r>
      <w:r>
        <w:rPr>
          <w:spacing w:val="-6"/>
          <w:w w:val="105"/>
        </w:rPr>
        <w:t> </w:t>
      </w:r>
      <w:r>
        <w:rPr>
          <w:w w:val="105"/>
        </w:rPr>
        <w:t>enkele</w:t>
      </w:r>
      <w:r>
        <w:rPr>
          <w:spacing w:val="-7"/>
          <w:w w:val="105"/>
        </w:rPr>
        <w:t> </w:t>
      </w:r>
      <w:r>
        <w:rPr>
          <w:w w:val="105"/>
        </w:rPr>
        <w:t>gezamenlijke</w:t>
      </w:r>
      <w:r>
        <w:rPr>
          <w:spacing w:val="-7"/>
          <w:w w:val="105"/>
        </w:rPr>
        <w:t> </w:t>
      </w:r>
      <w:r>
        <w:rPr>
          <w:w w:val="105"/>
        </w:rPr>
        <w:t>lesdagen</w:t>
      </w:r>
      <w:r>
        <w:rPr>
          <w:spacing w:val="-8"/>
          <w:w w:val="105"/>
        </w:rPr>
        <w:t> </w:t>
      </w:r>
      <w:r>
        <w:rPr>
          <w:w w:val="105"/>
        </w:rPr>
        <w:t>en</w:t>
      </w:r>
      <w:r>
        <w:rPr>
          <w:spacing w:val="-8"/>
          <w:w w:val="105"/>
        </w:rPr>
        <w:t> </w:t>
      </w:r>
      <w:r>
        <w:rPr>
          <w:w w:val="105"/>
        </w:rPr>
        <w:t>coachgesprekken,</w:t>
      </w:r>
      <w:r>
        <w:rPr>
          <w:spacing w:val="-4"/>
          <w:w w:val="105"/>
        </w:rPr>
        <w:t> </w:t>
      </w:r>
      <w:r>
        <w:rPr>
          <w:w w:val="105"/>
        </w:rPr>
        <w:t>gericht</w:t>
      </w:r>
      <w:r>
        <w:rPr>
          <w:spacing w:val="-3"/>
          <w:w w:val="105"/>
        </w:rPr>
        <w:t> </w:t>
      </w:r>
      <w:r>
        <w:rPr>
          <w:w w:val="105"/>
        </w:rPr>
        <w:t>op</w:t>
      </w:r>
      <w:r>
        <w:rPr>
          <w:spacing w:val="-6"/>
          <w:w w:val="105"/>
        </w:rPr>
        <w:t> </w:t>
      </w:r>
      <w:r>
        <w:rPr>
          <w:w w:val="105"/>
        </w:rPr>
        <w:t>voorbereiding, voortgang, reflectie en beoordeling.</w:t>
      </w:r>
    </w:p>
    <w:p>
      <w:pPr>
        <w:pStyle w:val="BodyText"/>
        <w:spacing w:before="291"/>
        <w:ind w:right="299"/>
      </w:pPr>
      <w:r>
        <w:rPr>
          <w:w w:val="105"/>
        </w:rPr>
        <w:t>De tijdsinvestering in dit vierde jaar is aanzienlijk en verschilt per deelnemer. Hoeveel</w:t>
      </w:r>
      <w:r>
        <w:rPr>
          <w:w w:val="105"/>
        </w:rPr>
        <w:t> tijd</w:t>
      </w:r>
      <w:r>
        <w:rPr>
          <w:spacing w:val="-10"/>
          <w:w w:val="105"/>
        </w:rPr>
        <w:t> </w:t>
      </w:r>
      <w:r>
        <w:rPr>
          <w:w w:val="105"/>
        </w:rPr>
        <w:t>je</w:t>
      </w:r>
      <w:r>
        <w:rPr>
          <w:spacing w:val="-11"/>
          <w:w w:val="105"/>
        </w:rPr>
        <w:t> </w:t>
      </w:r>
      <w:r>
        <w:rPr>
          <w:w w:val="105"/>
        </w:rPr>
        <w:t>kwijt</w:t>
      </w:r>
      <w:r>
        <w:rPr>
          <w:spacing w:val="-9"/>
          <w:w w:val="105"/>
        </w:rPr>
        <w:t> </w:t>
      </w:r>
      <w:r>
        <w:rPr>
          <w:w w:val="105"/>
        </w:rPr>
        <w:t>bent,</w:t>
      </w:r>
      <w:r>
        <w:rPr>
          <w:spacing w:val="-10"/>
          <w:w w:val="105"/>
        </w:rPr>
        <w:t> </w:t>
      </w:r>
      <w:r>
        <w:rPr>
          <w:w w:val="105"/>
        </w:rPr>
        <w:t>hangt</w:t>
      </w:r>
      <w:r>
        <w:rPr>
          <w:spacing w:val="-9"/>
          <w:w w:val="105"/>
        </w:rPr>
        <w:t> </w:t>
      </w:r>
      <w:r>
        <w:rPr>
          <w:w w:val="105"/>
        </w:rPr>
        <w:t>af</w:t>
      </w:r>
      <w:r>
        <w:rPr>
          <w:spacing w:val="-12"/>
          <w:w w:val="105"/>
        </w:rPr>
        <w:t> </w:t>
      </w:r>
      <w:r>
        <w:rPr>
          <w:w w:val="105"/>
        </w:rPr>
        <w:t>van</w:t>
      </w:r>
      <w:r>
        <w:rPr>
          <w:spacing w:val="-12"/>
          <w:w w:val="105"/>
        </w:rPr>
        <w:t> </w:t>
      </w:r>
      <w:r>
        <w:rPr>
          <w:w w:val="105"/>
        </w:rPr>
        <w:t>je</w:t>
      </w:r>
      <w:r>
        <w:rPr>
          <w:spacing w:val="-11"/>
          <w:w w:val="105"/>
        </w:rPr>
        <w:t> </w:t>
      </w:r>
      <w:r>
        <w:rPr>
          <w:w w:val="105"/>
        </w:rPr>
        <w:t>artistieke</w:t>
      </w:r>
      <w:r>
        <w:rPr>
          <w:spacing w:val="-11"/>
          <w:w w:val="105"/>
        </w:rPr>
        <w:t> </w:t>
      </w:r>
      <w:r>
        <w:rPr>
          <w:w w:val="105"/>
        </w:rPr>
        <w:t>keuzes,</w:t>
      </w:r>
      <w:r>
        <w:rPr>
          <w:spacing w:val="-10"/>
          <w:w w:val="105"/>
        </w:rPr>
        <w:t> </w:t>
      </w:r>
      <w:r>
        <w:rPr>
          <w:w w:val="105"/>
        </w:rPr>
        <w:t>de</w:t>
      </w:r>
      <w:r>
        <w:rPr>
          <w:spacing w:val="-11"/>
          <w:w w:val="105"/>
        </w:rPr>
        <w:t> </w:t>
      </w:r>
      <w:r>
        <w:rPr>
          <w:w w:val="105"/>
        </w:rPr>
        <w:t>omvang</w:t>
      </w:r>
      <w:r>
        <w:rPr>
          <w:spacing w:val="-11"/>
          <w:w w:val="105"/>
        </w:rPr>
        <w:t> </w:t>
      </w:r>
      <w:r>
        <w:rPr>
          <w:w w:val="105"/>
        </w:rPr>
        <w:t>van</w:t>
      </w:r>
      <w:r>
        <w:rPr>
          <w:spacing w:val="-12"/>
          <w:w w:val="105"/>
        </w:rPr>
        <w:t> </w:t>
      </w:r>
      <w:r>
        <w:rPr>
          <w:w w:val="105"/>
        </w:rPr>
        <w:t>je</w:t>
      </w:r>
      <w:r>
        <w:rPr>
          <w:spacing w:val="-11"/>
          <w:w w:val="105"/>
        </w:rPr>
        <w:t> </w:t>
      </w:r>
      <w:r>
        <w:rPr>
          <w:w w:val="105"/>
        </w:rPr>
        <w:t>project</w:t>
      </w:r>
      <w:r>
        <w:rPr>
          <w:spacing w:val="-9"/>
          <w:w w:val="105"/>
        </w:rPr>
        <w:t> </w:t>
      </w:r>
      <w:r>
        <w:rPr>
          <w:w w:val="105"/>
        </w:rPr>
        <w:t>en</w:t>
      </w:r>
      <w:r>
        <w:rPr>
          <w:spacing w:val="-12"/>
          <w:w w:val="105"/>
        </w:rPr>
        <w:t> </w:t>
      </w:r>
      <w:r>
        <w:rPr>
          <w:w w:val="105"/>
        </w:rPr>
        <w:t>de</w:t>
      </w:r>
      <w:r>
        <w:rPr>
          <w:spacing w:val="-11"/>
          <w:w w:val="105"/>
        </w:rPr>
        <w:t> </w:t>
      </w:r>
      <w:r>
        <w:rPr>
          <w:w w:val="105"/>
        </w:rPr>
        <w:t>manier waarop je het maakproces organiseert.</w:t>
      </w:r>
    </w:p>
    <w:p>
      <w:pPr>
        <w:pStyle w:val="BodyText"/>
        <w:spacing w:before="3"/>
        <w:ind w:left="0"/>
      </w:pPr>
    </w:p>
    <w:p>
      <w:pPr>
        <w:pStyle w:val="BodyText"/>
        <w:ind w:right="305"/>
      </w:pPr>
      <w:r>
        <w:rPr>
          <w:w w:val="105"/>
        </w:rPr>
        <w:t>De opleiding is bewust gespreid over vier jaar, zodat deze goed te combineren is met werk,</w:t>
      </w:r>
      <w:r>
        <w:rPr>
          <w:spacing w:val="-9"/>
          <w:w w:val="105"/>
        </w:rPr>
        <w:t> </w:t>
      </w:r>
      <w:r>
        <w:rPr>
          <w:w w:val="105"/>
        </w:rPr>
        <w:t>gezin</w:t>
      </w:r>
      <w:r>
        <w:rPr>
          <w:spacing w:val="-12"/>
          <w:w w:val="105"/>
        </w:rPr>
        <w:t> </w:t>
      </w:r>
      <w:r>
        <w:rPr>
          <w:w w:val="105"/>
        </w:rPr>
        <w:t>of</w:t>
      </w:r>
      <w:r>
        <w:rPr>
          <w:spacing w:val="-12"/>
          <w:w w:val="105"/>
        </w:rPr>
        <w:t> </w:t>
      </w:r>
      <w:r>
        <w:rPr>
          <w:w w:val="105"/>
        </w:rPr>
        <w:t>andere</w:t>
      </w:r>
      <w:r>
        <w:rPr>
          <w:spacing w:val="-11"/>
          <w:w w:val="105"/>
        </w:rPr>
        <w:t> </w:t>
      </w:r>
      <w:r>
        <w:rPr>
          <w:w w:val="105"/>
        </w:rPr>
        <w:t>verplichtingen.</w:t>
      </w:r>
      <w:r>
        <w:rPr>
          <w:spacing w:val="-9"/>
          <w:w w:val="105"/>
        </w:rPr>
        <w:t> </w:t>
      </w:r>
      <w:r>
        <w:rPr>
          <w:w w:val="105"/>
        </w:rPr>
        <w:t>Het</w:t>
      </w:r>
      <w:r>
        <w:rPr>
          <w:spacing w:val="-8"/>
          <w:w w:val="105"/>
        </w:rPr>
        <w:t> </w:t>
      </w:r>
      <w:r>
        <w:rPr>
          <w:w w:val="105"/>
        </w:rPr>
        <w:t>rooster</w:t>
      </w:r>
      <w:r>
        <w:rPr>
          <w:spacing w:val="-10"/>
          <w:w w:val="105"/>
        </w:rPr>
        <w:t> </w:t>
      </w:r>
      <w:r>
        <w:rPr>
          <w:w w:val="105"/>
        </w:rPr>
        <w:t>houdt</w:t>
      </w:r>
      <w:r>
        <w:rPr>
          <w:spacing w:val="-7"/>
          <w:w w:val="105"/>
        </w:rPr>
        <w:t> </w:t>
      </w:r>
      <w:r>
        <w:rPr>
          <w:w w:val="105"/>
        </w:rPr>
        <w:t>rekening</w:t>
      </w:r>
      <w:r>
        <w:rPr>
          <w:spacing w:val="-11"/>
          <w:w w:val="105"/>
        </w:rPr>
        <w:t> </w:t>
      </w:r>
      <w:r>
        <w:rPr>
          <w:w w:val="105"/>
        </w:rPr>
        <w:t>met</w:t>
      </w:r>
      <w:r>
        <w:rPr>
          <w:spacing w:val="-8"/>
          <w:w w:val="105"/>
        </w:rPr>
        <w:t> </w:t>
      </w:r>
      <w:r>
        <w:rPr>
          <w:w w:val="105"/>
        </w:rPr>
        <w:t>schoolvakanties, feestdagen en de beschikbaarheid van locaties en docenten.</w:t>
      </w:r>
    </w:p>
    <w:p>
      <w:pPr>
        <w:pStyle w:val="BodyText"/>
        <w:spacing w:after="0"/>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3.4 Studiemateriaal en opdrachten" w:id="19"/>
      <w:bookmarkEnd w:id="19"/>
      <w:r>
        <w:rPr/>
      </w:r>
      <w:bookmarkStart w:name="_bookmark9" w:id="20"/>
      <w:bookmarkEnd w:id="20"/>
      <w:r>
        <w:rPr/>
      </w:r>
      <w:r>
        <w:rPr>
          <w:color w:val="0E4660"/>
          <w:spacing w:val="-4"/>
        </w:rPr>
        <w:t>Studiemateriaal</w:t>
      </w:r>
      <w:r>
        <w:rPr>
          <w:color w:val="0E4660"/>
        </w:rPr>
        <w:t> </w:t>
      </w:r>
      <w:r>
        <w:rPr>
          <w:color w:val="0E4660"/>
          <w:spacing w:val="-4"/>
        </w:rPr>
        <w:t>en</w:t>
      </w:r>
      <w:r>
        <w:rPr>
          <w:color w:val="0E4660"/>
          <w:spacing w:val="-5"/>
        </w:rPr>
        <w:t> </w:t>
      </w:r>
      <w:r>
        <w:rPr>
          <w:color w:val="0E4660"/>
          <w:spacing w:val="-4"/>
        </w:rPr>
        <w:t>opdrachten</w:t>
      </w:r>
    </w:p>
    <w:p>
      <w:pPr>
        <w:pStyle w:val="BodyText"/>
        <w:spacing w:before="44"/>
        <w:ind w:left="0"/>
        <w:rPr>
          <w:sz w:val="32"/>
        </w:rPr>
      </w:pPr>
    </w:p>
    <w:p>
      <w:pPr>
        <w:pStyle w:val="BodyText"/>
        <w:spacing w:before="1"/>
        <w:ind w:right="427"/>
        <w:jc w:val="both"/>
      </w:pPr>
      <w:r>
        <w:rPr>
          <w:w w:val="105"/>
        </w:rPr>
        <w:t>Tijdens</w:t>
      </w:r>
      <w:r>
        <w:rPr>
          <w:spacing w:val="-1"/>
          <w:w w:val="105"/>
        </w:rPr>
        <w:t> </w:t>
      </w:r>
      <w:r>
        <w:rPr>
          <w:w w:val="105"/>
        </w:rPr>
        <w:t>de lessen ontvangen</w:t>
      </w:r>
      <w:r>
        <w:rPr>
          <w:spacing w:val="-1"/>
          <w:w w:val="105"/>
        </w:rPr>
        <w:t> </w:t>
      </w:r>
      <w:r>
        <w:rPr>
          <w:w w:val="105"/>
        </w:rPr>
        <w:t>deelnemers</w:t>
      </w:r>
      <w:r>
        <w:rPr>
          <w:spacing w:val="-1"/>
          <w:w w:val="105"/>
        </w:rPr>
        <w:t> </w:t>
      </w:r>
      <w:r>
        <w:rPr>
          <w:w w:val="105"/>
        </w:rPr>
        <w:t>de benodigde opdrachten, formats, scripts</w:t>
      </w:r>
      <w:r>
        <w:rPr>
          <w:spacing w:val="-1"/>
          <w:w w:val="105"/>
        </w:rPr>
        <w:t> </w:t>
      </w:r>
      <w:r>
        <w:rPr>
          <w:w w:val="105"/>
        </w:rPr>
        <w:t>en andere</w:t>
      </w:r>
      <w:r>
        <w:rPr>
          <w:spacing w:val="-8"/>
          <w:w w:val="105"/>
        </w:rPr>
        <w:t> </w:t>
      </w:r>
      <w:r>
        <w:rPr>
          <w:w w:val="105"/>
        </w:rPr>
        <w:t>lesmaterialen.</w:t>
      </w:r>
      <w:r>
        <w:rPr>
          <w:spacing w:val="-6"/>
          <w:w w:val="105"/>
        </w:rPr>
        <w:t> </w:t>
      </w:r>
      <w:r>
        <w:rPr>
          <w:w w:val="105"/>
        </w:rPr>
        <w:t>Deze</w:t>
      </w:r>
      <w:r>
        <w:rPr>
          <w:spacing w:val="-8"/>
          <w:w w:val="105"/>
        </w:rPr>
        <w:t> </w:t>
      </w:r>
      <w:r>
        <w:rPr>
          <w:w w:val="105"/>
        </w:rPr>
        <w:t>worden</w:t>
      </w:r>
      <w:r>
        <w:rPr>
          <w:spacing w:val="-9"/>
          <w:w w:val="105"/>
        </w:rPr>
        <w:t> </w:t>
      </w:r>
      <w:r>
        <w:rPr>
          <w:w w:val="105"/>
        </w:rPr>
        <w:t>digitaal</w:t>
      </w:r>
      <w:r>
        <w:rPr>
          <w:spacing w:val="-10"/>
          <w:w w:val="105"/>
        </w:rPr>
        <w:t> </w:t>
      </w:r>
      <w:r>
        <w:rPr>
          <w:w w:val="105"/>
        </w:rPr>
        <w:t>en/of</w:t>
      </w:r>
      <w:r>
        <w:rPr>
          <w:spacing w:val="-4"/>
          <w:w w:val="105"/>
        </w:rPr>
        <w:t> </w:t>
      </w:r>
      <w:r>
        <w:rPr>
          <w:w w:val="105"/>
        </w:rPr>
        <w:t>op</w:t>
      </w:r>
      <w:r>
        <w:rPr>
          <w:spacing w:val="-7"/>
          <w:w w:val="105"/>
        </w:rPr>
        <w:t> </w:t>
      </w:r>
      <w:r>
        <w:rPr>
          <w:w w:val="105"/>
        </w:rPr>
        <w:t>papier</w:t>
      </w:r>
      <w:r>
        <w:rPr>
          <w:spacing w:val="-7"/>
          <w:w w:val="105"/>
        </w:rPr>
        <w:t> </w:t>
      </w:r>
      <w:r>
        <w:rPr>
          <w:w w:val="105"/>
        </w:rPr>
        <w:t>verstrekt.</w:t>
      </w:r>
      <w:r>
        <w:rPr>
          <w:spacing w:val="-6"/>
          <w:w w:val="105"/>
        </w:rPr>
        <w:t> </w:t>
      </w:r>
      <w:r>
        <w:rPr>
          <w:w w:val="105"/>
        </w:rPr>
        <w:t>Docenten</w:t>
      </w:r>
      <w:r>
        <w:rPr>
          <w:spacing w:val="-9"/>
          <w:w w:val="105"/>
        </w:rPr>
        <w:t> </w:t>
      </w:r>
      <w:r>
        <w:rPr>
          <w:w w:val="105"/>
        </w:rPr>
        <w:t>lichten opdrachten en lesonderdelen mondeling en waar nodig schriftelijk toe.</w:t>
      </w:r>
    </w:p>
    <w:p>
      <w:pPr>
        <w:pStyle w:val="BodyText"/>
        <w:spacing w:line="242" w:lineRule="auto" w:before="291"/>
        <w:ind w:right="305"/>
      </w:pPr>
      <w:r>
        <w:rPr>
          <w:w w:val="105"/>
        </w:rPr>
        <w:t>Voor</w:t>
      </w:r>
      <w:r>
        <w:rPr>
          <w:spacing w:val="-3"/>
          <w:w w:val="105"/>
        </w:rPr>
        <w:t> </w:t>
      </w:r>
      <w:r>
        <w:rPr>
          <w:w w:val="105"/>
        </w:rPr>
        <w:t>eigen</w:t>
      </w:r>
      <w:r>
        <w:rPr>
          <w:spacing w:val="-5"/>
          <w:w w:val="105"/>
        </w:rPr>
        <w:t> </w:t>
      </w:r>
      <w:r>
        <w:rPr>
          <w:w w:val="105"/>
        </w:rPr>
        <w:t>regieprojecten</w:t>
      </w:r>
      <w:r>
        <w:rPr>
          <w:spacing w:val="-5"/>
          <w:w w:val="105"/>
        </w:rPr>
        <w:t> </w:t>
      </w:r>
      <w:r>
        <w:rPr>
          <w:w w:val="105"/>
        </w:rPr>
        <w:t>schaffen</w:t>
      </w:r>
      <w:r>
        <w:rPr>
          <w:spacing w:val="-5"/>
          <w:w w:val="105"/>
        </w:rPr>
        <w:t> </w:t>
      </w:r>
      <w:r>
        <w:rPr>
          <w:w w:val="105"/>
        </w:rPr>
        <w:t>deelnemers</w:t>
      </w:r>
      <w:r>
        <w:rPr>
          <w:spacing w:val="-5"/>
          <w:w w:val="105"/>
        </w:rPr>
        <w:t> </w:t>
      </w:r>
      <w:r>
        <w:rPr>
          <w:w w:val="105"/>
        </w:rPr>
        <w:t>zelf</w:t>
      </w:r>
      <w:r>
        <w:rPr>
          <w:spacing w:val="-5"/>
          <w:w w:val="105"/>
        </w:rPr>
        <w:t> </w:t>
      </w:r>
      <w:r>
        <w:rPr>
          <w:w w:val="105"/>
        </w:rPr>
        <w:t>de</w:t>
      </w:r>
      <w:r>
        <w:rPr>
          <w:spacing w:val="-4"/>
          <w:w w:val="105"/>
        </w:rPr>
        <w:t> </w:t>
      </w:r>
      <w:r>
        <w:rPr>
          <w:w w:val="105"/>
        </w:rPr>
        <w:t>benodigde</w:t>
      </w:r>
      <w:r>
        <w:rPr>
          <w:spacing w:val="-4"/>
          <w:w w:val="105"/>
        </w:rPr>
        <w:t> </w:t>
      </w:r>
      <w:r>
        <w:rPr>
          <w:w w:val="105"/>
        </w:rPr>
        <w:t>scripts</w:t>
      </w:r>
      <w:r>
        <w:rPr>
          <w:spacing w:val="-5"/>
          <w:w w:val="105"/>
        </w:rPr>
        <w:t> </w:t>
      </w:r>
      <w:r>
        <w:rPr>
          <w:w w:val="105"/>
        </w:rPr>
        <w:t>en</w:t>
      </w:r>
      <w:r>
        <w:rPr>
          <w:spacing w:val="-5"/>
          <w:w w:val="105"/>
        </w:rPr>
        <w:t> </w:t>
      </w:r>
      <w:r>
        <w:rPr>
          <w:w w:val="105"/>
        </w:rPr>
        <w:t>materialen aan. De theaterbibliotheek van Tumult bevat een ruime verzameling toneelteksten die</w:t>
      </w:r>
    </w:p>
    <w:p>
      <w:pPr>
        <w:pStyle w:val="BodyText"/>
        <w:spacing w:line="237" w:lineRule="auto" w:before="1"/>
        <w:ind w:right="305"/>
      </w:pPr>
      <w:r>
        <w:rPr>
          <w:w w:val="105"/>
        </w:rPr>
        <w:t>deelnemers</w:t>
      </w:r>
      <w:r>
        <w:rPr>
          <w:spacing w:val="-6"/>
          <w:w w:val="105"/>
        </w:rPr>
        <w:t> </w:t>
      </w:r>
      <w:r>
        <w:rPr>
          <w:w w:val="105"/>
        </w:rPr>
        <w:t>kunnen</w:t>
      </w:r>
      <w:r>
        <w:rPr>
          <w:spacing w:val="-6"/>
          <w:w w:val="105"/>
        </w:rPr>
        <w:t> </w:t>
      </w:r>
      <w:r>
        <w:rPr>
          <w:w w:val="105"/>
        </w:rPr>
        <w:t>raadplegen.</w:t>
      </w:r>
      <w:r>
        <w:rPr>
          <w:spacing w:val="-3"/>
          <w:w w:val="105"/>
        </w:rPr>
        <w:t> </w:t>
      </w:r>
      <w:r>
        <w:rPr>
          <w:w w:val="105"/>
        </w:rPr>
        <w:t>Eventuele</w:t>
      </w:r>
      <w:r>
        <w:rPr>
          <w:spacing w:val="-5"/>
          <w:w w:val="105"/>
        </w:rPr>
        <w:t> </w:t>
      </w:r>
      <w:r>
        <w:rPr>
          <w:w w:val="105"/>
        </w:rPr>
        <w:t>auteurs-</w:t>
      </w:r>
      <w:r>
        <w:rPr>
          <w:spacing w:val="-5"/>
          <w:w w:val="105"/>
        </w:rPr>
        <w:t> </w:t>
      </w:r>
      <w:r>
        <w:rPr>
          <w:w w:val="105"/>
        </w:rPr>
        <w:t>en</w:t>
      </w:r>
      <w:r>
        <w:rPr>
          <w:spacing w:val="-6"/>
          <w:w w:val="105"/>
        </w:rPr>
        <w:t> </w:t>
      </w:r>
      <w:r>
        <w:rPr>
          <w:w w:val="105"/>
        </w:rPr>
        <w:t>speelrechten</w:t>
      </w:r>
      <w:r>
        <w:rPr>
          <w:spacing w:val="-6"/>
          <w:w w:val="105"/>
        </w:rPr>
        <w:t> </w:t>
      </w:r>
      <w:r>
        <w:rPr>
          <w:w w:val="105"/>
        </w:rPr>
        <w:t>voor</w:t>
      </w:r>
      <w:r>
        <w:rPr>
          <w:spacing w:val="-4"/>
          <w:w w:val="105"/>
        </w:rPr>
        <w:t> </w:t>
      </w:r>
      <w:r>
        <w:rPr>
          <w:w w:val="105"/>
        </w:rPr>
        <w:t>eigen producties worden door de deelnemer zelf geregeld.</w:t>
      </w:r>
    </w:p>
    <w:p>
      <w:pPr>
        <w:pStyle w:val="BodyText"/>
        <w:ind w:left="0"/>
      </w:pPr>
    </w:p>
    <w:p>
      <w:pPr>
        <w:pStyle w:val="BodyText"/>
        <w:ind w:right="305"/>
      </w:pPr>
      <w:r>
        <w:rPr>
          <w:w w:val="105"/>
        </w:rPr>
        <w:t>In</w:t>
      </w:r>
      <w:r>
        <w:rPr>
          <w:spacing w:val="-12"/>
          <w:w w:val="105"/>
        </w:rPr>
        <w:t> </w:t>
      </w:r>
      <w:r>
        <w:rPr>
          <w:w w:val="105"/>
        </w:rPr>
        <w:t>jaar</w:t>
      </w:r>
      <w:r>
        <w:rPr>
          <w:spacing w:val="-10"/>
          <w:w w:val="105"/>
        </w:rPr>
        <w:t> </w:t>
      </w:r>
      <w:r>
        <w:rPr>
          <w:w w:val="105"/>
        </w:rPr>
        <w:t>3</w:t>
      </w:r>
      <w:r>
        <w:rPr>
          <w:spacing w:val="-9"/>
          <w:w w:val="105"/>
        </w:rPr>
        <w:t> </w:t>
      </w:r>
      <w:r>
        <w:rPr>
          <w:w w:val="105"/>
        </w:rPr>
        <w:t>stelt</w:t>
      </w:r>
      <w:r>
        <w:rPr>
          <w:spacing w:val="-9"/>
          <w:w w:val="105"/>
        </w:rPr>
        <w:t> </w:t>
      </w:r>
      <w:r>
        <w:rPr>
          <w:w w:val="105"/>
        </w:rPr>
        <w:t>de</w:t>
      </w:r>
      <w:r>
        <w:rPr>
          <w:spacing w:val="-11"/>
          <w:w w:val="105"/>
        </w:rPr>
        <w:t> </w:t>
      </w:r>
      <w:r>
        <w:rPr>
          <w:w w:val="105"/>
        </w:rPr>
        <w:t>opleiding</w:t>
      </w:r>
      <w:r>
        <w:rPr>
          <w:spacing w:val="-11"/>
          <w:w w:val="105"/>
        </w:rPr>
        <w:t> </w:t>
      </w:r>
      <w:r>
        <w:rPr>
          <w:w w:val="105"/>
        </w:rPr>
        <w:t>voor</w:t>
      </w:r>
      <w:r>
        <w:rPr>
          <w:spacing w:val="-10"/>
          <w:w w:val="105"/>
        </w:rPr>
        <w:t> </w:t>
      </w:r>
      <w:r>
        <w:rPr>
          <w:w w:val="105"/>
        </w:rPr>
        <w:t>de</w:t>
      </w:r>
      <w:r>
        <w:rPr>
          <w:spacing w:val="-11"/>
          <w:w w:val="105"/>
        </w:rPr>
        <w:t> </w:t>
      </w:r>
      <w:r>
        <w:rPr>
          <w:w w:val="105"/>
        </w:rPr>
        <w:t>eenakter</w:t>
      </w:r>
      <w:r>
        <w:rPr>
          <w:spacing w:val="-10"/>
          <w:w w:val="105"/>
        </w:rPr>
        <w:t> </w:t>
      </w:r>
      <w:r>
        <w:rPr>
          <w:w w:val="105"/>
        </w:rPr>
        <w:t>een</w:t>
      </w:r>
      <w:r>
        <w:rPr>
          <w:spacing w:val="-12"/>
          <w:w w:val="105"/>
        </w:rPr>
        <w:t> </w:t>
      </w:r>
      <w:r>
        <w:rPr>
          <w:w w:val="105"/>
        </w:rPr>
        <w:t>decorbudget</w:t>
      </w:r>
      <w:r>
        <w:rPr>
          <w:spacing w:val="-9"/>
          <w:w w:val="105"/>
        </w:rPr>
        <w:t> </w:t>
      </w:r>
      <w:r>
        <w:rPr>
          <w:w w:val="105"/>
        </w:rPr>
        <w:t>van</w:t>
      </w:r>
      <w:r>
        <w:rPr>
          <w:spacing w:val="-12"/>
          <w:w w:val="105"/>
        </w:rPr>
        <w:t> </w:t>
      </w:r>
      <w:r>
        <w:rPr>
          <w:w w:val="105"/>
        </w:rPr>
        <w:t>€</w:t>
      </w:r>
      <w:r>
        <w:rPr>
          <w:spacing w:val="-13"/>
          <w:w w:val="105"/>
        </w:rPr>
        <w:t> </w:t>
      </w:r>
      <w:r>
        <w:rPr>
          <w:w w:val="105"/>
        </w:rPr>
        <w:t>100</w:t>
      </w:r>
      <w:r>
        <w:rPr>
          <w:spacing w:val="-9"/>
          <w:w w:val="105"/>
        </w:rPr>
        <w:t> </w:t>
      </w:r>
      <w:r>
        <w:rPr>
          <w:w w:val="105"/>
        </w:rPr>
        <w:t>per</w:t>
      </w:r>
      <w:r>
        <w:rPr>
          <w:spacing w:val="-10"/>
          <w:w w:val="105"/>
        </w:rPr>
        <w:t> </w:t>
      </w:r>
      <w:r>
        <w:rPr>
          <w:w w:val="105"/>
        </w:rPr>
        <w:t>deelnemer beschikbaar. In jaar 4 is de deelnemer zelf verantwoordelijk voor de materialen en kosten</w:t>
      </w:r>
      <w:r>
        <w:rPr>
          <w:spacing w:val="-3"/>
          <w:w w:val="105"/>
        </w:rPr>
        <w:t> </w:t>
      </w:r>
      <w:r>
        <w:rPr>
          <w:w w:val="105"/>
        </w:rPr>
        <w:t>van</w:t>
      </w:r>
      <w:r>
        <w:rPr>
          <w:spacing w:val="-3"/>
          <w:w w:val="105"/>
        </w:rPr>
        <w:t> </w:t>
      </w:r>
      <w:r>
        <w:rPr>
          <w:w w:val="105"/>
        </w:rPr>
        <w:t>de</w:t>
      </w:r>
      <w:r>
        <w:rPr>
          <w:spacing w:val="-2"/>
          <w:w w:val="105"/>
        </w:rPr>
        <w:t> </w:t>
      </w:r>
      <w:r>
        <w:rPr>
          <w:w w:val="105"/>
        </w:rPr>
        <w:t>eindvoorstelling. Meer</w:t>
      </w:r>
      <w:r>
        <w:rPr>
          <w:spacing w:val="-1"/>
          <w:w w:val="105"/>
        </w:rPr>
        <w:t> </w:t>
      </w:r>
      <w:r>
        <w:rPr>
          <w:w w:val="105"/>
        </w:rPr>
        <w:t>informatie</w:t>
      </w:r>
      <w:r>
        <w:rPr>
          <w:spacing w:val="-2"/>
          <w:w w:val="105"/>
        </w:rPr>
        <w:t> </w:t>
      </w:r>
      <w:r>
        <w:rPr>
          <w:w w:val="105"/>
        </w:rPr>
        <w:t>hierover</w:t>
      </w:r>
      <w:r>
        <w:rPr>
          <w:spacing w:val="-1"/>
          <w:w w:val="105"/>
        </w:rPr>
        <w:t> </w:t>
      </w:r>
      <w:r>
        <w:rPr>
          <w:w w:val="105"/>
        </w:rPr>
        <w:t>staat bij</w:t>
      </w:r>
      <w:r>
        <w:rPr>
          <w:spacing w:val="-3"/>
          <w:w w:val="105"/>
        </w:rPr>
        <w:t> </w:t>
      </w:r>
      <w:r>
        <w:rPr>
          <w:w w:val="105"/>
        </w:rPr>
        <w:t>de</w:t>
      </w:r>
      <w:r>
        <w:rPr>
          <w:spacing w:val="-2"/>
          <w:w w:val="105"/>
        </w:rPr>
        <w:t> </w:t>
      </w:r>
      <w:r>
        <w:rPr>
          <w:w w:val="105"/>
        </w:rPr>
        <w:t>beschrijving</w:t>
      </w:r>
      <w:r>
        <w:rPr>
          <w:spacing w:val="-2"/>
          <w:w w:val="105"/>
        </w:rPr>
        <w:t> </w:t>
      </w:r>
      <w:r>
        <w:rPr>
          <w:w w:val="105"/>
        </w:rPr>
        <w:t>van jaar 3 en jaar 4.</w:t>
      </w:r>
    </w:p>
    <w:p>
      <w:pPr>
        <w:pStyle w:val="BodyText"/>
        <w:ind w:left="0"/>
      </w:pPr>
    </w:p>
    <w:p>
      <w:pPr>
        <w:pStyle w:val="BodyText"/>
        <w:jc w:val="both"/>
      </w:pPr>
      <w:r>
        <w:rPr>
          <w:w w:val="105"/>
        </w:rPr>
        <w:t>Het</w:t>
      </w:r>
      <w:r>
        <w:rPr>
          <w:spacing w:val="-11"/>
          <w:w w:val="105"/>
        </w:rPr>
        <w:t> </w:t>
      </w:r>
      <w:r>
        <w:rPr>
          <w:w w:val="105"/>
        </w:rPr>
        <w:t>auteursrecht</w:t>
      </w:r>
      <w:r>
        <w:rPr>
          <w:spacing w:val="-10"/>
          <w:w w:val="105"/>
        </w:rPr>
        <w:t> </w:t>
      </w:r>
      <w:r>
        <w:rPr>
          <w:w w:val="105"/>
        </w:rPr>
        <w:t>en</w:t>
      </w:r>
      <w:r>
        <w:rPr>
          <w:spacing w:val="-14"/>
          <w:w w:val="105"/>
        </w:rPr>
        <w:t> </w:t>
      </w:r>
      <w:r>
        <w:rPr>
          <w:w w:val="105"/>
        </w:rPr>
        <w:t>eigendomsrecht</w:t>
      </w:r>
      <w:r>
        <w:rPr>
          <w:spacing w:val="-10"/>
          <w:w w:val="105"/>
        </w:rPr>
        <w:t> </w:t>
      </w:r>
      <w:r>
        <w:rPr>
          <w:w w:val="105"/>
        </w:rPr>
        <w:t>van</w:t>
      </w:r>
      <w:r>
        <w:rPr>
          <w:spacing w:val="-14"/>
          <w:w w:val="105"/>
        </w:rPr>
        <w:t> </w:t>
      </w:r>
      <w:r>
        <w:rPr>
          <w:w w:val="105"/>
        </w:rPr>
        <w:t>verstrekt</w:t>
      </w:r>
      <w:r>
        <w:rPr>
          <w:spacing w:val="-10"/>
          <w:w w:val="105"/>
        </w:rPr>
        <w:t> </w:t>
      </w:r>
      <w:r>
        <w:rPr>
          <w:w w:val="105"/>
        </w:rPr>
        <w:t>lesmateriaal</w:t>
      </w:r>
      <w:r>
        <w:rPr>
          <w:spacing w:val="-14"/>
          <w:w w:val="105"/>
        </w:rPr>
        <w:t> </w:t>
      </w:r>
      <w:r>
        <w:rPr>
          <w:w w:val="105"/>
        </w:rPr>
        <w:t>blijven</w:t>
      </w:r>
      <w:r>
        <w:rPr>
          <w:spacing w:val="-14"/>
          <w:w w:val="105"/>
        </w:rPr>
        <w:t> </w:t>
      </w:r>
      <w:r>
        <w:rPr>
          <w:w w:val="105"/>
        </w:rPr>
        <w:t>bij</w:t>
      </w:r>
      <w:r>
        <w:rPr>
          <w:spacing w:val="-13"/>
          <w:w w:val="105"/>
        </w:rPr>
        <w:t> </w:t>
      </w:r>
      <w:r>
        <w:rPr>
          <w:spacing w:val="-5"/>
          <w:w w:val="105"/>
        </w:rPr>
        <w:t>de</w:t>
      </w:r>
    </w:p>
    <w:p>
      <w:pPr>
        <w:pStyle w:val="BodyText"/>
        <w:spacing w:before="2"/>
        <w:ind w:right="851"/>
        <w:jc w:val="both"/>
      </w:pPr>
      <w:r>
        <w:rPr>
          <w:w w:val="105"/>
        </w:rPr>
        <w:t>oorspronkelijke</w:t>
      </w:r>
      <w:r>
        <w:rPr>
          <w:spacing w:val="-9"/>
          <w:w w:val="105"/>
        </w:rPr>
        <w:t> </w:t>
      </w:r>
      <w:r>
        <w:rPr>
          <w:w w:val="105"/>
        </w:rPr>
        <w:t>maker</w:t>
      </w:r>
      <w:r>
        <w:rPr>
          <w:spacing w:val="-8"/>
          <w:w w:val="105"/>
        </w:rPr>
        <w:t> </w:t>
      </w:r>
      <w:r>
        <w:rPr>
          <w:w w:val="105"/>
        </w:rPr>
        <w:t>of</w:t>
      </w:r>
      <w:r>
        <w:rPr>
          <w:spacing w:val="-10"/>
          <w:w w:val="105"/>
        </w:rPr>
        <w:t> </w:t>
      </w:r>
      <w:r>
        <w:rPr>
          <w:w w:val="105"/>
        </w:rPr>
        <w:t>rechthebbende.</w:t>
      </w:r>
      <w:r>
        <w:rPr>
          <w:spacing w:val="-7"/>
          <w:w w:val="105"/>
        </w:rPr>
        <w:t> </w:t>
      </w:r>
      <w:r>
        <w:rPr>
          <w:w w:val="105"/>
        </w:rPr>
        <w:t>Het</w:t>
      </w:r>
      <w:r>
        <w:rPr>
          <w:spacing w:val="-6"/>
          <w:w w:val="105"/>
        </w:rPr>
        <w:t> </w:t>
      </w:r>
      <w:r>
        <w:rPr>
          <w:w w:val="105"/>
        </w:rPr>
        <w:t>materiaal</w:t>
      </w:r>
      <w:r>
        <w:rPr>
          <w:spacing w:val="-11"/>
          <w:w w:val="105"/>
        </w:rPr>
        <w:t> </w:t>
      </w:r>
      <w:r>
        <w:rPr>
          <w:w w:val="105"/>
        </w:rPr>
        <w:t>is</w:t>
      </w:r>
      <w:r>
        <w:rPr>
          <w:spacing w:val="-10"/>
          <w:w w:val="105"/>
        </w:rPr>
        <w:t> </w:t>
      </w:r>
      <w:r>
        <w:rPr>
          <w:w w:val="105"/>
        </w:rPr>
        <w:t>bedoeld</w:t>
      </w:r>
      <w:r>
        <w:rPr>
          <w:spacing w:val="-7"/>
          <w:w w:val="105"/>
        </w:rPr>
        <w:t> </w:t>
      </w:r>
      <w:r>
        <w:rPr>
          <w:w w:val="105"/>
        </w:rPr>
        <w:t>voor</w:t>
      </w:r>
      <w:r>
        <w:rPr>
          <w:spacing w:val="-8"/>
          <w:w w:val="105"/>
        </w:rPr>
        <w:t> </w:t>
      </w:r>
      <w:r>
        <w:rPr>
          <w:w w:val="105"/>
        </w:rPr>
        <w:t>persoonlijk gebruik binnen de opleiding. Verspreiding, publicatie of commercieel hergebruik is alleen toegestaan met voorafgaande toestemming van de rechthebbende.</w:t>
      </w:r>
    </w:p>
    <w:p>
      <w:pPr>
        <w:pStyle w:val="BodyText"/>
        <w:spacing w:after="0"/>
        <w:jc w:val="both"/>
        <w:sectPr>
          <w:footerReference w:type="default" r:id="rId14"/>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3.5 Begeleiding" w:id="21"/>
      <w:bookmarkEnd w:id="21"/>
      <w:r>
        <w:rPr/>
      </w:r>
      <w:bookmarkStart w:name="_bookmark10" w:id="22"/>
      <w:bookmarkEnd w:id="22"/>
      <w:r>
        <w:rPr/>
      </w:r>
      <w:r>
        <w:rPr>
          <w:color w:val="0E4660"/>
          <w:spacing w:val="-2"/>
        </w:rPr>
        <w:t>Begeleiding</w:t>
      </w:r>
    </w:p>
    <w:p>
      <w:pPr>
        <w:pStyle w:val="BodyText"/>
        <w:spacing w:before="140"/>
      </w:pPr>
      <w:r>
        <w:rPr>
          <w:w w:val="105"/>
        </w:rPr>
        <w:t>De</w:t>
      </w:r>
      <w:r>
        <w:rPr>
          <w:spacing w:val="-11"/>
          <w:w w:val="105"/>
        </w:rPr>
        <w:t> </w:t>
      </w:r>
      <w:r>
        <w:rPr>
          <w:w w:val="105"/>
        </w:rPr>
        <w:t>persoonlijke</w:t>
      </w:r>
      <w:r>
        <w:rPr>
          <w:spacing w:val="-10"/>
          <w:w w:val="105"/>
        </w:rPr>
        <w:t> </w:t>
      </w:r>
      <w:r>
        <w:rPr>
          <w:w w:val="105"/>
        </w:rPr>
        <w:t>ontwikkeling</w:t>
      </w:r>
      <w:r>
        <w:rPr>
          <w:spacing w:val="-11"/>
          <w:w w:val="105"/>
        </w:rPr>
        <w:t> </w:t>
      </w:r>
      <w:r>
        <w:rPr>
          <w:w w:val="105"/>
        </w:rPr>
        <w:t>van</w:t>
      </w:r>
      <w:r>
        <w:rPr>
          <w:spacing w:val="-11"/>
          <w:w w:val="105"/>
        </w:rPr>
        <w:t> </w:t>
      </w:r>
      <w:r>
        <w:rPr>
          <w:w w:val="105"/>
        </w:rPr>
        <w:t>de</w:t>
      </w:r>
      <w:r>
        <w:rPr>
          <w:spacing w:val="-11"/>
          <w:w w:val="105"/>
        </w:rPr>
        <w:t> </w:t>
      </w:r>
      <w:r>
        <w:rPr>
          <w:w w:val="105"/>
        </w:rPr>
        <w:t>deelnemer</w:t>
      </w:r>
      <w:r>
        <w:rPr>
          <w:spacing w:val="-9"/>
          <w:w w:val="105"/>
        </w:rPr>
        <w:t> </w:t>
      </w:r>
      <w:r>
        <w:rPr>
          <w:w w:val="105"/>
        </w:rPr>
        <w:t>staat</w:t>
      </w:r>
      <w:r>
        <w:rPr>
          <w:spacing w:val="-8"/>
          <w:w w:val="105"/>
        </w:rPr>
        <w:t> </w:t>
      </w:r>
      <w:r>
        <w:rPr>
          <w:w w:val="105"/>
        </w:rPr>
        <w:t>centraal</w:t>
      </w:r>
      <w:r>
        <w:rPr>
          <w:spacing w:val="-12"/>
          <w:w w:val="105"/>
        </w:rPr>
        <w:t> </w:t>
      </w:r>
      <w:r>
        <w:rPr>
          <w:w w:val="105"/>
        </w:rPr>
        <w:t>in</w:t>
      </w:r>
      <w:r>
        <w:rPr>
          <w:spacing w:val="-12"/>
          <w:w w:val="105"/>
        </w:rPr>
        <w:t> </w:t>
      </w:r>
      <w:r>
        <w:rPr>
          <w:w w:val="105"/>
        </w:rPr>
        <w:t>de</w:t>
      </w:r>
      <w:r>
        <w:rPr>
          <w:spacing w:val="-10"/>
          <w:w w:val="105"/>
        </w:rPr>
        <w:t> </w:t>
      </w:r>
      <w:r>
        <w:rPr>
          <w:spacing w:val="-2"/>
          <w:w w:val="105"/>
        </w:rPr>
        <w:t>opleiding.</w:t>
      </w:r>
    </w:p>
    <w:p>
      <w:pPr>
        <w:pStyle w:val="BodyText"/>
        <w:spacing w:line="242" w:lineRule="auto" w:before="2"/>
      </w:pPr>
      <w:r>
        <w:rPr>
          <w:w w:val="105"/>
        </w:rPr>
        <w:t>Begeleiding</w:t>
      </w:r>
      <w:r>
        <w:rPr>
          <w:spacing w:val="-4"/>
          <w:w w:val="105"/>
        </w:rPr>
        <w:t> </w:t>
      </w:r>
      <w:r>
        <w:rPr>
          <w:w w:val="105"/>
        </w:rPr>
        <w:t>is</w:t>
      </w:r>
      <w:r>
        <w:rPr>
          <w:spacing w:val="-10"/>
          <w:w w:val="105"/>
        </w:rPr>
        <w:t> </w:t>
      </w:r>
      <w:r>
        <w:rPr>
          <w:w w:val="105"/>
        </w:rPr>
        <w:t>een</w:t>
      </w:r>
      <w:r>
        <w:rPr>
          <w:spacing w:val="-10"/>
          <w:w w:val="105"/>
        </w:rPr>
        <w:t> </w:t>
      </w:r>
      <w:r>
        <w:rPr>
          <w:w w:val="105"/>
        </w:rPr>
        <w:t>doorlopend</w:t>
      </w:r>
      <w:r>
        <w:rPr>
          <w:spacing w:val="-7"/>
          <w:w w:val="105"/>
        </w:rPr>
        <w:t> </w:t>
      </w:r>
      <w:r>
        <w:rPr>
          <w:w w:val="105"/>
        </w:rPr>
        <w:t>onderdeel</w:t>
      </w:r>
      <w:r>
        <w:rPr>
          <w:spacing w:val="-11"/>
          <w:w w:val="105"/>
        </w:rPr>
        <w:t> </w:t>
      </w:r>
      <w:r>
        <w:rPr>
          <w:w w:val="105"/>
        </w:rPr>
        <w:t>van</w:t>
      </w:r>
      <w:r>
        <w:rPr>
          <w:spacing w:val="-10"/>
          <w:w w:val="105"/>
        </w:rPr>
        <w:t> </w:t>
      </w:r>
      <w:r>
        <w:rPr>
          <w:w w:val="105"/>
        </w:rPr>
        <w:t>het</w:t>
      </w:r>
      <w:r>
        <w:rPr>
          <w:spacing w:val="-6"/>
          <w:w w:val="105"/>
        </w:rPr>
        <w:t> </w:t>
      </w:r>
      <w:r>
        <w:rPr>
          <w:w w:val="105"/>
        </w:rPr>
        <w:t>leertraject</w:t>
      </w:r>
      <w:r>
        <w:rPr>
          <w:spacing w:val="-6"/>
          <w:w w:val="105"/>
        </w:rPr>
        <w:t> </w:t>
      </w:r>
      <w:r>
        <w:rPr>
          <w:w w:val="105"/>
        </w:rPr>
        <w:t>en</w:t>
      </w:r>
      <w:r>
        <w:rPr>
          <w:spacing w:val="-10"/>
          <w:w w:val="105"/>
        </w:rPr>
        <w:t> </w:t>
      </w:r>
      <w:r>
        <w:rPr>
          <w:w w:val="105"/>
        </w:rPr>
        <w:t>vindt</w:t>
      </w:r>
      <w:r>
        <w:rPr>
          <w:spacing w:val="-5"/>
          <w:w w:val="105"/>
        </w:rPr>
        <w:t> </w:t>
      </w:r>
      <w:r>
        <w:rPr>
          <w:w w:val="105"/>
        </w:rPr>
        <w:t>plaats</w:t>
      </w:r>
      <w:r>
        <w:rPr>
          <w:spacing w:val="-10"/>
          <w:w w:val="105"/>
        </w:rPr>
        <w:t> </w:t>
      </w:r>
      <w:r>
        <w:rPr>
          <w:w w:val="105"/>
        </w:rPr>
        <w:t>tijdens</w:t>
      </w:r>
      <w:r>
        <w:rPr>
          <w:spacing w:val="-10"/>
          <w:w w:val="105"/>
        </w:rPr>
        <w:t> </w:t>
      </w:r>
      <w:r>
        <w:rPr>
          <w:w w:val="105"/>
        </w:rPr>
        <w:t>de lessen, reflectiemomenten, individuele gesprekken en de begeleiding bij</w:t>
      </w:r>
    </w:p>
    <w:p>
      <w:pPr>
        <w:pStyle w:val="BodyText"/>
        <w:spacing w:line="287" w:lineRule="exact"/>
      </w:pPr>
      <w:r>
        <w:rPr>
          <w:spacing w:val="-2"/>
          <w:w w:val="105"/>
        </w:rPr>
        <w:t>praktijkopdrachten</w:t>
      </w:r>
      <w:r>
        <w:rPr>
          <w:spacing w:val="-6"/>
          <w:w w:val="105"/>
        </w:rPr>
        <w:t> </w:t>
      </w:r>
      <w:r>
        <w:rPr>
          <w:spacing w:val="-2"/>
          <w:w w:val="105"/>
        </w:rPr>
        <w:t>en</w:t>
      </w:r>
      <w:r>
        <w:rPr>
          <w:spacing w:val="-7"/>
          <w:w w:val="105"/>
        </w:rPr>
        <w:t> </w:t>
      </w:r>
      <w:r>
        <w:rPr>
          <w:spacing w:val="-2"/>
          <w:w w:val="105"/>
        </w:rPr>
        <w:t>voorstellingen.</w:t>
      </w:r>
    </w:p>
    <w:p>
      <w:pPr>
        <w:pStyle w:val="BodyText"/>
        <w:spacing w:before="292"/>
        <w:jc w:val="both"/>
      </w:pPr>
      <w:r>
        <w:rPr>
          <w:w w:val="105"/>
        </w:rPr>
        <w:t>In</w:t>
      </w:r>
      <w:r>
        <w:rPr>
          <w:spacing w:val="-4"/>
          <w:w w:val="105"/>
        </w:rPr>
        <w:t> </w:t>
      </w:r>
      <w:r>
        <w:rPr>
          <w:w w:val="105"/>
        </w:rPr>
        <w:t>jaar</w:t>
      </w:r>
      <w:r>
        <w:rPr>
          <w:spacing w:val="-2"/>
          <w:w w:val="105"/>
        </w:rPr>
        <w:t> </w:t>
      </w:r>
      <w:r>
        <w:rPr>
          <w:w w:val="105"/>
        </w:rPr>
        <w:t>1</w:t>
      </w:r>
      <w:r>
        <w:rPr>
          <w:spacing w:val="1"/>
          <w:w w:val="105"/>
        </w:rPr>
        <w:t> </w:t>
      </w:r>
      <w:r>
        <w:rPr>
          <w:w w:val="105"/>
        </w:rPr>
        <w:t>ligt</w:t>
      </w:r>
      <w:r>
        <w:rPr>
          <w:spacing w:val="1"/>
          <w:w w:val="105"/>
        </w:rPr>
        <w:t> </w:t>
      </w:r>
      <w:r>
        <w:rPr>
          <w:w w:val="105"/>
        </w:rPr>
        <w:t>de</w:t>
      </w:r>
      <w:r>
        <w:rPr>
          <w:spacing w:val="-3"/>
          <w:w w:val="105"/>
        </w:rPr>
        <w:t> </w:t>
      </w:r>
      <w:r>
        <w:rPr>
          <w:w w:val="105"/>
        </w:rPr>
        <w:t>nadruk</w:t>
      </w:r>
      <w:r>
        <w:rPr>
          <w:spacing w:val="-3"/>
          <w:w w:val="105"/>
        </w:rPr>
        <w:t> </w:t>
      </w:r>
      <w:r>
        <w:rPr>
          <w:w w:val="105"/>
        </w:rPr>
        <w:t>op</w:t>
      </w:r>
      <w:r>
        <w:rPr>
          <w:spacing w:val="-2"/>
          <w:w w:val="105"/>
        </w:rPr>
        <w:t> </w:t>
      </w:r>
      <w:r>
        <w:rPr>
          <w:w w:val="105"/>
        </w:rPr>
        <w:t>feedback</w:t>
      </w:r>
      <w:r>
        <w:rPr>
          <w:spacing w:val="-3"/>
          <w:w w:val="105"/>
        </w:rPr>
        <w:t> </w:t>
      </w:r>
      <w:r>
        <w:rPr>
          <w:w w:val="105"/>
        </w:rPr>
        <w:t>tijdens</w:t>
      </w:r>
      <w:r>
        <w:rPr>
          <w:spacing w:val="-4"/>
          <w:w w:val="105"/>
        </w:rPr>
        <w:t> </w:t>
      </w:r>
      <w:r>
        <w:rPr>
          <w:w w:val="105"/>
        </w:rPr>
        <w:t>de</w:t>
      </w:r>
      <w:r>
        <w:rPr>
          <w:spacing w:val="-3"/>
          <w:w w:val="105"/>
        </w:rPr>
        <w:t> </w:t>
      </w:r>
      <w:r>
        <w:rPr>
          <w:w w:val="105"/>
        </w:rPr>
        <w:t>lessen</w:t>
      </w:r>
      <w:r>
        <w:rPr>
          <w:spacing w:val="-3"/>
          <w:w w:val="105"/>
        </w:rPr>
        <w:t> </w:t>
      </w:r>
      <w:r>
        <w:rPr>
          <w:w w:val="105"/>
        </w:rPr>
        <w:t>en</w:t>
      </w:r>
      <w:r>
        <w:rPr>
          <w:spacing w:val="-4"/>
          <w:w w:val="105"/>
        </w:rPr>
        <w:t> </w:t>
      </w:r>
      <w:r>
        <w:rPr>
          <w:w w:val="105"/>
        </w:rPr>
        <w:t>klassikale</w:t>
      </w:r>
      <w:r>
        <w:rPr>
          <w:spacing w:val="-3"/>
          <w:w w:val="105"/>
        </w:rPr>
        <w:t> </w:t>
      </w:r>
      <w:r>
        <w:rPr>
          <w:spacing w:val="-2"/>
          <w:w w:val="105"/>
        </w:rPr>
        <w:t>reflectiemomenten.</w:t>
      </w:r>
    </w:p>
    <w:p>
      <w:pPr>
        <w:pStyle w:val="BodyText"/>
        <w:spacing w:before="2"/>
        <w:jc w:val="both"/>
      </w:pPr>
      <w:r>
        <w:rPr>
          <w:spacing w:val="-2"/>
          <w:w w:val="105"/>
        </w:rPr>
        <w:t>Vanaf</w:t>
      </w:r>
      <w:r>
        <w:rPr>
          <w:spacing w:val="-8"/>
          <w:w w:val="105"/>
        </w:rPr>
        <w:t> </w:t>
      </w:r>
      <w:r>
        <w:rPr>
          <w:spacing w:val="-2"/>
          <w:w w:val="105"/>
        </w:rPr>
        <w:t>jaar</w:t>
      </w:r>
      <w:r>
        <w:rPr>
          <w:spacing w:val="-6"/>
          <w:w w:val="105"/>
        </w:rPr>
        <w:t> </w:t>
      </w:r>
      <w:r>
        <w:rPr>
          <w:spacing w:val="-2"/>
          <w:w w:val="105"/>
        </w:rPr>
        <w:t>2</w:t>
      </w:r>
      <w:r>
        <w:rPr>
          <w:spacing w:val="-4"/>
          <w:w w:val="105"/>
        </w:rPr>
        <w:t> </w:t>
      </w:r>
      <w:r>
        <w:rPr>
          <w:spacing w:val="-2"/>
          <w:w w:val="105"/>
        </w:rPr>
        <w:t>heeft</w:t>
      </w:r>
      <w:r>
        <w:rPr>
          <w:spacing w:val="-3"/>
          <w:w w:val="105"/>
        </w:rPr>
        <w:t> </w:t>
      </w:r>
      <w:r>
        <w:rPr>
          <w:spacing w:val="-2"/>
          <w:w w:val="105"/>
        </w:rPr>
        <w:t>iedere</w:t>
      </w:r>
      <w:r>
        <w:rPr>
          <w:spacing w:val="-7"/>
          <w:w w:val="105"/>
        </w:rPr>
        <w:t> </w:t>
      </w:r>
      <w:r>
        <w:rPr>
          <w:spacing w:val="-2"/>
          <w:w w:val="105"/>
        </w:rPr>
        <w:t>deelnemer</w:t>
      </w:r>
      <w:r>
        <w:rPr>
          <w:spacing w:val="-6"/>
          <w:w w:val="105"/>
        </w:rPr>
        <w:t> </w:t>
      </w:r>
      <w:r>
        <w:rPr>
          <w:spacing w:val="-2"/>
          <w:w w:val="105"/>
        </w:rPr>
        <w:t>een</w:t>
      </w:r>
      <w:r>
        <w:rPr>
          <w:spacing w:val="-8"/>
          <w:w w:val="105"/>
        </w:rPr>
        <w:t> </w:t>
      </w:r>
      <w:r>
        <w:rPr>
          <w:spacing w:val="-2"/>
          <w:w w:val="105"/>
        </w:rPr>
        <w:t>vaste</w:t>
      </w:r>
      <w:r>
        <w:rPr>
          <w:spacing w:val="-6"/>
          <w:w w:val="105"/>
        </w:rPr>
        <w:t> </w:t>
      </w:r>
      <w:r>
        <w:rPr>
          <w:spacing w:val="-2"/>
          <w:w w:val="105"/>
        </w:rPr>
        <w:t>mentor</w:t>
      </w:r>
      <w:r>
        <w:rPr>
          <w:spacing w:val="-6"/>
          <w:w w:val="105"/>
        </w:rPr>
        <w:t> </w:t>
      </w:r>
      <w:r>
        <w:rPr>
          <w:spacing w:val="-2"/>
          <w:w w:val="105"/>
        </w:rPr>
        <w:t>en</w:t>
      </w:r>
      <w:r>
        <w:rPr>
          <w:spacing w:val="-8"/>
          <w:w w:val="105"/>
        </w:rPr>
        <w:t> </w:t>
      </w:r>
      <w:r>
        <w:rPr>
          <w:spacing w:val="-2"/>
          <w:w w:val="105"/>
        </w:rPr>
        <w:t>vinden</w:t>
      </w:r>
      <w:r>
        <w:rPr>
          <w:spacing w:val="-8"/>
          <w:w w:val="105"/>
        </w:rPr>
        <w:t> </w:t>
      </w:r>
      <w:r>
        <w:rPr>
          <w:spacing w:val="-2"/>
          <w:w w:val="105"/>
        </w:rPr>
        <w:t>individuele</w:t>
      </w:r>
    </w:p>
    <w:p>
      <w:pPr>
        <w:pStyle w:val="BodyText"/>
        <w:spacing w:before="2"/>
        <w:ind w:right="954"/>
        <w:jc w:val="both"/>
      </w:pPr>
      <w:r>
        <w:rPr>
          <w:w w:val="105"/>
        </w:rPr>
        <w:t>reflectiegesprekken</w:t>
      </w:r>
      <w:r>
        <w:rPr>
          <w:spacing w:val="-10"/>
          <w:w w:val="105"/>
        </w:rPr>
        <w:t> </w:t>
      </w:r>
      <w:r>
        <w:rPr>
          <w:w w:val="105"/>
        </w:rPr>
        <w:t>plaats.</w:t>
      </w:r>
      <w:r>
        <w:rPr>
          <w:spacing w:val="-7"/>
          <w:w w:val="105"/>
        </w:rPr>
        <w:t> </w:t>
      </w:r>
      <w:r>
        <w:rPr>
          <w:w w:val="105"/>
        </w:rPr>
        <w:t>Je</w:t>
      </w:r>
      <w:r>
        <w:rPr>
          <w:spacing w:val="-9"/>
          <w:w w:val="105"/>
        </w:rPr>
        <w:t> </w:t>
      </w:r>
      <w:r>
        <w:rPr>
          <w:w w:val="105"/>
        </w:rPr>
        <w:t>bespreekt</w:t>
      </w:r>
      <w:r>
        <w:rPr>
          <w:spacing w:val="-6"/>
          <w:w w:val="105"/>
        </w:rPr>
        <w:t> </w:t>
      </w:r>
      <w:r>
        <w:rPr>
          <w:w w:val="105"/>
        </w:rPr>
        <w:t>dan</w:t>
      </w:r>
      <w:r>
        <w:rPr>
          <w:spacing w:val="-10"/>
          <w:w w:val="105"/>
        </w:rPr>
        <w:t> </w:t>
      </w:r>
      <w:r>
        <w:rPr>
          <w:w w:val="105"/>
        </w:rPr>
        <w:t>je</w:t>
      </w:r>
      <w:r>
        <w:rPr>
          <w:spacing w:val="-9"/>
          <w:w w:val="105"/>
        </w:rPr>
        <w:t> </w:t>
      </w:r>
      <w:r>
        <w:rPr>
          <w:w w:val="105"/>
        </w:rPr>
        <w:t>voortgang,</w:t>
      </w:r>
      <w:r>
        <w:rPr>
          <w:spacing w:val="-7"/>
          <w:w w:val="105"/>
        </w:rPr>
        <w:t> </w:t>
      </w:r>
      <w:r>
        <w:rPr>
          <w:w w:val="105"/>
        </w:rPr>
        <w:t>leerdoelen</w:t>
      </w:r>
      <w:r>
        <w:rPr>
          <w:spacing w:val="-10"/>
          <w:w w:val="105"/>
        </w:rPr>
        <w:t> </w:t>
      </w:r>
      <w:r>
        <w:rPr>
          <w:w w:val="105"/>
        </w:rPr>
        <w:t>en</w:t>
      </w:r>
      <w:r>
        <w:rPr>
          <w:spacing w:val="-10"/>
          <w:w w:val="105"/>
        </w:rPr>
        <w:t> </w:t>
      </w:r>
      <w:r>
        <w:rPr>
          <w:w w:val="105"/>
        </w:rPr>
        <w:t>artistieke ontwikkeling,</w:t>
      </w:r>
      <w:r>
        <w:rPr>
          <w:spacing w:val="-6"/>
          <w:w w:val="105"/>
        </w:rPr>
        <w:t> </w:t>
      </w:r>
      <w:r>
        <w:rPr>
          <w:w w:val="105"/>
        </w:rPr>
        <w:t>onder</w:t>
      </w:r>
      <w:r>
        <w:rPr>
          <w:spacing w:val="-7"/>
          <w:w w:val="105"/>
        </w:rPr>
        <w:t> </w:t>
      </w:r>
      <w:r>
        <w:rPr>
          <w:w w:val="105"/>
        </w:rPr>
        <w:t>andere</w:t>
      </w:r>
      <w:r>
        <w:rPr>
          <w:spacing w:val="-9"/>
          <w:w w:val="105"/>
        </w:rPr>
        <w:t> </w:t>
      </w:r>
      <w:r>
        <w:rPr>
          <w:w w:val="105"/>
        </w:rPr>
        <w:t>aan</w:t>
      </w:r>
      <w:r>
        <w:rPr>
          <w:spacing w:val="-9"/>
          <w:w w:val="105"/>
        </w:rPr>
        <w:t> </w:t>
      </w:r>
      <w:r>
        <w:rPr>
          <w:w w:val="105"/>
        </w:rPr>
        <w:t>de</w:t>
      </w:r>
      <w:r>
        <w:rPr>
          <w:spacing w:val="-8"/>
          <w:w w:val="105"/>
        </w:rPr>
        <w:t> </w:t>
      </w:r>
      <w:r>
        <w:rPr>
          <w:w w:val="105"/>
        </w:rPr>
        <w:t>hand</w:t>
      </w:r>
      <w:r>
        <w:rPr>
          <w:spacing w:val="-6"/>
          <w:w w:val="105"/>
        </w:rPr>
        <w:t> </w:t>
      </w:r>
      <w:r>
        <w:rPr>
          <w:w w:val="105"/>
        </w:rPr>
        <w:t>van</w:t>
      </w:r>
      <w:r>
        <w:rPr>
          <w:spacing w:val="-9"/>
          <w:w w:val="105"/>
        </w:rPr>
        <w:t> </w:t>
      </w:r>
      <w:r>
        <w:rPr>
          <w:w w:val="105"/>
        </w:rPr>
        <w:t>je</w:t>
      </w:r>
      <w:r>
        <w:rPr>
          <w:spacing w:val="-8"/>
          <w:w w:val="105"/>
        </w:rPr>
        <w:t> </w:t>
      </w:r>
      <w:r>
        <w:rPr>
          <w:w w:val="105"/>
        </w:rPr>
        <w:t>persoonlijk</w:t>
      </w:r>
      <w:r>
        <w:rPr>
          <w:spacing w:val="-9"/>
          <w:w w:val="105"/>
        </w:rPr>
        <w:t> </w:t>
      </w:r>
      <w:r>
        <w:rPr>
          <w:w w:val="105"/>
        </w:rPr>
        <w:t>ontwikkelplan</w:t>
      </w:r>
      <w:r>
        <w:rPr>
          <w:spacing w:val="-9"/>
          <w:w w:val="105"/>
        </w:rPr>
        <w:t> </w:t>
      </w:r>
      <w:r>
        <w:rPr>
          <w:w w:val="105"/>
        </w:rPr>
        <w:t>(POP)</w:t>
      </w:r>
      <w:r>
        <w:rPr>
          <w:spacing w:val="-7"/>
          <w:w w:val="105"/>
        </w:rPr>
        <w:t> </w:t>
      </w:r>
      <w:r>
        <w:rPr>
          <w:w w:val="105"/>
        </w:rPr>
        <w:t>en </w:t>
      </w:r>
      <w:r>
        <w:rPr>
          <w:spacing w:val="-2"/>
          <w:w w:val="105"/>
        </w:rPr>
        <w:t>reflectiedossier.</w:t>
      </w:r>
    </w:p>
    <w:p>
      <w:pPr>
        <w:pStyle w:val="BodyText"/>
        <w:spacing w:before="292"/>
        <w:ind w:right="601"/>
        <w:jc w:val="both"/>
      </w:pPr>
      <w:r>
        <w:rPr>
          <w:w w:val="105"/>
        </w:rPr>
        <w:t>In</w:t>
      </w:r>
      <w:r>
        <w:rPr>
          <w:spacing w:val="-14"/>
          <w:w w:val="105"/>
        </w:rPr>
        <w:t> </w:t>
      </w:r>
      <w:r>
        <w:rPr>
          <w:w w:val="105"/>
        </w:rPr>
        <w:t>de</w:t>
      </w:r>
      <w:r>
        <w:rPr>
          <w:spacing w:val="-13"/>
          <w:w w:val="105"/>
        </w:rPr>
        <w:t> </w:t>
      </w:r>
      <w:r>
        <w:rPr>
          <w:w w:val="105"/>
        </w:rPr>
        <w:t>latere</w:t>
      </w:r>
      <w:r>
        <w:rPr>
          <w:spacing w:val="-14"/>
          <w:w w:val="105"/>
        </w:rPr>
        <w:t> </w:t>
      </w:r>
      <w:r>
        <w:rPr>
          <w:w w:val="105"/>
        </w:rPr>
        <w:t>jaren</w:t>
      </w:r>
      <w:r>
        <w:rPr>
          <w:spacing w:val="-14"/>
          <w:w w:val="105"/>
        </w:rPr>
        <w:t> </w:t>
      </w:r>
      <w:r>
        <w:rPr>
          <w:w w:val="105"/>
        </w:rPr>
        <w:t>wordt</w:t>
      </w:r>
      <w:r>
        <w:rPr>
          <w:spacing w:val="-9"/>
          <w:w w:val="105"/>
        </w:rPr>
        <w:t> </w:t>
      </w:r>
      <w:r>
        <w:rPr>
          <w:w w:val="105"/>
        </w:rPr>
        <w:t>de</w:t>
      </w:r>
      <w:r>
        <w:rPr>
          <w:spacing w:val="-13"/>
          <w:w w:val="105"/>
        </w:rPr>
        <w:t> </w:t>
      </w:r>
      <w:r>
        <w:rPr>
          <w:w w:val="105"/>
        </w:rPr>
        <w:t>begeleiding</w:t>
      </w:r>
      <w:r>
        <w:rPr>
          <w:spacing w:val="-13"/>
          <w:w w:val="105"/>
        </w:rPr>
        <w:t> </w:t>
      </w:r>
      <w:r>
        <w:rPr>
          <w:w w:val="105"/>
        </w:rPr>
        <w:t>steeds</w:t>
      </w:r>
      <w:r>
        <w:rPr>
          <w:spacing w:val="-13"/>
          <w:w w:val="105"/>
        </w:rPr>
        <w:t> </w:t>
      </w:r>
      <w:r>
        <w:rPr>
          <w:w w:val="105"/>
        </w:rPr>
        <w:t>meer</w:t>
      </w:r>
      <w:r>
        <w:rPr>
          <w:spacing w:val="-12"/>
          <w:w w:val="105"/>
        </w:rPr>
        <w:t> </w:t>
      </w:r>
      <w:r>
        <w:rPr>
          <w:w w:val="105"/>
        </w:rPr>
        <w:t>gericht</w:t>
      </w:r>
      <w:r>
        <w:rPr>
          <w:spacing w:val="-10"/>
          <w:w w:val="105"/>
        </w:rPr>
        <w:t> </w:t>
      </w:r>
      <w:r>
        <w:rPr>
          <w:w w:val="105"/>
        </w:rPr>
        <w:t>op</w:t>
      </w:r>
      <w:r>
        <w:rPr>
          <w:spacing w:val="-12"/>
          <w:w w:val="105"/>
        </w:rPr>
        <w:t> </w:t>
      </w:r>
      <w:r>
        <w:rPr>
          <w:w w:val="105"/>
        </w:rPr>
        <w:t>je</w:t>
      </w:r>
      <w:r>
        <w:rPr>
          <w:spacing w:val="-13"/>
          <w:w w:val="105"/>
        </w:rPr>
        <w:t> </w:t>
      </w:r>
      <w:r>
        <w:rPr>
          <w:w w:val="105"/>
        </w:rPr>
        <w:t>eigen</w:t>
      </w:r>
      <w:r>
        <w:rPr>
          <w:spacing w:val="-14"/>
          <w:w w:val="105"/>
        </w:rPr>
        <w:t> </w:t>
      </w:r>
      <w:r>
        <w:rPr>
          <w:w w:val="105"/>
        </w:rPr>
        <w:t>regieprojecten. Tijdens</w:t>
      </w:r>
      <w:r>
        <w:rPr>
          <w:spacing w:val="-10"/>
          <w:w w:val="105"/>
        </w:rPr>
        <w:t> </w:t>
      </w:r>
      <w:r>
        <w:rPr>
          <w:w w:val="105"/>
        </w:rPr>
        <w:t>het</w:t>
      </w:r>
      <w:r>
        <w:rPr>
          <w:spacing w:val="-6"/>
          <w:w w:val="105"/>
        </w:rPr>
        <w:t> </w:t>
      </w:r>
      <w:r>
        <w:rPr>
          <w:w w:val="105"/>
        </w:rPr>
        <w:t>vierde</w:t>
      </w:r>
      <w:r>
        <w:rPr>
          <w:spacing w:val="-9"/>
          <w:w w:val="105"/>
        </w:rPr>
        <w:t> </w:t>
      </w:r>
      <w:r>
        <w:rPr>
          <w:w w:val="105"/>
        </w:rPr>
        <w:t>jaar</w:t>
      </w:r>
      <w:r>
        <w:rPr>
          <w:spacing w:val="-8"/>
          <w:w w:val="105"/>
        </w:rPr>
        <w:t> </w:t>
      </w:r>
      <w:r>
        <w:rPr>
          <w:w w:val="105"/>
        </w:rPr>
        <w:t>krijg</w:t>
      </w:r>
      <w:r>
        <w:rPr>
          <w:spacing w:val="-9"/>
          <w:w w:val="105"/>
        </w:rPr>
        <w:t> </w:t>
      </w:r>
      <w:r>
        <w:rPr>
          <w:w w:val="105"/>
        </w:rPr>
        <w:t>je</w:t>
      </w:r>
      <w:r>
        <w:rPr>
          <w:spacing w:val="-9"/>
          <w:w w:val="105"/>
        </w:rPr>
        <w:t> </w:t>
      </w:r>
      <w:r>
        <w:rPr>
          <w:w w:val="105"/>
        </w:rPr>
        <w:t>persoonlijke</w:t>
      </w:r>
      <w:r>
        <w:rPr>
          <w:spacing w:val="-9"/>
          <w:w w:val="105"/>
        </w:rPr>
        <w:t> </w:t>
      </w:r>
      <w:r>
        <w:rPr>
          <w:w w:val="105"/>
        </w:rPr>
        <w:t>coaching</w:t>
      </w:r>
      <w:r>
        <w:rPr>
          <w:spacing w:val="-9"/>
          <w:w w:val="105"/>
        </w:rPr>
        <w:t> </w:t>
      </w:r>
      <w:r>
        <w:rPr>
          <w:w w:val="105"/>
        </w:rPr>
        <w:t>bij</w:t>
      </w:r>
      <w:r>
        <w:rPr>
          <w:spacing w:val="-10"/>
          <w:w w:val="105"/>
        </w:rPr>
        <w:t> </w:t>
      </w:r>
      <w:r>
        <w:rPr>
          <w:w w:val="105"/>
        </w:rPr>
        <w:t>de</w:t>
      </w:r>
      <w:r>
        <w:rPr>
          <w:spacing w:val="-9"/>
          <w:w w:val="105"/>
        </w:rPr>
        <w:t> </w:t>
      </w:r>
      <w:r>
        <w:rPr>
          <w:w w:val="105"/>
        </w:rPr>
        <w:t>voorbereiding</w:t>
      </w:r>
      <w:r>
        <w:rPr>
          <w:spacing w:val="-9"/>
          <w:w w:val="105"/>
        </w:rPr>
        <w:t> </w:t>
      </w:r>
      <w:r>
        <w:rPr>
          <w:w w:val="105"/>
        </w:rPr>
        <w:t>en</w:t>
      </w:r>
      <w:r>
        <w:rPr>
          <w:spacing w:val="-10"/>
          <w:w w:val="105"/>
        </w:rPr>
        <w:t> </w:t>
      </w:r>
      <w:r>
        <w:rPr>
          <w:w w:val="105"/>
        </w:rPr>
        <w:t>uitvoering van je eindvoorstelling.</w:t>
      </w:r>
    </w:p>
    <w:p>
      <w:pPr>
        <w:pStyle w:val="BodyText"/>
        <w:spacing w:line="242" w:lineRule="auto" w:before="291"/>
        <w:ind w:right="924"/>
        <w:jc w:val="both"/>
      </w:pPr>
      <w:r>
        <w:rPr>
          <w:w w:val="105"/>
        </w:rPr>
        <w:t>De</w:t>
      </w:r>
      <w:r>
        <w:rPr>
          <w:spacing w:val="-12"/>
          <w:w w:val="105"/>
        </w:rPr>
        <w:t> </w:t>
      </w:r>
      <w:r>
        <w:rPr>
          <w:w w:val="105"/>
        </w:rPr>
        <w:t>precieze</w:t>
      </w:r>
      <w:r>
        <w:rPr>
          <w:spacing w:val="-7"/>
          <w:w w:val="105"/>
        </w:rPr>
        <w:t> </w:t>
      </w:r>
      <w:r>
        <w:rPr>
          <w:w w:val="105"/>
        </w:rPr>
        <w:t>invulling</w:t>
      </w:r>
      <w:r>
        <w:rPr>
          <w:spacing w:val="-12"/>
          <w:w w:val="105"/>
        </w:rPr>
        <w:t> </w:t>
      </w:r>
      <w:r>
        <w:rPr>
          <w:w w:val="105"/>
        </w:rPr>
        <w:t>van</w:t>
      </w:r>
      <w:r>
        <w:rPr>
          <w:spacing w:val="-13"/>
          <w:w w:val="105"/>
        </w:rPr>
        <w:t> </w:t>
      </w:r>
      <w:r>
        <w:rPr>
          <w:w w:val="105"/>
        </w:rPr>
        <w:t>de</w:t>
      </w:r>
      <w:r>
        <w:rPr>
          <w:spacing w:val="-12"/>
          <w:w w:val="105"/>
        </w:rPr>
        <w:t> </w:t>
      </w:r>
      <w:r>
        <w:rPr>
          <w:w w:val="105"/>
        </w:rPr>
        <w:t>begeleiding</w:t>
      </w:r>
      <w:r>
        <w:rPr>
          <w:spacing w:val="-12"/>
          <w:w w:val="105"/>
        </w:rPr>
        <w:t> </w:t>
      </w:r>
      <w:r>
        <w:rPr>
          <w:w w:val="105"/>
        </w:rPr>
        <w:t>verschilt</w:t>
      </w:r>
      <w:r>
        <w:rPr>
          <w:spacing w:val="-9"/>
          <w:w w:val="105"/>
        </w:rPr>
        <w:t> </w:t>
      </w:r>
      <w:r>
        <w:rPr>
          <w:w w:val="105"/>
        </w:rPr>
        <w:t>per</w:t>
      </w:r>
      <w:r>
        <w:rPr>
          <w:spacing w:val="-11"/>
          <w:w w:val="105"/>
        </w:rPr>
        <w:t> </w:t>
      </w:r>
      <w:r>
        <w:rPr>
          <w:w w:val="105"/>
        </w:rPr>
        <w:t>jaar</w:t>
      </w:r>
      <w:r>
        <w:rPr>
          <w:spacing w:val="-11"/>
          <w:w w:val="105"/>
        </w:rPr>
        <w:t> </w:t>
      </w:r>
      <w:r>
        <w:rPr>
          <w:w w:val="105"/>
        </w:rPr>
        <w:t>en</w:t>
      </w:r>
      <w:r>
        <w:rPr>
          <w:spacing w:val="-13"/>
          <w:w w:val="105"/>
        </w:rPr>
        <w:t> </w:t>
      </w:r>
      <w:r>
        <w:rPr>
          <w:w w:val="105"/>
        </w:rPr>
        <w:t>is</w:t>
      </w:r>
      <w:r>
        <w:rPr>
          <w:spacing w:val="-13"/>
          <w:w w:val="105"/>
        </w:rPr>
        <w:t> </w:t>
      </w:r>
      <w:r>
        <w:rPr>
          <w:w w:val="105"/>
        </w:rPr>
        <w:t>verder</w:t>
      </w:r>
      <w:r>
        <w:rPr>
          <w:spacing w:val="-11"/>
          <w:w w:val="105"/>
        </w:rPr>
        <w:t> </w:t>
      </w:r>
      <w:r>
        <w:rPr>
          <w:w w:val="105"/>
        </w:rPr>
        <w:t>uitgewerkt</w:t>
      </w:r>
      <w:r>
        <w:rPr>
          <w:spacing w:val="-9"/>
          <w:w w:val="105"/>
        </w:rPr>
        <w:t> </w:t>
      </w:r>
      <w:r>
        <w:rPr>
          <w:w w:val="105"/>
        </w:rPr>
        <w:t>in hoofdstuk</w:t>
      </w:r>
      <w:r>
        <w:rPr>
          <w:spacing w:val="-3"/>
          <w:w w:val="105"/>
        </w:rPr>
        <w:t> </w:t>
      </w:r>
      <w:r>
        <w:rPr>
          <w:w w:val="105"/>
        </w:rPr>
        <w:t>4.</w:t>
      </w:r>
    </w:p>
    <w:p>
      <w:pPr>
        <w:pStyle w:val="BodyText"/>
        <w:spacing w:after="0" w:line="242" w:lineRule="auto"/>
        <w:jc w:val="both"/>
        <w:sectPr>
          <w:footerReference w:type="default" r:id="rId15"/>
          <w:pgSz w:w="11910" w:h="16840"/>
          <w:pgMar w:header="0" w:footer="1096" w:top="1340" w:bottom="1280" w:left="1275" w:right="1133"/>
          <w:pgNumType w:start="1"/>
        </w:sectPr>
      </w:pPr>
    </w:p>
    <w:p>
      <w:pPr>
        <w:pStyle w:val="Heading3"/>
        <w:numPr>
          <w:ilvl w:val="1"/>
          <w:numId w:val="2"/>
        </w:numPr>
        <w:tabs>
          <w:tab w:pos="850" w:val="left" w:leader="none"/>
        </w:tabs>
        <w:spacing w:line="240" w:lineRule="auto" w:before="71" w:after="0"/>
        <w:ind w:left="850" w:right="0" w:hanging="710"/>
        <w:jc w:val="left"/>
      </w:pPr>
      <w:bookmarkStart w:name="3.6 Portfolio" w:id="23"/>
      <w:bookmarkEnd w:id="23"/>
      <w:r>
        <w:rPr/>
      </w:r>
      <w:bookmarkStart w:name="_bookmark11" w:id="24"/>
      <w:bookmarkEnd w:id="24"/>
      <w:r>
        <w:rPr/>
      </w:r>
      <w:r>
        <w:rPr>
          <w:color w:val="0E4660"/>
          <w:spacing w:val="-2"/>
        </w:rPr>
        <w:t>Portfolio</w:t>
      </w:r>
    </w:p>
    <w:p>
      <w:pPr>
        <w:pStyle w:val="BodyText"/>
        <w:spacing w:before="140"/>
        <w:ind w:right="358"/>
      </w:pPr>
      <w:r>
        <w:rPr>
          <w:w w:val="105"/>
        </w:rPr>
        <w:t>Het</w:t>
      </w:r>
      <w:r>
        <w:rPr>
          <w:spacing w:val="-7"/>
          <w:w w:val="105"/>
        </w:rPr>
        <w:t> </w:t>
      </w:r>
      <w:r>
        <w:rPr>
          <w:w w:val="105"/>
        </w:rPr>
        <w:t>portfolio</w:t>
      </w:r>
      <w:r>
        <w:rPr>
          <w:spacing w:val="-11"/>
          <w:w w:val="105"/>
        </w:rPr>
        <w:t> </w:t>
      </w:r>
      <w:r>
        <w:rPr>
          <w:w w:val="105"/>
        </w:rPr>
        <w:t>is</w:t>
      </w:r>
      <w:r>
        <w:rPr>
          <w:spacing w:val="-11"/>
          <w:w w:val="105"/>
        </w:rPr>
        <w:t> </w:t>
      </w:r>
      <w:r>
        <w:rPr>
          <w:w w:val="105"/>
        </w:rPr>
        <w:t>een</w:t>
      </w:r>
      <w:r>
        <w:rPr>
          <w:spacing w:val="-11"/>
          <w:w w:val="105"/>
        </w:rPr>
        <w:t> </w:t>
      </w:r>
      <w:r>
        <w:rPr>
          <w:w w:val="105"/>
        </w:rPr>
        <w:t>verplicht</w:t>
      </w:r>
      <w:r>
        <w:rPr>
          <w:spacing w:val="-7"/>
          <w:w w:val="105"/>
        </w:rPr>
        <w:t> </w:t>
      </w:r>
      <w:r>
        <w:rPr>
          <w:w w:val="105"/>
        </w:rPr>
        <w:t>onderdeel</w:t>
      </w:r>
      <w:r>
        <w:rPr>
          <w:spacing w:val="-12"/>
          <w:w w:val="105"/>
        </w:rPr>
        <w:t> </w:t>
      </w:r>
      <w:r>
        <w:rPr>
          <w:w w:val="105"/>
        </w:rPr>
        <w:t>van</w:t>
      </w:r>
      <w:r>
        <w:rPr>
          <w:spacing w:val="-11"/>
          <w:w w:val="105"/>
        </w:rPr>
        <w:t> </w:t>
      </w:r>
      <w:r>
        <w:rPr>
          <w:w w:val="105"/>
        </w:rPr>
        <w:t>de</w:t>
      </w:r>
      <w:r>
        <w:rPr>
          <w:spacing w:val="-10"/>
          <w:w w:val="105"/>
        </w:rPr>
        <w:t> </w:t>
      </w:r>
      <w:r>
        <w:rPr>
          <w:w w:val="105"/>
        </w:rPr>
        <w:t>opleiding</w:t>
      </w:r>
      <w:r>
        <w:rPr>
          <w:spacing w:val="-10"/>
          <w:w w:val="105"/>
        </w:rPr>
        <w:t> </w:t>
      </w:r>
      <w:r>
        <w:rPr>
          <w:w w:val="105"/>
        </w:rPr>
        <w:t>in</w:t>
      </w:r>
      <w:r>
        <w:rPr>
          <w:spacing w:val="-11"/>
          <w:w w:val="105"/>
        </w:rPr>
        <w:t> </w:t>
      </w:r>
      <w:r>
        <w:rPr>
          <w:w w:val="105"/>
        </w:rPr>
        <w:t>Groningen.</w:t>
      </w:r>
      <w:r>
        <w:rPr>
          <w:spacing w:val="-8"/>
          <w:w w:val="105"/>
        </w:rPr>
        <w:t> </w:t>
      </w:r>
      <w:r>
        <w:rPr>
          <w:w w:val="105"/>
        </w:rPr>
        <w:t>Je</w:t>
      </w:r>
      <w:r>
        <w:rPr>
          <w:spacing w:val="-10"/>
          <w:w w:val="105"/>
        </w:rPr>
        <w:t> </w:t>
      </w:r>
      <w:r>
        <w:rPr>
          <w:w w:val="105"/>
        </w:rPr>
        <w:t>legt</w:t>
      </w:r>
      <w:r>
        <w:rPr>
          <w:spacing w:val="-7"/>
          <w:w w:val="105"/>
        </w:rPr>
        <w:t> </w:t>
      </w:r>
      <w:r>
        <w:rPr>
          <w:w w:val="105"/>
        </w:rPr>
        <w:t>hierin</w:t>
      </w:r>
      <w:r>
        <w:rPr>
          <w:spacing w:val="-11"/>
          <w:w w:val="105"/>
        </w:rPr>
        <w:t> </w:t>
      </w:r>
      <w:r>
        <w:rPr>
          <w:w w:val="105"/>
        </w:rPr>
        <w:t>je ontwikkeling</w:t>
      </w:r>
      <w:r>
        <w:rPr>
          <w:spacing w:val="-10"/>
          <w:w w:val="105"/>
        </w:rPr>
        <w:t> </w:t>
      </w:r>
      <w:r>
        <w:rPr>
          <w:w w:val="105"/>
        </w:rPr>
        <w:t>als</w:t>
      </w:r>
      <w:r>
        <w:rPr>
          <w:spacing w:val="-11"/>
          <w:w w:val="105"/>
        </w:rPr>
        <w:t> </w:t>
      </w:r>
      <w:r>
        <w:rPr>
          <w:w w:val="105"/>
        </w:rPr>
        <w:t>regisseur</w:t>
      </w:r>
      <w:r>
        <w:rPr>
          <w:spacing w:val="-9"/>
          <w:w w:val="105"/>
        </w:rPr>
        <w:t> </w:t>
      </w:r>
      <w:r>
        <w:rPr>
          <w:w w:val="105"/>
        </w:rPr>
        <w:t>vast</w:t>
      </w:r>
      <w:r>
        <w:rPr>
          <w:spacing w:val="-7"/>
          <w:w w:val="105"/>
        </w:rPr>
        <w:t> </w:t>
      </w:r>
      <w:r>
        <w:rPr>
          <w:w w:val="105"/>
        </w:rPr>
        <w:t>en</w:t>
      </w:r>
      <w:r>
        <w:rPr>
          <w:spacing w:val="-11"/>
          <w:w w:val="105"/>
        </w:rPr>
        <w:t> </w:t>
      </w:r>
      <w:r>
        <w:rPr>
          <w:w w:val="105"/>
        </w:rPr>
        <w:t>onderbouwt</w:t>
      </w:r>
      <w:r>
        <w:rPr>
          <w:spacing w:val="-7"/>
          <w:w w:val="105"/>
        </w:rPr>
        <w:t> </w:t>
      </w:r>
      <w:r>
        <w:rPr>
          <w:w w:val="105"/>
        </w:rPr>
        <w:t>je</w:t>
      </w:r>
      <w:r>
        <w:rPr>
          <w:spacing w:val="-10"/>
          <w:w w:val="105"/>
        </w:rPr>
        <w:t> </w:t>
      </w:r>
      <w:r>
        <w:rPr>
          <w:w w:val="105"/>
        </w:rPr>
        <w:t>artistieke</w:t>
      </w:r>
      <w:r>
        <w:rPr>
          <w:spacing w:val="-10"/>
          <w:w w:val="105"/>
        </w:rPr>
        <w:t> </w:t>
      </w:r>
      <w:r>
        <w:rPr>
          <w:w w:val="105"/>
        </w:rPr>
        <w:t>keuzes,</w:t>
      </w:r>
      <w:r>
        <w:rPr>
          <w:spacing w:val="-8"/>
          <w:w w:val="105"/>
        </w:rPr>
        <w:t> </w:t>
      </w:r>
      <w:r>
        <w:rPr>
          <w:w w:val="105"/>
        </w:rPr>
        <w:t>werkwijze</w:t>
      </w:r>
      <w:r>
        <w:rPr>
          <w:spacing w:val="-11"/>
          <w:w w:val="105"/>
        </w:rPr>
        <w:t> </w:t>
      </w:r>
      <w:r>
        <w:rPr>
          <w:w w:val="105"/>
        </w:rPr>
        <w:t>en</w:t>
      </w:r>
      <w:r>
        <w:rPr>
          <w:spacing w:val="-11"/>
          <w:w w:val="105"/>
        </w:rPr>
        <w:t> </w:t>
      </w:r>
      <w:r>
        <w:rPr>
          <w:w w:val="105"/>
        </w:rPr>
        <w:t>visie. Het ondersteunt reflectie-, voortgangs- en beoordelingsmomenten en vormt, samen met je presentaties en gesprekken, een belangrijk onderdeel van de toetsing.</w:t>
      </w:r>
    </w:p>
    <w:p>
      <w:pPr>
        <w:pStyle w:val="BodyText"/>
        <w:spacing w:before="1"/>
        <w:ind w:left="0"/>
      </w:pPr>
    </w:p>
    <w:p>
      <w:pPr>
        <w:pStyle w:val="BodyText"/>
      </w:pPr>
      <w:r>
        <w:rPr>
          <w:w w:val="105"/>
        </w:rPr>
        <w:t>Je</w:t>
      </w:r>
      <w:r>
        <w:rPr>
          <w:spacing w:val="-15"/>
          <w:w w:val="105"/>
        </w:rPr>
        <w:t> </w:t>
      </w:r>
      <w:r>
        <w:rPr>
          <w:w w:val="105"/>
        </w:rPr>
        <w:t>richt</w:t>
      </w:r>
      <w:r>
        <w:rPr>
          <w:spacing w:val="-14"/>
          <w:w w:val="105"/>
        </w:rPr>
        <w:t> </w:t>
      </w:r>
      <w:r>
        <w:rPr>
          <w:w w:val="105"/>
        </w:rPr>
        <w:t>het</w:t>
      </w:r>
      <w:r>
        <w:rPr>
          <w:spacing w:val="-13"/>
          <w:w w:val="105"/>
        </w:rPr>
        <w:t> </w:t>
      </w:r>
      <w:r>
        <w:rPr>
          <w:w w:val="105"/>
        </w:rPr>
        <w:t>portfolio</w:t>
      </w:r>
      <w:r>
        <w:rPr>
          <w:spacing w:val="-14"/>
          <w:w w:val="105"/>
        </w:rPr>
        <w:t> </w:t>
      </w:r>
      <w:r>
        <w:rPr>
          <w:w w:val="105"/>
        </w:rPr>
        <w:t>zelf</w:t>
      </w:r>
      <w:r>
        <w:rPr>
          <w:spacing w:val="-14"/>
          <w:w w:val="105"/>
        </w:rPr>
        <w:t> </w:t>
      </w:r>
      <w:r>
        <w:rPr>
          <w:w w:val="105"/>
        </w:rPr>
        <w:t>digitaal</w:t>
      </w:r>
      <w:r>
        <w:rPr>
          <w:spacing w:val="-14"/>
          <w:w w:val="105"/>
        </w:rPr>
        <w:t> </w:t>
      </w:r>
      <w:r>
        <w:rPr>
          <w:w w:val="105"/>
        </w:rPr>
        <w:t>in.</w:t>
      </w:r>
      <w:r>
        <w:rPr>
          <w:spacing w:val="-13"/>
          <w:w w:val="105"/>
        </w:rPr>
        <w:t> </w:t>
      </w:r>
      <w:r>
        <w:rPr>
          <w:w w:val="105"/>
        </w:rPr>
        <w:t>Het</w:t>
      </w:r>
      <w:r>
        <w:rPr>
          <w:spacing w:val="-11"/>
          <w:w w:val="105"/>
        </w:rPr>
        <w:t> </w:t>
      </w:r>
      <w:r>
        <w:rPr>
          <w:w w:val="105"/>
        </w:rPr>
        <w:t>bevat</w:t>
      </w:r>
      <w:r>
        <w:rPr>
          <w:spacing w:val="-12"/>
          <w:w w:val="105"/>
        </w:rPr>
        <w:t> </w:t>
      </w:r>
      <w:r>
        <w:rPr>
          <w:spacing w:val="-2"/>
          <w:w w:val="105"/>
        </w:rPr>
        <w:t>bijvoorbeeld:</w:t>
      </w:r>
    </w:p>
    <w:p>
      <w:pPr>
        <w:pStyle w:val="BodyText"/>
        <w:spacing w:before="6"/>
        <w:ind w:left="0"/>
      </w:pPr>
    </w:p>
    <w:p>
      <w:pPr>
        <w:pStyle w:val="ListParagraph"/>
        <w:numPr>
          <w:ilvl w:val="2"/>
          <w:numId w:val="2"/>
        </w:numPr>
        <w:tabs>
          <w:tab w:pos="860" w:val="left" w:leader="none"/>
        </w:tabs>
        <w:spacing w:line="240" w:lineRule="auto" w:before="1" w:after="0"/>
        <w:ind w:left="860" w:right="0" w:hanging="360"/>
        <w:jc w:val="left"/>
        <w:rPr>
          <w:sz w:val="24"/>
        </w:rPr>
      </w:pPr>
      <w:r>
        <w:rPr>
          <w:w w:val="105"/>
          <w:sz w:val="24"/>
        </w:rPr>
        <w:t>reflecties</w:t>
      </w:r>
      <w:r>
        <w:rPr>
          <w:spacing w:val="1"/>
          <w:w w:val="105"/>
          <w:sz w:val="24"/>
        </w:rPr>
        <w:t> </w:t>
      </w:r>
      <w:r>
        <w:rPr>
          <w:w w:val="105"/>
          <w:sz w:val="24"/>
        </w:rPr>
        <w:t>op</w:t>
      </w:r>
      <w:r>
        <w:rPr>
          <w:spacing w:val="-2"/>
          <w:w w:val="105"/>
          <w:sz w:val="24"/>
        </w:rPr>
        <w:t> </w:t>
      </w:r>
      <w:r>
        <w:rPr>
          <w:w w:val="105"/>
          <w:sz w:val="24"/>
        </w:rPr>
        <w:t>lessen,</w:t>
      </w:r>
      <w:r>
        <w:rPr>
          <w:spacing w:val="-1"/>
          <w:w w:val="105"/>
          <w:sz w:val="24"/>
        </w:rPr>
        <w:t> </w:t>
      </w:r>
      <w:r>
        <w:rPr>
          <w:w w:val="105"/>
          <w:sz w:val="24"/>
        </w:rPr>
        <w:t>opdrachten</w:t>
      </w:r>
      <w:r>
        <w:rPr>
          <w:spacing w:val="-5"/>
          <w:w w:val="105"/>
          <w:sz w:val="24"/>
        </w:rPr>
        <w:t> </w:t>
      </w:r>
      <w:r>
        <w:rPr>
          <w:w w:val="105"/>
          <w:sz w:val="24"/>
        </w:rPr>
        <w:t>en</w:t>
      </w:r>
      <w:r>
        <w:rPr>
          <w:spacing w:val="-4"/>
          <w:w w:val="105"/>
          <w:sz w:val="24"/>
        </w:rPr>
        <w:t> </w:t>
      </w:r>
      <w:r>
        <w:rPr>
          <w:spacing w:val="-2"/>
          <w:w w:val="105"/>
          <w:sz w:val="24"/>
        </w:rPr>
        <w:t>gesprekken;</w:t>
      </w:r>
    </w:p>
    <w:p>
      <w:pPr>
        <w:pStyle w:val="ListParagraph"/>
        <w:numPr>
          <w:ilvl w:val="2"/>
          <w:numId w:val="2"/>
        </w:numPr>
        <w:tabs>
          <w:tab w:pos="860" w:val="left" w:leader="none"/>
        </w:tabs>
        <w:spacing w:line="305" w:lineRule="exact" w:before="4" w:after="0"/>
        <w:ind w:left="860" w:right="0" w:hanging="360"/>
        <w:jc w:val="left"/>
        <w:rPr>
          <w:sz w:val="24"/>
        </w:rPr>
      </w:pPr>
      <w:r>
        <w:rPr>
          <w:spacing w:val="-2"/>
          <w:w w:val="105"/>
          <w:sz w:val="24"/>
        </w:rPr>
        <w:t>regieplannen</w:t>
      </w:r>
      <w:r>
        <w:rPr>
          <w:spacing w:val="-5"/>
          <w:w w:val="105"/>
          <w:sz w:val="24"/>
        </w:rPr>
        <w:t> </w:t>
      </w:r>
      <w:r>
        <w:rPr>
          <w:spacing w:val="-2"/>
          <w:w w:val="105"/>
          <w:sz w:val="24"/>
        </w:rPr>
        <w:t>en</w:t>
      </w:r>
      <w:r>
        <w:rPr>
          <w:spacing w:val="-5"/>
          <w:w w:val="105"/>
          <w:sz w:val="24"/>
        </w:rPr>
        <w:t> </w:t>
      </w:r>
      <w:r>
        <w:rPr>
          <w:spacing w:val="-2"/>
          <w:w w:val="105"/>
          <w:sz w:val="24"/>
        </w:rPr>
        <w:t>praktijkverslagen;</w:t>
      </w:r>
    </w:p>
    <w:p>
      <w:pPr>
        <w:pStyle w:val="ListParagraph"/>
        <w:numPr>
          <w:ilvl w:val="2"/>
          <w:numId w:val="2"/>
        </w:numPr>
        <w:tabs>
          <w:tab w:pos="860" w:val="left" w:leader="none"/>
        </w:tabs>
        <w:spacing w:line="305" w:lineRule="exact" w:before="0" w:after="0"/>
        <w:ind w:left="860" w:right="0" w:hanging="360"/>
        <w:jc w:val="left"/>
        <w:rPr>
          <w:sz w:val="24"/>
        </w:rPr>
      </w:pPr>
      <w:r>
        <w:rPr>
          <w:spacing w:val="-2"/>
          <w:w w:val="105"/>
          <w:sz w:val="24"/>
        </w:rPr>
        <w:t>inspiratiebronnen,</w:t>
      </w:r>
      <w:r>
        <w:rPr>
          <w:spacing w:val="2"/>
          <w:w w:val="105"/>
          <w:sz w:val="24"/>
        </w:rPr>
        <w:t> </w:t>
      </w:r>
      <w:r>
        <w:rPr>
          <w:spacing w:val="-2"/>
          <w:w w:val="105"/>
          <w:sz w:val="24"/>
        </w:rPr>
        <w:t>repetitiedocumentatie</w:t>
      </w:r>
      <w:r>
        <w:rPr>
          <w:spacing w:val="1"/>
          <w:w w:val="105"/>
          <w:sz w:val="24"/>
        </w:rPr>
        <w:t> </w:t>
      </w:r>
      <w:r>
        <w:rPr>
          <w:spacing w:val="-2"/>
          <w:w w:val="105"/>
          <w:sz w:val="24"/>
        </w:rPr>
        <w:t>en</w:t>
      </w:r>
      <w:r>
        <w:rPr>
          <w:spacing w:val="-1"/>
          <w:w w:val="105"/>
          <w:sz w:val="24"/>
        </w:rPr>
        <w:t> </w:t>
      </w:r>
      <w:r>
        <w:rPr>
          <w:spacing w:val="-2"/>
          <w:w w:val="105"/>
          <w:sz w:val="24"/>
        </w:rPr>
        <w:t>beeldmateriaal;</w:t>
      </w:r>
    </w:p>
    <w:p>
      <w:pPr>
        <w:pStyle w:val="ListParagraph"/>
        <w:numPr>
          <w:ilvl w:val="2"/>
          <w:numId w:val="2"/>
        </w:numPr>
        <w:tabs>
          <w:tab w:pos="860" w:val="left" w:leader="none"/>
        </w:tabs>
        <w:spacing w:line="240" w:lineRule="auto" w:before="4" w:after="0"/>
        <w:ind w:left="860" w:right="0" w:hanging="360"/>
        <w:jc w:val="left"/>
        <w:rPr>
          <w:sz w:val="24"/>
        </w:rPr>
      </w:pPr>
      <w:r>
        <w:rPr>
          <w:w w:val="105"/>
          <w:sz w:val="24"/>
        </w:rPr>
        <w:t>beschrijvingen</w:t>
      </w:r>
      <w:r>
        <w:rPr>
          <w:spacing w:val="-12"/>
          <w:w w:val="105"/>
          <w:sz w:val="24"/>
        </w:rPr>
        <w:t> </w:t>
      </w:r>
      <w:r>
        <w:rPr>
          <w:w w:val="105"/>
          <w:sz w:val="24"/>
        </w:rPr>
        <w:t>van</w:t>
      </w:r>
      <w:r>
        <w:rPr>
          <w:spacing w:val="-12"/>
          <w:w w:val="105"/>
          <w:sz w:val="24"/>
        </w:rPr>
        <w:t> </w:t>
      </w:r>
      <w:r>
        <w:rPr>
          <w:w w:val="105"/>
          <w:sz w:val="24"/>
        </w:rPr>
        <w:t>voorstellingsbezoek</w:t>
      </w:r>
      <w:r>
        <w:rPr>
          <w:spacing w:val="-11"/>
          <w:w w:val="105"/>
          <w:sz w:val="24"/>
        </w:rPr>
        <w:t> </w:t>
      </w:r>
      <w:r>
        <w:rPr>
          <w:w w:val="105"/>
          <w:sz w:val="24"/>
        </w:rPr>
        <w:t>en</w:t>
      </w:r>
      <w:r>
        <w:rPr>
          <w:spacing w:val="-12"/>
          <w:w w:val="105"/>
          <w:sz w:val="24"/>
        </w:rPr>
        <w:t> </w:t>
      </w:r>
      <w:r>
        <w:rPr>
          <w:spacing w:val="-2"/>
          <w:w w:val="105"/>
          <w:sz w:val="24"/>
        </w:rPr>
        <w:t>bronnenonderzoek;</w:t>
      </w:r>
    </w:p>
    <w:p>
      <w:pPr>
        <w:pStyle w:val="ListParagraph"/>
        <w:numPr>
          <w:ilvl w:val="2"/>
          <w:numId w:val="2"/>
        </w:numPr>
        <w:tabs>
          <w:tab w:pos="860" w:val="left" w:leader="none"/>
        </w:tabs>
        <w:spacing w:line="240" w:lineRule="auto" w:before="4" w:after="0"/>
        <w:ind w:left="860" w:right="0" w:hanging="360"/>
        <w:jc w:val="left"/>
        <w:rPr>
          <w:sz w:val="24"/>
        </w:rPr>
      </w:pPr>
      <w:r>
        <w:rPr>
          <w:spacing w:val="-2"/>
          <w:w w:val="105"/>
          <w:sz w:val="24"/>
        </w:rPr>
        <w:t>notities</w:t>
      </w:r>
      <w:r>
        <w:rPr>
          <w:spacing w:val="-9"/>
          <w:w w:val="105"/>
          <w:sz w:val="24"/>
        </w:rPr>
        <w:t> </w:t>
      </w:r>
      <w:r>
        <w:rPr>
          <w:spacing w:val="-2"/>
          <w:w w:val="105"/>
          <w:sz w:val="24"/>
        </w:rPr>
        <w:t>uit</w:t>
      </w:r>
      <w:r>
        <w:rPr>
          <w:spacing w:val="-4"/>
          <w:w w:val="105"/>
          <w:sz w:val="24"/>
        </w:rPr>
        <w:t> </w:t>
      </w:r>
      <w:r>
        <w:rPr>
          <w:spacing w:val="-2"/>
          <w:w w:val="105"/>
          <w:sz w:val="24"/>
        </w:rPr>
        <w:t>mentorgesprekken</w:t>
      </w:r>
      <w:r>
        <w:rPr>
          <w:spacing w:val="-9"/>
          <w:w w:val="105"/>
          <w:sz w:val="24"/>
        </w:rPr>
        <w:t> </w:t>
      </w:r>
      <w:r>
        <w:rPr>
          <w:spacing w:val="-2"/>
          <w:w w:val="105"/>
          <w:sz w:val="24"/>
        </w:rPr>
        <w:t>en</w:t>
      </w:r>
      <w:r>
        <w:rPr>
          <w:spacing w:val="-9"/>
          <w:w w:val="105"/>
          <w:sz w:val="24"/>
        </w:rPr>
        <w:t> </w:t>
      </w:r>
      <w:r>
        <w:rPr>
          <w:spacing w:val="-2"/>
          <w:w w:val="105"/>
          <w:sz w:val="24"/>
        </w:rPr>
        <w:t>je</w:t>
      </w:r>
      <w:r>
        <w:rPr>
          <w:spacing w:val="-7"/>
          <w:w w:val="105"/>
          <w:sz w:val="24"/>
        </w:rPr>
        <w:t> </w:t>
      </w:r>
      <w:r>
        <w:rPr>
          <w:spacing w:val="-4"/>
          <w:w w:val="105"/>
          <w:sz w:val="24"/>
        </w:rPr>
        <w:t>POP.</w:t>
      </w:r>
    </w:p>
    <w:p>
      <w:pPr>
        <w:pStyle w:val="BodyText"/>
        <w:ind w:left="0"/>
      </w:pPr>
    </w:p>
    <w:p>
      <w:pPr>
        <w:pStyle w:val="BodyText"/>
        <w:spacing w:line="242" w:lineRule="auto"/>
        <w:ind w:right="335"/>
      </w:pPr>
      <w:r>
        <w:rPr>
          <w:w w:val="105"/>
        </w:rPr>
        <w:t>Het</w:t>
      </w:r>
      <w:r>
        <w:rPr>
          <w:spacing w:val="-15"/>
          <w:w w:val="105"/>
        </w:rPr>
        <w:t> </w:t>
      </w:r>
      <w:r>
        <w:rPr>
          <w:w w:val="105"/>
        </w:rPr>
        <w:t>portfolio</w:t>
      </w:r>
      <w:r>
        <w:rPr>
          <w:spacing w:val="-14"/>
          <w:w w:val="105"/>
        </w:rPr>
        <w:t> </w:t>
      </w:r>
      <w:r>
        <w:rPr>
          <w:w w:val="105"/>
        </w:rPr>
        <w:t>helpt</w:t>
      </w:r>
      <w:r>
        <w:rPr>
          <w:spacing w:val="-14"/>
          <w:w w:val="105"/>
        </w:rPr>
        <w:t> </w:t>
      </w:r>
      <w:r>
        <w:rPr>
          <w:w w:val="105"/>
        </w:rPr>
        <w:t>je</w:t>
      </w:r>
      <w:r>
        <w:rPr>
          <w:spacing w:val="-14"/>
          <w:w w:val="105"/>
        </w:rPr>
        <w:t> </w:t>
      </w:r>
      <w:r>
        <w:rPr>
          <w:w w:val="105"/>
        </w:rPr>
        <w:t>aantoonbaar</w:t>
      </w:r>
      <w:r>
        <w:rPr>
          <w:spacing w:val="-15"/>
          <w:w w:val="105"/>
        </w:rPr>
        <w:t> </w:t>
      </w:r>
      <w:r>
        <w:rPr>
          <w:w w:val="105"/>
        </w:rPr>
        <w:t>te</w:t>
      </w:r>
      <w:r>
        <w:rPr>
          <w:spacing w:val="-14"/>
          <w:w w:val="105"/>
        </w:rPr>
        <w:t> </w:t>
      </w:r>
      <w:r>
        <w:rPr>
          <w:w w:val="105"/>
        </w:rPr>
        <w:t>werken</w:t>
      </w:r>
      <w:r>
        <w:rPr>
          <w:spacing w:val="-14"/>
          <w:w w:val="105"/>
        </w:rPr>
        <w:t> </w:t>
      </w:r>
      <w:r>
        <w:rPr>
          <w:w w:val="105"/>
        </w:rPr>
        <w:t>aan</w:t>
      </w:r>
      <w:r>
        <w:rPr>
          <w:spacing w:val="-14"/>
          <w:w w:val="105"/>
        </w:rPr>
        <w:t> </w:t>
      </w:r>
      <w:r>
        <w:rPr>
          <w:w w:val="105"/>
        </w:rPr>
        <w:t>onder</w:t>
      </w:r>
      <w:r>
        <w:rPr>
          <w:spacing w:val="-15"/>
          <w:w w:val="105"/>
        </w:rPr>
        <w:t> </w:t>
      </w:r>
      <w:r>
        <w:rPr>
          <w:w w:val="105"/>
        </w:rPr>
        <w:t>meer</w:t>
      </w:r>
      <w:r>
        <w:rPr>
          <w:spacing w:val="-14"/>
          <w:w w:val="105"/>
        </w:rPr>
        <w:t> </w:t>
      </w:r>
      <w:r>
        <w:rPr>
          <w:w w:val="105"/>
        </w:rPr>
        <w:t>onderzoekend</w:t>
      </w:r>
      <w:r>
        <w:rPr>
          <w:spacing w:val="-14"/>
          <w:w w:val="105"/>
        </w:rPr>
        <w:t> </w:t>
      </w:r>
      <w:r>
        <w:rPr>
          <w:w w:val="105"/>
        </w:rPr>
        <w:t>vermogen, oriëntatie op het werkveld en persoonlijke artistieke ontwikkeling.</w:t>
      </w:r>
    </w:p>
    <w:p>
      <w:pPr>
        <w:pStyle w:val="BodyText"/>
        <w:spacing w:line="242" w:lineRule="auto" w:before="288"/>
      </w:pPr>
      <w:r>
        <w:rPr>
          <w:w w:val="105"/>
        </w:rPr>
        <w:t>Voor</w:t>
      </w:r>
      <w:r>
        <w:rPr>
          <w:spacing w:val="-4"/>
          <w:w w:val="105"/>
        </w:rPr>
        <w:t> </w:t>
      </w:r>
      <w:r>
        <w:rPr>
          <w:w w:val="105"/>
        </w:rPr>
        <w:t>inhoudelijke</w:t>
      </w:r>
      <w:r>
        <w:rPr>
          <w:spacing w:val="-5"/>
          <w:w w:val="105"/>
        </w:rPr>
        <w:t> </w:t>
      </w:r>
      <w:r>
        <w:rPr>
          <w:w w:val="105"/>
        </w:rPr>
        <w:t>richtlijnen</w:t>
      </w:r>
      <w:r>
        <w:rPr>
          <w:spacing w:val="-6"/>
          <w:w w:val="105"/>
        </w:rPr>
        <w:t> </w:t>
      </w:r>
      <w:r>
        <w:rPr>
          <w:w w:val="105"/>
        </w:rPr>
        <w:t>en</w:t>
      </w:r>
      <w:r>
        <w:rPr>
          <w:spacing w:val="-6"/>
          <w:w w:val="105"/>
        </w:rPr>
        <w:t> </w:t>
      </w:r>
      <w:r>
        <w:rPr>
          <w:w w:val="105"/>
        </w:rPr>
        <w:t>suggesties:</w:t>
      </w:r>
      <w:r>
        <w:rPr>
          <w:spacing w:val="-2"/>
          <w:w w:val="105"/>
        </w:rPr>
        <w:t> </w:t>
      </w:r>
      <w:r>
        <w:rPr>
          <w:w w:val="105"/>
        </w:rPr>
        <w:t>zie</w:t>
      </w:r>
      <w:r>
        <w:rPr>
          <w:spacing w:val="-5"/>
          <w:w w:val="105"/>
        </w:rPr>
        <w:t> </w:t>
      </w:r>
      <w:r>
        <w:rPr>
          <w:w w:val="105"/>
        </w:rPr>
        <w:t>bijlage</w:t>
      </w:r>
      <w:r>
        <w:rPr>
          <w:spacing w:val="-5"/>
          <w:w w:val="105"/>
        </w:rPr>
        <w:t> </w:t>
      </w:r>
      <w:r>
        <w:rPr>
          <w:w w:val="105"/>
        </w:rPr>
        <w:t>1</w:t>
      </w:r>
      <w:r>
        <w:rPr>
          <w:spacing w:val="-7"/>
          <w:w w:val="105"/>
        </w:rPr>
        <w:t> </w:t>
      </w:r>
      <w:r>
        <w:rPr>
          <w:w w:val="105"/>
        </w:rPr>
        <w:t>van</w:t>
      </w:r>
      <w:r>
        <w:rPr>
          <w:spacing w:val="-6"/>
          <w:w w:val="105"/>
        </w:rPr>
        <w:t> </w:t>
      </w:r>
      <w:r>
        <w:rPr>
          <w:w w:val="105"/>
        </w:rPr>
        <w:t>het</w:t>
      </w:r>
      <w:r>
        <w:rPr>
          <w:spacing w:val="-1"/>
          <w:w w:val="105"/>
        </w:rPr>
        <w:t> </w:t>
      </w:r>
      <w:r>
        <w:rPr>
          <w:w w:val="105"/>
        </w:rPr>
        <w:t>Raamleerplan Theaterregisseur voor de Amateurkunst (LKCA, 2023).</w:t>
      </w:r>
    </w:p>
    <w:p>
      <w:pPr>
        <w:pStyle w:val="BodyText"/>
        <w:spacing w:after="0" w:line="242" w:lineRule="auto"/>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3.7 Toetsing" w:id="25"/>
      <w:bookmarkEnd w:id="25"/>
      <w:r>
        <w:rPr/>
      </w:r>
      <w:bookmarkStart w:name="_bookmark12" w:id="26"/>
      <w:bookmarkEnd w:id="26"/>
      <w:r>
        <w:rPr/>
      </w:r>
      <w:r>
        <w:rPr>
          <w:color w:val="0E4660"/>
          <w:spacing w:val="-2"/>
        </w:rPr>
        <w:t>Toetsing</w:t>
      </w:r>
    </w:p>
    <w:p>
      <w:pPr>
        <w:pStyle w:val="BodyText"/>
        <w:spacing w:before="44"/>
        <w:ind w:left="0"/>
        <w:rPr>
          <w:sz w:val="32"/>
        </w:rPr>
      </w:pPr>
    </w:p>
    <w:p>
      <w:pPr>
        <w:pStyle w:val="BodyText"/>
        <w:spacing w:before="1"/>
        <w:ind w:right="396"/>
        <w:jc w:val="both"/>
      </w:pPr>
      <w:r>
        <w:rPr>
          <w:w w:val="105"/>
        </w:rPr>
        <w:t>De</w:t>
      </w:r>
      <w:r>
        <w:rPr>
          <w:spacing w:val="-9"/>
          <w:w w:val="105"/>
        </w:rPr>
        <w:t> </w:t>
      </w:r>
      <w:r>
        <w:rPr>
          <w:w w:val="105"/>
        </w:rPr>
        <w:t>toetsing</w:t>
      </w:r>
      <w:r>
        <w:rPr>
          <w:spacing w:val="-9"/>
          <w:w w:val="105"/>
        </w:rPr>
        <w:t> </w:t>
      </w:r>
      <w:r>
        <w:rPr>
          <w:w w:val="105"/>
        </w:rPr>
        <w:t>binnen</w:t>
      </w:r>
      <w:r>
        <w:rPr>
          <w:spacing w:val="-10"/>
          <w:w w:val="105"/>
        </w:rPr>
        <w:t> </w:t>
      </w:r>
      <w:r>
        <w:rPr>
          <w:w w:val="105"/>
        </w:rPr>
        <w:t>de</w:t>
      </w:r>
      <w:r>
        <w:rPr>
          <w:spacing w:val="-9"/>
          <w:w w:val="105"/>
        </w:rPr>
        <w:t> </w:t>
      </w:r>
      <w:r>
        <w:rPr>
          <w:w w:val="105"/>
        </w:rPr>
        <w:t>regieopleiding</w:t>
      </w:r>
      <w:r>
        <w:rPr>
          <w:spacing w:val="-9"/>
          <w:w w:val="105"/>
        </w:rPr>
        <w:t> </w:t>
      </w:r>
      <w:r>
        <w:rPr>
          <w:w w:val="105"/>
        </w:rPr>
        <w:t>is</w:t>
      </w:r>
      <w:r>
        <w:rPr>
          <w:spacing w:val="-10"/>
          <w:w w:val="105"/>
        </w:rPr>
        <w:t> </w:t>
      </w:r>
      <w:r>
        <w:rPr>
          <w:w w:val="105"/>
        </w:rPr>
        <w:t>geïntegreerd</w:t>
      </w:r>
      <w:r>
        <w:rPr>
          <w:spacing w:val="-7"/>
          <w:w w:val="105"/>
        </w:rPr>
        <w:t> </w:t>
      </w:r>
      <w:r>
        <w:rPr>
          <w:w w:val="105"/>
        </w:rPr>
        <w:t>in</w:t>
      </w:r>
      <w:r>
        <w:rPr>
          <w:spacing w:val="-10"/>
          <w:w w:val="105"/>
        </w:rPr>
        <w:t> </w:t>
      </w:r>
      <w:r>
        <w:rPr>
          <w:w w:val="105"/>
        </w:rPr>
        <w:t>het</w:t>
      </w:r>
      <w:r>
        <w:rPr>
          <w:spacing w:val="-6"/>
          <w:w w:val="105"/>
        </w:rPr>
        <w:t> </w:t>
      </w:r>
      <w:r>
        <w:rPr>
          <w:w w:val="105"/>
        </w:rPr>
        <w:t>leerproces</w:t>
      </w:r>
      <w:r>
        <w:rPr>
          <w:spacing w:val="-10"/>
          <w:w w:val="105"/>
        </w:rPr>
        <w:t> </w:t>
      </w:r>
      <w:r>
        <w:rPr>
          <w:w w:val="105"/>
        </w:rPr>
        <w:t>en</w:t>
      </w:r>
      <w:r>
        <w:rPr>
          <w:spacing w:val="-10"/>
          <w:w w:val="105"/>
        </w:rPr>
        <w:t> </w:t>
      </w:r>
      <w:r>
        <w:rPr>
          <w:w w:val="105"/>
        </w:rPr>
        <w:t>vindt</w:t>
      </w:r>
      <w:r>
        <w:rPr>
          <w:spacing w:val="-5"/>
          <w:w w:val="105"/>
        </w:rPr>
        <w:t> </w:t>
      </w:r>
      <w:r>
        <w:rPr>
          <w:w w:val="105"/>
        </w:rPr>
        <w:t>plaats</w:t>
      </w:r>
      <w:r>
        <w:rPr>
          <w:spacing w:val="-10"/>
          <w:w w:val="105"/>
        </w:rPr>
        <w:t> </w:t>
      </w:r>
      <w:r>
        <w:rPr>
          <w:w w:val="105"/>
        </w:rPr>
        <w:t>op basis</w:t>
      </w:r>
      <w:r>
        <w:rPr>
          <w:spacing w:val="-1"/>
          <w:w w:val="105"/>
        </w:rPr>
        <w:t> </w:t>
      </w:r>
      <w:r>
        <w:rPr>
          <w:w w:val="105"/>
        </w:rPr>
        <w:t>van</w:t>
      </w:r>
      <w:r>
        <w:rPr>
          <w:spacing w:val="-1"/>
          <w:w w:val="105"/>
        </w:rPr>
        <w:t> </w:t>
      </w:r>
      <w:r>
        <w:rPr>
          <w:w w:val="105"/>
        </w:rPr>
        <w:t>de zeven</w:t>
      </w:r>
      <w:r>
        <w:rPr>
          <w:spacing w:val="-1"/>
          <w:w w:val="105"/>
        </w:rPr>
        <w:t> </w:t>
      </w:r>
      <w:r>
        <w:rPr>
          <w:w w:val="105"/>
        </w:rPr>
        <w:t>landelijke regiecompetenties</w:t>
      </w:r>
      <w:r>
        <w:rPr>
          <w:spacing w:val="-1"/>
          <w:w w:val="105"/>
        </w:rPr>
        <w:t> </w:t>
      </w:r>
      <w:r>
        <w:rPr>
          <w:w w:val="105"/>
        </w:rPr>
        <w:t>uit het Raamleerplan</w:t>
      </w:r>
      <w:r>
        <w:rPr>
          <w:spacing w:val="-1"/>
          <w:w w:val="105"/>
        </w:rPr>
        <w:t> </w:t>
      </w:r>
      <w:r>
        <w:rPr>
          <w:w w:val="105"/>
        </w:rPr>
        <w:t>Theaterregisseur voor de Amateurkunst (LKCA, 2023,</w:t>
      </w:r>
      <w:r>
        <w:rPr>
          <w:spacing w:val="-1"/>
          <w:w w:val="105"/>
        </w:rPr>
        <w:t> </w:t>
      </w:r>
      <w:r>
        <w:rPr>
          <w:w w:val="105"/>
        </w:rPr>
        <w:t>p. 15–18). De</w:t>
      </w:r>
      <w:r>
        <w:rPr>
          <w:spacing w:val="-4"/>
          <w:w w:val="105"/>
        </w:rPr>
        <w:t> </w:t>
      </w:r>
      <w:r>
        <w:rPr>
          <w:w w:val="105"/>
        </w:rPr>
        <w:t>ontwikkeling wordt in samenhang</w:t>
      </w:r>
    </w:p>
    <w:p>
      <w:pPr>
        <w:pStyle w:val="BodyText"/>
        <w:spacing w:before="1"/>
        <w:ind w:right="305"/>
      </w:pPr>
      <w:r>
        <w:rPr>
          <w:w w:val="105"/>
        </w:rPr>
        <w:t>beoordeeld aan de hand van praktijkopdrachten, het portfolio, het reflectiedossier, de etudes,</w:t>
      </w:r>
      <w:r>
        <w:rPr>
          <w:spacing w:val="-8"/>
          <w:w w:val="105"/>
        </w:rPr>
        <w:t> </w:t>
      </w:r>
      <w:r>
        <w:rPr>
          <w:w w:val="105"/>
        </w:rPr>
        <w:t>het</w:t>
      </w:r>
      <w:r>
        <w:rPr>
          <w:spacing w:val="-7"/>
          <w:w w:val="105"/>
        </w:rPr>
        <w:t> </w:t>
      </w:r>
      <w:r>
        <w:rPr>
          <w:w w:val="105"/>
        </w:rPr>
        <w:t>regieplan,</w:t>
      </w:r>
      <w:r>
        <w:rPr>
          <w:spacing w:val="-8"/>
          <w:w w:val="105"/>
        </w:rPr>
        <w:t> </w:t>
      </w:r>
      <w:r>
        <w:rPr>
          <w:w w:val="105"/>
        </w:rPr>
        <w:t>de</w:t>
      </w:r>
      <w:r>
        <w:rPr>
          <w:spacing w:val="-10"/>
          <w:w w:val="105"/>
        </w:rPr>
        <w:t> </w:t>
      </w:r>
      <w:r>
        <w:rPr>
          <w:w w:val="105"/>
        </w:rPr>
        <w:t>groenlichtdoorloop,</w:t>
      </w:r>
      <w:r>
        <w:rPr>
          <w:spacing w:val="-8"/>
          <w:w w:val="105"/>
        </w:rPr>
        <w:t> </w:t>
      </w:r>
      <w:r>
        <w:rPr>
          <w:w w:val="105"/>
        </w:rPr>
        <w:t>de</w:t>
      </w:r>
      <w:r>
        <w:rPr>
          <w:spacing w:val="-10"/>
          <w:w w:val="105"/>
        </w:rPr>
        <w:t> </w:t>
      </w:r>
      <w:r>
        <w:rPr>
          <w:w w:val="105"/>
        </w:rPr>
        <w:t>eindvoorstelling</w:t>
      </w:r>
      <w:r>
        <w:rPr>
          <w:spacing w:val="-10"/>
          <w:w w:val="105"/>
        </w:rPr>
        <w:t> </w:t>
      </w:r>
      <w:r>
        <w:rPr>
          <w:w w:val="105"/>
        </w:rPr>
        <w:t>en</w:t>
      </w:r>
      <w:r>
        <w:rPr>
          <w:spacing w:val="-11"/>
          <w:w w:val="105"/>
        </w:rPr>
        <w:t> </w:t>
      </w:r>
      <w:r>
        <w:rPr>
          <w:w w:val="105"/>
        </w:rPr>
        <w:t>het</w:t>
      </w:r>
      <w:r>
        <w:rPr>
          <w:spacing w:val="-7"/>
          <w:w w:val="105"/>
        </w:rPr>
        <w:t> </w:t>
      </w:r>
      <w:r>
        <w:rPr>
          <w:w w:val="105"/>
        </w:rPr>
        <w:t>eindgesprek.</w:t>
      </w:r>
      <w:r>
        <w:rPr>
          <w:spacing w:val="-8"/>
          <w:w w:val="105"/>
        </w:rPr>
        <w:t> </w:t>
      </w:r>
      <w:r>
        <w:rPr>
          <w:w w:val="105"/>
        </w:rPr>
        <w:t>De beoordeling vindt binnen de opleiding plaats en betreft geen wettelijk erkend staats- of </w:t>
      </w:r>
      <w:r>
        <w:rPr>
          <w:spacing w:val="-2"/>
          <w:w w:val="105"/>
        </w:rPr>
        <w:t>branche-examen.</w:t>
      </w:r>
    </w:p>
    <w:p>
      <w:pPr>
        <w:pStyle w:val="BodyText"/>
        <w:spacing w:before="3"/>
        <w:ind w:left="0"/>
      </w:pPr>
    </w:p>
    <w:p>
      <w:pPr>
        <w:pStyle w:val="BodyText"/>
        <w:spacing w:line="237" w:lineRule="auto"/>
      </w:pPr>
      <w:r>
        <w:rPr>
          <w:w w:val="105"/>
        </w:rPr>
        <w:t>De</w:t>
      </w:r>
      <w:r>
        <w:rPr>
          <w:spacing w:val="-5"/>
          <w:w w:val="105"/>
        </w:rPr>
        <w:t> </w:t>
      </w:r>
      <w:r>
        <w:rPr>
          <w:w w:val="105"/>
        </w:rPr>
        <w:t>toetsing</w:t>
      </w:r>
      <w:r>
        <w:rPr>
          <w:spacing w:val="-5"/>
          <w:w w:val="105"/>
        </w:rPr>
        <w:t> </w:t>
      </w:r>
      <w:r>
        <w:rPr>
          <w:w w:val="105"/>
        </w:rPr>
        <w:t>richt</w:t>
      </w:r>
      <w:r>
        <w:rPr>
          <w:spacing w:val="-2"/>
          <w:w w:val="105"/>
        </w:rPr>
        <w:t> </w:t>
      </w:r>
      <w:r>
        <w:rPr>
          <w:w w:val="105"/>
        </w:rPr>
        <w:t>zich</w:t>
      </w:r>
      <w:r>
        <w:rPr>
          <w:spacing w:val="-6"/>
          <w:w w:val="105"/>
        </w:rPr>
        <w:t> </w:t>
      </w:r>
      <w:r>
        <w:rPr>
          <w:w w:val="105"/>
        </w:rPr>
        <w:t>niet</w:t>
      </w:r>
      <w:r>
        <w:rPr>
          <w:spacing w:val="-2"/>
          <w:w w:val="105"/>
        </w:rPr>
        <w:t> </w:t>
      </w:r>
      <w:r>
        <w:rPr>
          <w:w w:val="105"/>
        </w:rPr>
        <w:t>alleen</w:t>
      </w:r>
      <w:r>
        <w:rPr>
          <w:spacing w:val="-6"/>
          <w:w w:val="105"/>
        </w:rPr>
        <w:t> </w:t>
      </w:r>
      <w:r>
        <w:rPr>
          <w:w w:val="105"/>
        </w:rPr>
        <w:t>op</w:t>
      </w:r>
      <w:r>
        <w:rPr>
          <w:spacing w:val="-4"/>
          <w:w w:val="105"/>
        </w:rPr>
        <w:t> </w:t>
      </w:r>
      <w:r>
        <w:rPr>
          <w:w w:val="105"/>
        </w:rPr>
        <w:t>eindresultaten,</w:t>
      </w:r>
      <w:r>
        <w:rPr>
          <w:spacing w:val="-3"/>
          <w:w w:val="105"/>
        </w:rPr>
        <w:t> </w:t>
      </w:r>
      <w:r>
        <w:rPr>
          <w:w w:val="105"/>
        </w:rPr>
        <w:t>maar</w:t>
      </w:r>
      <w:r>
        <w:rPr>
          <w:spacing w:val="-4"/>
          <w:w w:val="105"/>
        </w:rPr>
        <w:t> </w:t>
      </w:r>
      <w:r>
        <w:rPr>
          <w:w w:val="105"/>
        </w:rPr>
        <w:t>ook</w:t>
      </w:r>
      <w:r>
        <w:rPr>
          <w:spacing w:val="-6"/>
          <w:w w:val="105"/>
        </w:rPr>
        <w:t> </w:t>
      </w:r>
      <w:r>
        <w:rPr>
          <w:w w:val="105"/>
        </w:rPr>
        <w:t>op</w:t>
      </w:r>
      <w:r>
        <w:rPr>
          <w:spacing w:val="-4"/>
          <w:w w:val="105"/>
        </w:rPr>
        <w:t> </w:t>
      </w:r>
      <w:r>
        <w:rPr>
          <w:w w:val="105"/>
        </w:rPr>
        <w:t>het</w:t>
      </w:r>
      <w:r>
        <w:rPr>
          <w:spacing w:val="-2"/>
          <w:w w:val="105"/>
        </w:rPr>
        <w:t> </w:t>
      </w:r>
      <w:r>
        <w:rPr>
          <w:w w:val="105"/>
        </w:rPr>
        <w:t>leerproces,</w:t>
      </w:r>
      <w:r>
        <w:rPr>
          <w:spacing w:val="-3"/>
          <w:w w:val="105"/>
        </w:rPr>
        <w:t> </w:t>
      </w:r>
      <w:r>
        <w:rPr>
          <w:w w:val="105"/>
        </w:rPr>
        <w:t>de betrokkenheid, de</w:t>
      </w:r>
      <w:r>
        <w:rPr>
          <w:spacing w:val="-3"/>
          <w:w w:val="105"/>
        </w:rPr>
        <w:t> </w:t>
      </w:r>
      <w:r>
        <w:rPr>
          <w:w w:val="105"/>
        </w:rPr>
        <w:t>samenwerking</w:t>
      </w:r>
      <w:r>
        <w:rPr>
          <w:spacing w:val="-3"/>
          <w:w w:val="105"/>
        </w:rPr>
        <w:t> </w:t>
      </w:r>
      <w:r>
        <w:rPr>
          <w:w w:val="105"/>
        </w:rPr>
        <w:t>en</w:t>
      </w:r>
      <w:r>
        <w:rPr>
          <w:spacing w:val="-4"/>
          <w:w w:val="105"/>
        </w:rPr>
        <w:t> </w:t>
      </w:r>
      <w:r>
        <w:rPr>
          <w:w w:val="105"/>
        </w:rPr>
        <w:t>de</w:t>
      </w:r>
      <w:r>
        <w:rPr>
          <w:spacing w:val="-3"/>
          <w:w w:val="105"/>
        </w:rPr>
        <w:t> </w:t>
      </w:r>
      <w:r>
        <w:rPr>
          <w:w w:val="105"/>
        </w:rPr>
        <w:t>artistieke groei. De</w:t>
      </w:r>
      <w:r>
        <w:rPr>
          <w:spacing w:val="-3"/>
          <w:w w:val="105"/>
        </w:rPr>
        <w:t> </w:t>
      </w:r>
      <w:r>
        <w:rPr>
          <w:w w:val="105"/>
        </w:rPr>
        <w:t>opleiding</w:t>
      </w:r>
      <w:r>
        <w:rPr>
          <w:spacing w:val="-3"/>
          <w:w w:val="105"/>
        </w:rPr>
        <w:t> </w:t>
      </w:r>
      <w:r>
        <w:rPr>
          <w:w w:val="105"/>
        </w:rPr>
        <w:t>hanteert een</w:t>
      </w:r>
    </w:p>
    <w:p>
      <w:pPr>
        <w:pStyle w:val="BodyText"/>
        <w:spacing w:before="3"/>
        <w:ind w:right="305"/>
      </w:pPr>
      <w:r>
        <w:rPr>
          <w:w w:val="105"/>
        </w:rPr>
        <w:t>aanwezigheidsplicht</w:t>
      </w:r>
      <w:r>
        <w:rPr>
          <w:spacing w:val="-3"/>
          <w:w w:val="105"/>
        </w:rPr>
        <w:t> </w:t>
      </w:r>
      <w:r>
        <w:rPr>
          <w:w w:val="105"/>
        </w:rPr>
        <w:t>van</w:t>
      </w:r>
      <w:r>
        <w:rPr>
          <w:spacing w:val="-8"/>
          <w:w w:val="105"/>
        </w:rPr>
        <w:t> </w:t>
      </w:r>
      <w:r>
        <w:rPr>
          <w:w w:val="105"/>
        </w:rPr>
        <w:t>80%.</w:t>
      </w:r>
      <w:r>
        <w:rPr>
          <w:spacing w:val="-10"/>
          <w:w w:val="105"/>
        </w:rPr>
        <w:t> </w:t>
      </w:r>
      <w:r>
        <w:rPr>
          <w:w w:val="105"/>
        </w:rPr>
        <w:t>Bij</w:t>
      </w:r>
      <w:r>
        <w:rPr>
          <w:spacing w:val="-8"/>
          <w:w w:val="105"/>
        </w:rPr>
        <w:t> </w:t>
      </w:r>
      <w:r>
        <w:rPr>
          <w:w w:val="105"/>
        </w:rPr>
        <w:t>onvoldoende</w:t>
      </w:r>
      <w:r>
        <w:rPr>
          <w:spacing w:val="-6"/>
          <w:w w:val="105"/>
        </w:rPr>
        <w:t> </w:t>
      </w:r>
      <w:r>
        <w:rPr>
          <w:w w:val="105"/>
        </w:rPr>
        <w:t>aanwezigheid,</w:t>
      </w:r>
      <w:r>
        <w:rPr>
          <w:spacing w:val="-4"/>
          <w:w w:val="105"/>
        </w:rPr>
        <w:t> </w:t>
      </w:r>
      <w:r>
        <w:rPr>
          <w:w w:val="105"/>
        </w:rPr>
        <w:t>ontwikkeling</w:t>
      </w:r>
      <w:r>
        <w:rPr>
          <w:spacing w:val="-1"/>
          <w:w w:val="105"/>
        </w:rPr>
        <w:t> </w:t>
      </w:r>
      <w:r>
        <w:rPr>
          <w:w w:val="105"/>
        </w:rPr>
        <w:t>of</w:t>
      </w:r>
      <w:r>
        <w:rPr>
          <w:spacing w:val="-8"/>
          <w:w w:val="105"/>
        </w:rPr>
        <w:t> </w:t>
      </w:r>
      <w:r>
        <w:rPr>
          <w:w w:val="105"/>
        </w:rPr>
        <w:t>inzet</w:t>
      </w:r>
      <w:r>
        <w:rPr>
          <w:spacing w:val="-3"/>
          <w:w w:val="105"/>
        </w:rPr>
        <w:t> </w:t>
      </w:r>
      <w:r>
        <w:rPr>
          <w:w w:val="105"/>
        </w:rPr>
        <w:t>kan een bindend studieadvies volgen.</w:t>
      </w:r>
    </w:p>
    <w:p>
      <w:pPr>
        <w:pStyle w:val="BodyText"/>
        <w:spacing w:before="1"/>
        <w:ind w:left="0"/>
      </w:pPr>
    </w:p>
    <w:p>
      <w:pPr>
        <w:pStyle w:val="Heading4"/>
        <w:spacing w:line="291" w:lineRule="exact"/>
      </w:pPr>
      <w:r>
        <w:rPr>
          <w:w w:val="105"/>
        </w:rPr>
        <w:t>Doorgaande</w:t>
      </w:r>
      <w:r>
        <w:rPr>
          <w:spacing w:val="-2"/>
          <w:w w:val="105"/>
        </w:rPr>
        <w:t> </w:t>
      </w:r>
      <w:r>
        <w:rPr>
          <w:w w:val="105"/>
        </w:rPr>
        <w:t>toetsing</w:t>
      </w:r>
      <w:r>
        <w:rPr>
          <w:spacing w:val="4"/>
          <w:w w:val="105"/>
        </w:rPr>
        <w:t> </w:t>
      </w:r>
      <w:r>
        <w:rPr>
          <w:w w:val="105"/>
        </w:rPr>
        <w:t>–</w:t>
      </w:r>
      <w:r>
        <w:rPr>
          <w:spacing w:val="-9"/>
          <w:w w:val="105"/>
        </w:rPr>
        <w:t> </w:t>
      </w:r>
      <w:r>
        <w:rPr>
          <w:w w:val="105"/>
        </w:rPr>
        <w:t>jaar</w:t>
      </w:r>
      <w:r>
        <w:rPr>
          <w:spacing w:val="-1"/>
          <w:w w:val="105"/>
        </w:rPr>
        <w:t> </w:t>
      </w:r>
      <w:r>
        <w:rPr>
          <w:w w:val="105"/>
        </w:rPr>
        <w:t>1</w:t>
      </w:r>
      <w:r>
        <w:rPr>
          <w:spacing w:val="-1"/>
          <w:w w:val="105"/>
        </w:rPr>
        <w:t> </w:t>
      </w:r>
      <w:r>
        <w:rPr>
          <w:w w:val="105"/>
        </w:rPr>
        <w:t>t/m</w:t>
      </w:r>
      <w:r>
        <w:rPr>
          <w:spacing w:val="-6"/>
          <w:w w:val="105"/>
        </w:rPr>
        <w:t> </w:t>
      </w:r>
      <w:r>
        <w:rPr>
          <w:spacing w:val="-10"/>
          <w:w w:val="105"/>
        </w:rPr>
        <w:t>3</w:t>
      </w:r>
    </w:p>
    <w:p>
      <w:pPr>
        <w:pStyle w:val="BodyText"/>
        <w:spacing w:line="291" w:lineRule="exact"/>
      </w:pPr>
      <w:r>
        <w:rPr>
          <w:spacing w:val="-2"/>
          <w:w w:val="105"/>
        </w:rPr>
        <w:t>In</w:t>
      </w:r>
      <w:r>
        <w:rPr>
          <w:spacing w:val="-8"/>
          <w:w w:val="105"/>
        </w:rPr>
        <w:t> </w:t>
      </w:r>
      <w:r>
        <w:rPr>
          <w:spacing w:val="-2"/>
          <w:w w:val="105"/>
        </w:rPr>
        <w:t>de</w:t>
      </w:r>
      <w:r>
        <w:rPr>
          <w:spacing w:val="-7"/>
          <w:w w:val="105"/>
        </w:rPr>
        <w:t> </w:t>
      </w:r>
      <w:r>
        <w:rPr>
          <w:spacing w:val="-2"/>
          <w:w w:val="105"/>
        </w:rPr>
        <w:t>eerste</w:t>
      </w:r>
      <w:r>
        <w:rPr>
          <w:spacing w:val="-6"/>
          <w:w w:val="105"/>
        </w:rPr>
        <w:t> </w:t>
      </w:r>
      <w:r>
        <w:rPr>
          <w:spacing w:val="-2"/>
          <w:w w:val="105"/>
        </w:rPr>
        <w:t>drie</w:t>
      </w:r>
      <w:r>
        <w:rPr>
          <w:spacing w:val="-7"/>
          <w:w w:val="105"/>
        </w:rPr>
        <w:t> </w:t>
      </w:r>
      <w:r>
        <w:rPr>
          <w:spacing w:val="-2"/>
          <w:w w:val="105"/>
        </w:rPr>
        <w:t>leerjaren</w:t>
      </w:r>
      <w:r>
        <w:rPr>
          <w:spacing w:val="-7"/>
          <w:w w:val="105"/>
        </w:rPr>
        <w:t> </w:t>
      </w:r>
      <w:r>
        <w:rPr>
          <w:spacing w:val="-2"/>
          <w:w w:val="105"/>
        </w:rPr>
        <w:t>wordt de</w:t>
      </w:r>
      <w:r>
        <w:rPr>
          <w:spacing w:val="-7"/>
          <w:w w:val="105"/>
        </w:rPr>
        <w:t> </w:t>
      </w:r>
      <w:r>
        <w:rPr>
          <w:spacing w:val="-2"/>
          <w:w w:val="105"/>
        </w:rPr>
        <w:t>ontwikkeling</w:t>
      </w:r>
      <w:r>
        <w:rPr>
          <w:spacing w:val="-7"/>
          <w:w w:val="105"/>
        </w:rPr>
        <w:t> </w:t>
      </w:r>
      <w:r>
        <w:rPr>
          <w:spacing w:val="-2"/>
          <w:w w:val="105"/>
        </w:rPr>
        <w:t>van</w:t>
      </w:r>
      <w:r>
        <w:rPr>
          <w:spacing w:val="-7"/>
          <w:w w:val="105"/>
        </w:rPr>
        <w:t> </w:t>
      </w:r>
      <w:r>
        <w:rPr>
          <w:spacing w:val="-2"/>
          <w:w w:val="105"/>
        </w:rPr>
        <w:t>deelnemers</w:t>
      </w:r>
      <w:r>
        <w:rPr>
          <w:spacing w:val="-8"/>
          <w:w w:val="105"/>
        </w:rPr>
        <w:t> </w:t>
      </w:r>
      <w:r>
        <w:rPr>
          <w:spacing w:val="-2"/>
          <w:w w:val="105"/>
        </w:rPr>
        <w:t>op</w:t>
      </w:r>
      <w:r>
        <w:rPr>
          <w:spacing w:val="-5"/>
          <w:w w:val="105"/>
        </w:rPr>
        <w:t> </w:t>
      </w:r>
      <w:r>
        <w:rPr>
          <w:spacing w:val="-2"/>
          <w:w w:val="105"/>
        </w:rPr>
        <w:t>verschillende</w:t>
      </w:r>
    </w:p>
    <w:p>
      <w:pPr>
        <w:pStyle w:val="BodyText"/>
        <w:spacing w:line="242" w:lineRule="auto" w:before="2"/>
        <w:ind w:right="305"/>
      </w:pPr>
      <w:r>
        <w:rPr>
          <w:w w:val="105"/>
        </w:rPr>
        <w:t>momenten</w:t>
      </w:r>
      <w:r>
        <w:rPr>
          <w:spacing w:val="-8"/>
          <w:w w:val="105"/>
        </w:rPr>
        <w:t> </w:t>
      </w:r>
      <w:r>
        <w:rPr>
          <w:w w:val="105"/>
        </w:rPr>
        <w:t>besproken.</w:t>
      </w:r>
      <w:r>
        <w:rPr>
          <w:spacing w:val="-5"/>
          <w:w w:val="105"/>
        </w:rPr>
        <w:t> </w:t>
      </w:r>
      <w:r>
        <w:rPr>
          <w:w w:val="105"/>
        </w:rPr>
        <w:t>In</w:t>
      </w:r>
      <w:r>
        <w:rPr>
          <w:spacing w:val="-3"/>
          <w:w w:val="105"/>
        </w:rPr>
        <w:t> </w:t>
      </w:r>
      <w:r>
        <w:rPr>
          <w:w w:val="105"/>
        </w:rPr>
        <w:t>jaar</w:t>
      </w:r>
      <w:r>
        <w:rPr>
          <w:spacing w:val="-6"/>
          <w:w w:val="105"/>
        </w:rPr>
        <w:t> </w:t>
      </w:r>
      <w:r>
        <w:rPr>
          <w:w w:val="105"/>
        </w:rPr>
        <w:t>1</w:t>
      </w:r>
      <w:r>
        <w:rPr>
          <w:spacing w:val="-4"/>
          <w:w w:val="105"/>
        </w:rPr>
        <w:t> </w:t>
      </w:r>
      <w:r>
        <w:rPr>
          <w:w w:val="105"/>
        </w:rPr>
        <w:t>gebeurt</w:t>
      </w:r>
      <w:r>
        <w:rPr>
          <w:spacing w:val="-4"/>
          <w:w w:val="105"/>
        </w:rPr>
        <w:t> </w:t>
      </w:r>
      <w:r>
        <w:rPr>
          <w:w w:val="105"/>
        </w:rPr>
        <w:t>dit</w:t>
      </w:r>
      <w:r>
        <w:rPr>
          <w:spacing w:val="-10"/>
          <w:w w:val="105"/>
        </w:rPr>
        <w:t> </w:t>
      </w:r>
      <w:r>
        <w:rPr>
          <w:w w:val="105"/>
        </w:rPr>
        <w:t>tijdens</w:t>
      </w:r>
      <w:r>
        <w:rPr>
          <w:spacing w:val="-3"/>
          <w:w w:val="105"/>
        </w:rPr>
        <w:t> </w:t>
      </w:r>
      <w:r>
        <w:rPr>
          <w:w w:val="105"/>
        </w:rPr>
        <w:t>klassikale</w:t>
      </w:r>
      <w:r>
        <w:rPr>
          <w:spacing w:val="-7"/>
          <w:w w:val="105"/>
        </w:rPr>
        <w:t> </w:t>
      </w:r>
      <w:r>
        <w:rPr>
          <w:w w:val="105"/>
        </w:rPr>
        <w:t>reflectiemomenten</w:t>
      </w:r>
      <w:r>
        <w:rPr>
          <w:spacing w:val="-8"/>
          <w:w w:val="105"/>
        </w:rPr>
        <w:t> </w:t>
      </w:r>
      <w:r>
        <w:rPr>
          <w:w w:val="105"/>
        </w:rPr>
        <w:t>en</w:t>
      </w:r>
      <w:r>
        <w:rPr>
          <w:spacing w:val="-8"/>
          <w:w w:val="105"/>
        </w:rPr>
        <w:t> </w:t>
      </w:r>
      <w:r>
        <w:rPr>
          <w:w w:val="105"/>
        </w:rPr>
        <w:t>via de voortgangsbesprekingen van het docententeam. Vanaf jaar 2 zijn er daarnaast</w:t>
      </w:r>
    </w:p>
    <w:p>
      <w:pPr>
        <w:pStyle w:val="BodyText"/>
        <w:spacing w:line="242" w:lineRule="auto"/>
      </w:pPr>
      <w:r>
        <w:rPr>
          <w:w w:val="105"/>
        </w:rPr>
        <w:t>individuele</w:t>
      </w:r>
      <w:r>
        <w:rPr>
          <w:spacing w:val="-15"/>
          <w:w w:val="105"/>
        </w:rPr>
        <w:t> </w:t>
      </w:r>
      <w:r>
        <w:rPr>
          <w:w w:val="105"/>
        </w:rPr>
        <w:t>reflectie-</w:t>
      </w:r>
      <w:r>
        <w:rPr>
          <w:spacing w:val="-14"/>
          <w:w w:val="105"/>
        </w:rPr>
        <w:t> </w:t>
      </w:r>
      <w:r>
        <w:rPr>
          <w:w w:val="105"/>
        </w:rPr>
        <w:t>en</w:t>
      </w:r>
      <w:r>
        <w:rPr>
          <w:spacing w:val="-14"/>
          <w:w w:val="105"/>
        </w:rPr>
        <w:t> </w:t>
      </w:r>
      <w:r>
        <w:rPr>
          <w:w w:val="105"/>
        </w:rPr>
        <w:t>voortgangsgesprekken</w:t>
      </w:r>
      <w:r>
        <w:rPr>
          <w:spacing w:val="-14"/>
          <w:w w:val="105"/>
        </w:rPr>
        <w:t> </w:t>
      </w:r>
      <w:r>
        <w:rPr>
          <w:w w:val="105"/>
        </w:rPr>
        <w:t>met</w:t>
      </w:r>
      <w:r>
        <w:rPr>
          <w:spacing w:val="-15"/>
          <w:w w:val="105"/>
        </w:rPr>
        <w:t> </w:t>
      </w:r>
      <w:r>
        <w:rPr>
          <w:w w:val="105"/>
        </w:rPr>
        <w:t>een</w:t>
      </w:r>
      <w:r>
        <w:rPr>
          <w:spacing w:val="-14"/>
          <w:w w:val="105"/>
        </w:rPr>
        <w:t> </w:t>
      </w:r>
      <w:r>
        <w:rPr>
          <w:w w:val="105"/>
        </w:rPr>
        <w:t>mentor.</w:t>
      </w:r>
      <w:r>
        <w:rPr>
          <w:spacing w:val="-14"/>
          <w:w w:val="105"/>
        </w:rPr>
        <w:t> </w:t>
      </w:r>
      <w:r>
        <w:rPr>
          <w:w w:val="105"/>
        </w:rPr>
        <w:t>Daarbij</w:t>
      </w:r>
      <w:r>
        <w:rPr>
          <w:spacing w:val="-14"/>
          <w:w w:val="105"/>
        </w:rPr>
        <w:t> </w:t>
      </w:r>
      <w:r>
        <w:rPr>
          <w:w w:val="105"/>
        </w:rPr>
        <w:t>worden</w:t>
      </w:r>
      <w:r>
        <w:rPr>
          <w:spacing w:val="-15"/>
          <w:w w:val="105"/>
        </w:rPr>
        <w:t> </w:t>
      </w:r>
      <w:r>
        <w:rPr>
          <w:w w:val="105"/>
        </w:rPr>
        <w:t>onder andere je leerdoelen, POP, portfolio, reflecties en resultaten besproken.</w:t>
      </w:r>
    </w:p>
    <w:p>
      <w:pPr>
        <w:pStyle w:val="BodyText"/>
        <w:spacing w:line="242" w:lineRule="auto" w:before="282"/>
        <w:ind w:right="305"/>
      </w:pPr>
      <w:r>
        <w:rPr>
          <w:w w:val="105"/>
        </w:rPr>
        <w:t>Het</w:t>
      </w:r>
      <w:r>
        <w:rPr>
          <w:spacing w:val="-9"/>
          <w:w w:val="105"/>
        </w:rPr>
        <w:t> </w:t>
      </w:r>
      <w:r>
        <w:rPr>
          <w:w w:val="105"/>
        </w:rPr>
        <w:t>docententeam</w:t>
      </w:r>
      <w:r>
        <w:rPr>
          <w:spacing w:val="-11"/>
          <w:w w:val="105"/>
        </w:rPr>
        <w:t> </w:t>
      </w:r>
      <w:r>
        <w:rPr>
          <w:w w:val="105"/>
        </w:rPr>
        <w:t>bespreekt</w:t>
      </w:r>
      <w:r>
        <w:rPr>
          <w:spacing w:val="-9"/>
          <w:w w:val="105"/>
        </w:rPr>
        <w:t> </w:t>
      </w:r>
      <w:r>
        <w:rPr>
          <w:w w:val="105"/>
        </w:rPr>
        <w:t>de</w:t>
      </w:r>
      <w:r>
        <w:rPr>
          <w:spacing w:val="-12"/>
          <w:w w:val="105"/>
        </w:rPr>
        <w:t> </w:t>
      </w:r>
      <w:r>
        <w:rPr>
          <w:w w:val="105"/>
        </w:rPr>
        <w:t>voortgang</w:t>
      </w:r>
      <w:r>
        <w:rPr>
          <w:spacing w:val="-12"/>
          <w:w w:val="105"/>
        </w:rPr>
        <w:t> </w:t>
      </w:r>
      <w:r>
        <w:rPr>
          <w:w w:val="105"/>
        </w:rPr>
        <w:t>van</w:t>
      </w:r>
      <w:r>
        <w:rPr>
          <w:spacing w:val="-13"/>
          <w:w w:val="105"/>
        </w:rPr>
        <w:t> </w:t>
      </w:r>
      <w:r>
        <w:rPr>
          <w:w w:val="105"/>
        </w:rPr>
        <w:t>deelnemers</w:t>
      </w:r>
      <w:r>
        <w:rPr>
          <w:spacing w:val="-13"/>
          <w:w w:val="105"/>
        </w:rPr>
        <w:t> </w:t>
      </w:r>
      <w:r>
        <w:rPr>
          <w:w w:val="105"/>
        </w:rPr>
        <w:t>meerdere</w:t>
      </w:r>
      <w:r>
        <w:rPr>
          <w:spacing w:val="-13"/>
          <w:w w:val="105"/>
        </w:rPr>
        <w:t> </w:t>
      </w:r>
      <w:r>
        <w:rPr>
          <w:w w:val="105"/>
        </w:rPr>
        <w:t>keren</w:t>
      </w:r>
      <w:r>
        <w:rPr>
          <w:spacing w:val="-13"/>
          <w:w w:val="105"/>
        </w:rPr>
        <w:t> </w:t>
      </w:r>
      <w:r>
        <w:rPr>
          <w:w w:val="105"/>
        </w:rPr>
        <w:t>per</w:t>
      </w:r>
      <w:r>
        <w:rPr>
          <w:spacing w:val="-11"/>
          <w:w w:val="105"/>
        </w:rPr>
        <w:t> </w:t>
      </w:r>
      <w:r>
        <w:rPr>
          <w:w w:val="105"/>
        </w:rPr>
        <w:t>jaar</w:t>
      </w:r>
      <w:r>
        <w:rPr>
          <w:spacing w:val="-11"/>
          <w:w w:val="105"/>
        </w:rPr>
        <w:t> </w:t>
      </w:r>
      <w:r>
        <w:rPr>
          <w:w w:val="105"/>
        </w:rPr>
        <w:t>en kan – indien nodig – aanvullende gesprekken</w:t>
      </w:r>
      <w:r>
        <w:rPr>
          <w:spacing w:val="-1"/>
          <w:w w:val="105"/>
        </w:rPr>
        <w:t> </w:t>
      </w:r>
      <w:r>
        <w:rPr>
          <w:w w:val="105"/>
        </w:rPr>
        <w:t>of</w:t>
      </w:r>
      <w:r>
        <w:rPr>
          <w:spacing w:val="-1"/>
          <w:w w:val="105"/>
        </w:rPr>
        <w:t> </w:t>
      </w:r>
      <w:r>
        <w:rPr>
          <w:w w:val="105"/>
        </w:rPr>
        <w:t>adviezen</w:t>
      </w:r>
      <w:r>
        <w:rPr>
          <w:spacing w:val="-1"/>
          <w:w w:val="105"/>
        </w:rPr>
        <w:t> </w:t>
      </w:r>
      <w:r>
        <w:rPr>
          <w:w w:val="105"/>
        </w:rPr>
        <w:t>geven. Zie hoofdstuk</w:t>
      </w:r>
      <w:r>
        <w:rPr>
          <w:spacing w:val="-1"/>
          <w:w w:val="105"/>
        </w:rPr>
        <w:t> </w:t>
      </w:r>
      <w:r>
        <w:rPr>
          <w:w w:val="105"/>
        </w:rPr>
        <w:t>4.1</w:t>
      </w:r>
      <w:r>
        <w:rPr>
          <w:spacing w:val="-2"/>
          <w:w w:val="105"/>
        </w:rPr>
        <w:t> </w:t>
      </w:r>
      <w:r>
        <w:rPr>
          <w:w w:val="105"/>
        </w:rPr>
        <w:t>t/m</w:t>
      </w:r>
    </w:p>
    <w:p>
      <w:pPr>
        <w:pStyle w:val="BodyText"/>
        <w:spacing w:line="286" w:lineRule="exact"/>
      </w:pPr>
      <w:r>
        <w:rPr>
          <w:w w:val="105"/>
        </w:rPr>
        <w:t>4.3</w:t>
      </w:r>
      <w:r>
        <w:rPr>
          <w:spacing w:val="-12"/>
          <w:w w:val="105"/>
        </w:rPr>
        <w:t> </w:t>
      </w:r>
      <w:r>
        <w:rPr>
          <w:w w:val="105"/>
        </w:rPr>
        <w:t>voor</w:t>
      </w:r>
      <w:r>
        <w:rPr>
          <w:spacing w:val="-13"/>
          <w:w w:val="105"/>
        </w:rPr>
        <w:t> </w:t>
      </w:r>
      <w:r>
        <w:rPr>
          <w:w w:val="105"/>
        </w:rPr>
        <w:t>de</w:t>
      </w:r>
      <w:r>
        <w:rPr>
          <w:spacing w:val="-13"/>
          <w:w w:val="105"/>
        </w:rPr>
        <w:t> </w:t>
      </w:r>
      <w:r>
        <w:rPr>
          <w:w w:val="105"/>
        </w:rPr>
        <w:t>concrete</w:t>
      </w:r>
      <w:r>
        <w:rPr>
          <w:spacing w:val="-10"/>
          <w:w w:val="105"/>
        </w:rPr>
        <w:t> </w:t>
      </w:r>
      <w:r>
        <w:rPr>
          <w:w w:val="105"/>
        </w:rPr>
        <w:t>invulling</w:t>
      </w:r>
      <w:r>
        <w:rPr>
          <w:spacing w:val="-13"/>
          <w:w w:val="105"/>
        </w:rPr>
        <w:t> </w:t>
      </w:r>
      <w:r>
        <w:rPr>
          <w:w w:val="105"/>
        </w:rPr>
        <w:t>per</w:t>
      </w:r>
      <w:r>
        <w:rPr>
          <w:spacing w:val="-13"/>
          <w:w w:val="105"/>
        </w:rPr>
        <w:t> </w:t>
      </w:r>
      <w:r>
        <w:rPr>
          <w:spacing w:val="-2"/>
          <w:w w:val="105"/>
        </w:rPr>
        <w:t>leerjaar.</w:t>
      </w:r>
    </w:p>
    <w:p>
      <w:pPr>
        <w:pStyle w:val="Heading4"/>
        <w:spacing w:before="293"/>
      </w:pPr>
      <w:r>
        <w:rPr>
          <w:spacing w:val="2"/>
        </w:rPr>
        <w:t>Eindbeoordeling</w:t>
      </w:r>
      <w:r>
        <w:rPr>
          <w:spacing w:val="33"/>
        </w:rPr>
        <w:t> </w:t>
      </w:r>
      <w:r>
        <w:rPr>
          <w:spacing w:val="2"/>
        </w:rPr>
        <w:t>–</w:t>
      </w:r>
      <w:r>
        <w:rPr>
          <w:spacing w:val="33"/>
        </w:rPr>
        <w:t> </w:t>
      </w:r>
      <w:r>
        <w:rPr>
          <w:spacing w:val="2"/>
        </w:rPr>
        <w:t>jaar</w:t>
      </w:r>
      <w:r>
        <w:rPr>
          <w:spacing w:val="35"/>
        </w:rPr>
        <w:t> </w:t>
      </w:r>
      <w:r>
        <w:rPr>
          <w:spacing w:val="-10"/>
        </w:rPr>
        <w:t>4</w:t>
      </w:r>
    </w:p>
    <w:p>
      <w:pPr>
        <w:pStyle w:val="BodyText"/>
        <w:spacing w:before="2"/>
      </w:pPr>
      <w:r>
        <w:rPr>
          <w:w w:val="105"/>
        </w:rPr>
        <w:t>De</w:t>
      </w:r>
      <w:r>
        <w:rPr>
          <w:spacing w:val="-11"/>
          <w:w w:val="105"/>
        </w:rPr>
        <w:t> </w:t>
      </w:r>
      <w:r>
        <w:rPr>
          <w:w w:val="105"/>
        </w:rPr>
        <w:t>beoordeling</w:t>
      </w:r>
      <w:r>
        <w:rPr>
          <w:spacing w:val="-6"/>
          <w:w w:val="105"/>
        </w:rPr>
        <w:t> </w:t>
      </w:r>
      <w:r>
        <w:rPr>
          <w:w w:val="105"/>
        </w:rPr>
        <w:t>in</w:t>
      </w:r>
      <w:r>
        <w:rPr>
          <w:spacing w:val="-12"/>
          <w:w w:val="105"/>
        </w:rPr>
        <w:t> </w:t>
      </w:r>
      <w:r>
        <w:rPr>
          <w:w w:val="105"/>
        </w:rPr>
        <w:t>jaar</w:t>
      </w:r>
      <w:r>
        <w:rPr>
          <w:spacing w:val="-10"/>
          <w:w w:val="105"/>
        </w:rPr>
        <w:t> </w:t>
      </w:r>
      <w:r>
        <w:rPr>
          <w:w w:val="105"/>
        </w:rPr>
        <w:t>4</w:t>
      </w:r>
      <w:r>
        <w:rPr>
          <w:spacing w:val="-8"/>
          <w:w w:val="105"/>
        </w:rPr>
        <w:t> </w:t>
      </w:r>
      <w:r>
        <w:rPr>
          <w:w w:val="105"/>
        </w:rPr>
        <w:t>bestaat</w:t>
      </w:r>
      <w:r>
        <w:rPr>
          <w:spacing w:val="-8"/>
          <w:w w:val="105"/>
        </w:rPr>
        <w:t> </w:t>
      </w:r>
      <w:r>
        <w:rPr>
          <w:w w:val="105"/>
        </w:rPr>
        <w:t>uit</w:t>
      </w:r>
      <w:r>
        <w:rPr>
          <w:spacing w:val="-2"/>
          <w:w w:val="105"/>
        </w:rPr>
        <w:t> </w:t>
      </w:r>
      <w:r>
        <w:rPr>
          <w:w w:val="105"/>
        </w:rPr>
        <w:t>een</w:t>
      </w:r>
      <w:r>
        <w:rPr>
          <w:spacing w:val="-12"/>
          <w:w w:val="105"/>
        </w:rPr>
        <w:t> </w:t>
      </w:r>
      <w:r>
        <w:rPr>
          <w:w w:val="105"/>
        </w:rPr>
        <w:t>aantal</w:t>
      </w:r>
      <w:r>
        <w:rPr>
          <w:spacing w:val="-11"/>
          <w:w w:val="105"/>
        </w:rPr>
        <w:t> </w:t>
      </w:r>
      <w:r>
        <w:rPr>
          <w:spacing w:val="-2"/>
          <w:w w:val="105"/>
        </w:rPr>
        <w:t>momenten:</w:t>
      </w:r>
    </w:p>
    <w:p>
      <w:pPr>
        <w:pStyle w:val="BodyText"/>
        <w:spacing w:before="1"/>
        <w:ind w:left="0"/>
      </w:pPr>
    </w:p>
    <w:p>
      <w:pPr>
        <w:pStyle w:val="Heading4"/>
        <w:numPr>
          <w:ilvl w:val="0"/>
          <w:numId w:val="4"/>
        </w:numPr>
        <w:tabs>
          <w:tab w:pos="860" w:val="left" w:leader="none"/>
        </w:tabs>
        <w:spacing w:line="240" w:lineRule="auto" w:before="0" w:after="0"/>
        <w:ind w:left="860" w:right="0" w:hanging="360"/>
        <w:jc w:val="left"/>
      </w:pPr>
      <w:r>
        <w:rPr>
          <w:spacing w:val="-2"/>
          <w:w w:val="110"/>
        </w:rPr>
        <w:t>Regieplan:</w:t>
      </w:r>
    </w:p>
    <w:p>
      <w:pPr>
        <w:pStyle w:val="BodyText"/>
        <w:spacing w:before="2"/>
        <w:ind w:left="861" w:right="305"/>
      </w:pPr>
      <w:r>
        <w:rPr>
          <w:w w:val="105"/>
        </w:rPr>
        <w:t>In het regieplan leg je de stappen van het maakproces vast, inclusief dramaturgische</w:t>
      </w:r>
      <w:r>
        <w:rPr>
          <w:spacing w:val="-15"/>
          <w:w w:val="105"/>
        </w:rPr>
        <w:t> </w:t>
      </w:r>
      <w:r>
        <w:rPr>
          <w:w w:val="105"/>
        </w:rPr>
        <w:t>lijn,</w:t>
      </w:r>
      <w:r>
        <w:rPr>
          <w:spacing w:val="-14"/>
          <w:w w:val="105"/>
        </w:rPr>
        <w:t> </w:t>
      </w:r>
      <w:r>
        <w:rPr>
          <w:w w:val="105"/>
        </w:rPr>
        <w:t>vormgevingsideeën</w:t>
      </w:r>
      <w:r>
        <w:rPr>
          <w:spacing w:val="-14"/>
          <w:w w:val="105"/>
        </w:rPr>
        <w:t> </w:t>
      </w:r>
      <w:r>
        <w:rPr>
          <w:w w:val="105"/>
        </w:rPr>
        <w:t>en</w:t>
      </w:r>
      <w:r>
        <w:rPr>
          <w:spacing w:val="-14"/>
          <w:w w:val="105"/>
        </w:rPr>
        <w:t> </w:t>
      </w:r>
      <w:r>
        <w:rPr>
          <w:w w:val="105"/>
        </w:rPr>
        <w:t>repetitieplanning.</w:t>
      </w:r>
      <w:r>
        <w:rPr>
          <w:spacing w:val="-14"/>
          <w:w w:val="105"/>
        </w:rPr>
        <w:t> </w:t>
      </w:r>
      <w:r>
        <w:rPr>
          <w:w w:val="105"/>
        </w:rPr>
        <w:t>Goedkeuring</w:t>
      </w:r>
      <w:r>
        <w:rPr>
          <w:spacing w:val="-15"/>
          <w:w w:val="105"/>
        </w:rPr>
        <w:t> </w:t>
      </w:r>
      <w:r>
        <w:rPr>
          <w:w w:val="105"/>
        </w:rPr>
        <w:t>voor dit plan is een voorwaarde om te mogen starten met het repetitieproces.</w:t>
      </w:r>
    </w:p>
    <w:p>
      <w:pPr>
        <w:pStyle w:val="BodyText"/>
        <w:spacing w:before="1"/>
        <w:ind w:left="0"/>
      </w:pPr>
    </w:p>
    <w:p>
      <w:pPr>
        <w:pStyle w:val="Heading4"/>
        <w:numPr>
          <w:ilvl w:val="0"/>
          <w:numId w:val="4"/>
        </w:numPr>
        <w:tabs>
          <w:tab w:pos="859" w:val="left" w:leader="none"/>
        </w:tabs>
        <w:spacing w:line="240" w:lineRule="auto" w:before="0" w:after="0"/>
        <w:ind w:left="859" w:right="0" w:hanging="359"/>
        <w:jc w:val="both"/>
      </w:pPr>
      <w:r>
        <w:rPr>
          <w:spacing w:val="-2"/>
          <w:w w:val="110"/>
        </w:rPr>
        <w:t>Groenlichtprocedure:</w:t>
      </w:r>
    </w:p>
    <w:p>
      <w:pPr>
        <w:pStyle w:val="BodyText"/>
        <w:spacing w:line="242" w:lineRule="auto" w:before="2"/>
        <w:ind w:left="861" w:right="328"/>
        <w:jc w:val="both"/>
      </w:pPr>
      <w:r>
        <w:rPr>
          <w:w w:val="105"/>
        </w:rPr>
        <w:t>Tijdens</w:t>
      </w:r>
      <w:r>
        <w:rPr>
          <w:spacing w:val="-11"/>
          <w:w w:val="105"/>
        </w:rPr>
        <w:t> </w:t>
      </w:r>
      <w:r>
        <w:rPr>
          <w:w w:val="105"/>
        </w:rPr>
        <w:t>het</w:t>
      </w:r>
      <w:r>
        <w:rPr>
          <w:spacing w:val="-8"/>
          <w:w w:val="105"/>
        </w:rPr>
        <w:t> </w:t>
      </w:r>
      <w:r>
        <w:rPr>
          <w:w w:val="105"/>
        </w:rPr>
        <w:t>repetitieproces</w:t>
      </w:r>
      <w:r>
        <w:rPr>
          <w:spacing w:val="-11"/>
          <w:w w:val="105"/>
        </w:rPr>
        <w:t> </w:t>
      </w:r>
      <w:r>
        <w:rPr>
          <w:w w:val="105"/>
        </w:rPr>
        <w:t>vindt</w:t>
      </w:r>
      <w:r>
        <w:rPr>
          <w:spacing w:val="-7"/>
          <w:w w:val="105"/>
        </w:rPr>
        <w:t> </w:t>
      </w:r>
      <w:r>
        <w:rPr>
          <w:w w:val="105"/>
        </w:rPr>
        <w:t>een</w:t>
      </w:r>
      <w:r>
        <w:rPr>
          <w:spacing w:val="-11"/>
          <w:w w:val="105"/>
        </w:rPr>
        <w:t> </w:t>
      </w:r>
      <w:r>
        <w:rPr>
          <w:w w:val="105"/>
        </w:rPr>
        <w:t>groenlichtdoorloop</w:t>
      </w:r>
      <w:r>
        <w:rPr>
          <w:spacing w:val="-9"/>
          <w:w w:val="105"/>
        </w:rPr>
        <w:t> </w:t>
      </w:r>
      <w:r>
        <w:rPr>
          <w:w w:val="105"/>
        </w:rPr>
        <w:t>plaats.</w:t>
      </w:r>
      <w:r>
        <w:rPr>
          <w:spacing w:val="-8"/>
          <w:w w:val="105"/>
        </w:rPr>
        <w:t> </w:t>
      </w:r>
      <w:r>
        <w:rPr>
          <w:w w:val="105"/>
        </w:rPr>
        <w:t>Je</w:t>
      </w:r>
      <w:r>
        <w:rPr>
          <w:spacing w:val="-10"/>
          <w:w w:val="105"/>
        </w:rPr>
        <w:t> </w:t>
      </w:r>
      <w:r>
        <w:rPr>
          <w:w w:val="105"/>
        </w:rPr>
        <w:t>toont</w:t>
      </w:r>
      <w:r>
        <w:rPr>
          <w:spacing w:val="-8"/>
          <w:w w:val="105"/>
        </w:rPr>
        <w:t> </w:t>
      </w:r>
      <w:r>
        <w:rPr>
          <w:w w:val="105"/>
        </w:rPr>
        <w:t>een</w:t>
      </w:r>
      <w:r>
        <w:rPr>
          <w:spacing w:val="-11"/>
          <w:w w:val="105"/>
        </w:rPr>
        <w:t> </w:t>
      </w:r>
      <w:r>
        <w:rPr>
          <w:w w:val="105"/>
        </w:rPr>
        <w:t>deel van je voorstelling-in-wording aan een begeleider en een tweede docent. Zij</w:t>
      </w:r>
    </w:p>
    <w:p>
      <w:pPr>
        <w:pStyle w:val="BodyText"/>
        <w:ind w:left="861" w:right="690"/>
        <w:jc w:val="both"/>
      </w:pPr>
      <w:r>
        <w:rPr>
          <w:w w:val="105"/>
        </w:rPr>
        <w:t>beoordelen</w:t>
      </w:r>
      <w:r>
        <w:rPr>
          <w:spacing w:val="-9"/>
          <w:w w:val="105"/>
        </w:rPr>
        <w:t> </w:t>
      </w:r>
      <w:r>
        <w:rPr>
          <w:w w:val="105"/>
        </w:rPr>
        <w:t>of</w:t>
      </w:r>
      <w:r>
        <w:rPr>
          <w:spacing w:val="-9"/>
          <w:w w:val="105"/>
        </w:rPr>
        <w:t> </w:t>
      </w:r>
      <w:r>
        <w:rPr>
          <w:w w:val="105"/>
        </w:rPr>
        <w:t>de</w:t>
      </w:r>
      <w:r>
        <w:rPr>
          <w:spacing w:val="-8"/>
          <w:w w:val="105"/>
        </w:rPr>
        <w:t> </w:t>
      </w:r>
      <w:r>
        <w:rPr>
          <w:w w:val="105"/>
        </w:rPr>
        <w:t>voorstelling</w:t>
      </w:r>
      <w:r>
        <w:rPr>
          <w:spacing w:val="-8"/>
          <w:w w:val="105"/>
        </w:rPr>
        <w:t> </w:t>
      </w:r>
      <w:r>
        <w:rPr>
          <w:w w:val="105"/>
        </w:rPr>
        <w:t>voldoende</w:t>
      </w:r>
      <w:r>
        <w:rPr>
          <w:spacing w:val="-8"/>
          <w:w w:val="105"/>
        </w:rPr>
        <w:t> </w:t>
      </w:r>
      <w:r>
        <w:rPr>
          <w:w w:val="105"/>
        </w:rPr>
        <w:t>kwaliteit</w:t>
      </w:r>
      <w:r>
        <w:rPr>
          <w:spacing w:val="-5"/>
          <w:w w:val="105"/>
        </w:rPr>
        <w:t> </w:t>
      </w:r>
      <w:r>
        <w:rPr>
          <w:w w:val="105"/>
        </w:rPr>
        <w:t>heeft</w:t>
      </w:r>
      <w:r>
        <w:rPr>
          <w:spacing w:val="-5"/>
          <w:w w:val="105"/>
        </w:rPr>
        <w:t> </w:t>
      </w:r>
      <w:r>
        <w:rPr>
          <w:w w:val="105"/>
        </w:rPr>
        <w:t>om</w:t>
      </w:r>
      <w:r>
        <w:rPr>
          <w:spacing w:val="-7"/>
          <w:w w:val="105"/>
        </w:rPr>
        <w:t> </w:t>
      </w:r>
      <w:r>
        <w:rPr>
          <w:w w:val="105"/>
        </w:rPr>
        <w:t>te</w:t>
      </w:r>
      <w:r>
        <w:rPr>
          <w:spacing w:val="-8"/>
          <w:w w:val="105"/>
        </w:rPr>
        <w:t> </w:t>
      </w:r>
      <w:r>
        <w:rPr>
          <w:w w:val="105"/>
        </w:rPr>
        <w:t>voldoen</w:t>
      </w:r>
      <w:r>
        <w:rPr>
          <w:spacing w:val="-9"/>
          <w:w w:val="105"/>
        </w:rPr>
        <w:t> </w:t>
      </w:r>
      <w:r>
        <w:rPr>
          <w:w w:val="105"/>
        </w:rPr>
        <w:t>aan</w:t>
      </w:r>
      <w:r>
        <w:rPr>
          <w:spacing w:val="-9"/>
          <w:w w:val="105"/>
        </w:rPr>
        <w:t> </w:t>
      </w:r>
      <w:r>
        <w:rPr>
          <w:w w:val="105"/>
        </w:rPr>
        <w:t>de criteria</w:t>
      </w:r>
      <w:r>
        <w:rPr>
          <w:spacing w:val="-11"/>
          <w:w w:val="105"/>
        </w:rPr>
        <w:t> </w:t>
      </w:r>
      <w:r>
        <w:rPr>
          <w:w w:val="105"/>
        </w:rPr>
        <w:t>van</w:t>
      </w:r>
      <w:r>
        <w:rPr>
          <w:spacing w:val="-14"/>
          <w:w w:val="105"/>
        </w:rPr>
        <w:t> </w:t>
      </w:r>
      <w:r>
        <w:rPr>
          <w:w w:val="105"/>
        </w:rPr>
        <w:t>de</w:t>
      </w:r>
      <w:r>
        <w:rPr>
          <w:spacing w:val="-13"/>
          <w:w w:val="105"/>
        </w:rPr>
        <w:t> </w:t>
      </w:r>
      <w:r>
        <w:rPr>
          <w:w w:val="105"/>
        </w:rPr>
        <w:t>eindtoets</w:t>
      </w:r>
      <w:r>
        <w:rPr>
          <w:spacing w:val="-13"/>
          <w:w w:val="105"/>
        </w:rPr>
        <w:t> </w:t>
      </w:r>
      <w:r>
        <w:rPr>
          <w:w w:val="105"/>
        </w:rPr>
        <w:t>(eindvoorstelling).</w:t>
      </w:r>
      <w:r>
        <w:rPr>
          <w:spacing w:val="-11"/>
          <w:w w:val="105"/>
        </w:rPr>
        <w:t> </w:t>
      </w:r>
      <w:r>
        <w:rPr>
          <w:w w:val="105"/>
        </w:rPr>
        <w:t>De</w:t>
      </w:r>
      <w:r>
        <w:rPr>
          <w:spacing w:val="-13"/>
          <w:w w:val="105"/>
        </w:rPr>
        <w:t> </w:t>
      </w:r>
      <w:r>
        <w:rPr>
          <w:w w:val="105"/>
        </w:rPr>
        <w:t>uitkomst</w:t>
      </w:r>
      <w:r>
        <w:rPr>
          <w:spacing w:val="-11"/>
          <w:w w:val="105"/>
        </w:rPr>
        <w:t> </w:t>
      </w:r>
      <w:r>
        <w:rPr>
          <w:w w:val="105"/>
        </w:rPr>
        <w:t>kan</w:t>
      </w:r>
      <w:r>
        <w:rPr>
          <w:spacing w:val="-14"/>
          <w:w w:val="105"/>
        </w:rPr>
        <w:t> </w:t>
      </w:r>
      <w:r>
        <w:rPr>
          <w:w w:val="105"/>
        </w:rPr>
        <w:t>zijn:</w:t>
      </w:r>
      <w:r>
        <w:rPr>
          <w:spacing w:val="-11"/>
          <w:w w:val="105"/>
        </w:rPr>
        <w:t> </w:t>
      </w:r>
      <w:r>
        <w:rPr>
          <w:w w:val="105"/>
        </w:rPr>
        <w:t>groen</w:t>
      </w:r>
      <w:r>
        <w:rPr>
          <w:spacing w:val="-14"/>
          <w:w w:val="105"/>
        </w:rPr>
        <w:t> </w:t>
      </w:r>
      <w:r>
        <w:rPr>
          <w:w w:val="105"/>
        </w:rPr>
        <w:t>(door), oranje (aanvullende eisen, éénmalig) of rood (afwijzing). Zie hoofdstuk 4.4.</w:t>
      </w:r>
    </w:p>
    <w:p>
      <w:pPr>
        <w:pStyle w:val="Heading4"/>
        <w:numPr>
          <w:ilvl w:val="0"/>
          <w:numId w:val="4"/>
        </w:numPr>
        <w:tabs>
          <w:tab w:pos="859" w:val="left" w:leader="none"/>
        </w:tabs>
        <w:spacing w:line="304" w:lineRule="exact" w:before="292" w:after="0"/>
        <w:ind w:left="859" w:right="0" w:hanging="359"/>
        <w:jc w:val="both"/>
      </w:pPr>
      <w:r>
        <w:rPr>
          <w:spacing w:val="-2"/>
          <w:w w:val="110"/>
        </w:rPr>
        <w:t>Eindvoorstelling</w:t>
      </w:r>
      <w:r>
        <w:rPr>
          <w:spacing w:val="-7"/>
          <w:w w:val="110"/>
        </w:rPr>
        <w:t> </w:t>
      </w:r>
      <w:r>
        <w:rPr>
          <w:spacing w:val="-2"/>
          <w:w w:val="110"/>
        </w:rPr>
        <w:t>en</w:t>
      </w:r>
      <w:r>
        <w:rPr>
          <w:spacing w:val="1"/>
          <w:w w:val="110"/>
        </w:rPr>
        <w:t> </w:t>
      </w:r>
      <w:r>
        <w:rPr>
          <w:spacing w:val="-2"/>
          <w:w w:val="110"/>
        </w:rPr>
        <w:t>gesprek:</w:t>
      </w:r>
    </w:p>
    <w:p>
      <w:pPr>
        <w:pStyle w:val="BodyText"/>
        <w:spacing w:line="242" w:lineRule="auto"/>
        <w:ind w:left="861"/>
      </w:pPr>
      <w:r>
        <w:rPr>
          <w:w w:val="105"/>
        </w:rPr>
        <w:t>Na</w:t>
      </w:r>
      <w:r>
        <w:rPr>
          <w:spacing w:val="-10"/>
          <w:w w:val="105"/>
        </w:rPr>
        <w:t> </w:t>
      </w:r>
      <w:r>
        <w:rPr>
          <w:w w:val="105"/>
        </w:rPr>
        <w:t>je</w:t>
      </w:r>
      <w:r>
        <w:rPr>
          <w:spacing w:val="-13"/>
          <w:w w:val="105"/>
        </w:rPr>
        <w:t> </w:t>
      </w:r>
      <w:r>
        <w:rPr>
          <w:w w:val="105"/>
        </w:rPr>
        <w:t>eindvoorstelling</w:t>
      </w:r>
      <w:r>
        <w:rPr>
          <w:spacing w:val="-13"/>
          <w:w w:val="105"/>
        </w:rPr>
        <w:t> </w:t>
      </w:r>
      <w:r>
        <w:rPr>
          <w:w w:val="105"/>
        </w:rPr>
        <w:t>bespreek</w:t>
      </w:r>
      <w:r>
        <w:rPr>
          <w:spacing w:val="-14"/>
          <w:w w:val="105"/>
        </w:rPr>
        <w:t> </w:t>
      </w:r>
      <w:r>
        <w:rPr>
          <w:w w:val="105"/>
        </w:rPr>
        <w:t>je</w:t>
      </w:r>
      <w:r>
        <w:rPr>
          <w:spacing w:val="-13"/>
          <w:w w:val="105"/>
        </w:rPr>
        <w:t> </w:t>
      </w:r>
      <w:r>
        <w:rPr>
          <w:w w:val="105"/>
        </w:rPr>
        <w:t>je</w:t>
      </w:r>
      <w:r>
        <w:rPr>
          <w:spacing w:val="-13"/>
          <w:w w:val="105"/>
        </w:rPr>
        <w:t> </w:t>
      </w:r>
      <w:r>
        <w:rPr>
          <w:w w:val="105"/>
        </w:rPr>
        <w:t>werkwijze,</w:t>
      </w:r>
      <w:r>
        <w:rPr>
          <w:spacing w:val="-11"/>
          <w:w w:val="105"/>
        </w:rPr>
        <w:t> </w:t>
      </w:r>
      <w:r>
        <w:rPr>
          <w:w w:val="105"/>
        </w:rPr>
        <w:t>keuzes</w:t>
      </w:r>
      <w:r>
        <w:rPr>
          <w:spacing w:val="-14"/>
          <w:w w:val="105"/>
        </w:rPr>
        <w:t> </w:t>
      </w:r>
      <w:r>
        <w:rPr>
          <w:w w:val="105"/>
        </w:rPr>
        <w:t>en</w:t>
      </w:r>
      <w:r>
        <w:rPr>
          <w:spacing w:val="-14"/>
          <w:w w:val="105"/>
        </w:rPr>
        <w:t> </w:t>
      </w:r>
      <w:r>
        <w:rPr>
          <w:w w:val="105"/>
        </w:rPr>
        <w:t>ontwikkeling</w:t>
      </w:r>
      <w:r>
        <w:rPr>
          <w:spacing w:val="-13"/>
          <w:w w:val="105"/>
        </w:rPr>
        <w:t> </w:t>
      </w:r>
      <w:r>
        <w:rPr>
          <w:w w:val="105"/>
        </w:rPr>
        <w:t>met</w:t>
      </w:r>
      <w:r>
        <w:rPr>
          <w:spacing w:val="-10"/>
          <w:w w:val="105"/>
        </w:rPr>
        <w:t> </w:t>
      </w:r>
      <w:r>
        <w:rPr>
          <w:w w:val="105"/>
        </w:rPr>
        <w:t>een commissie bestaande uit minimaal 2 (gast)docenten. Zie hoofdstuk 4.4.</w:t>
      </w:r>
    </w:p>
    <w:p>
      <w:pPr>
        <w:pStyle w:val="BodyText"/>
        <w:spacing w:after="0" w:line="242" w:lineRule="auto"/>
        <w:sectPr>
          <w:pgSz w:w="11910" w:h="16840"/>
          <w:pgMar w:header="0" w:footer="1096" w:top="1340" w:bottom="1280" w:left="1275" w:right="1133"/>
        </w:sectPr>
      </w:pPr>
    </w:p>
    <w:p>
      <w:pPr>
        <w:pStyle w:val="BodyText"/>
        <w:spacing w:before="72"/>
        <w:ind w:right="335"/>
      </w:pPr>
      <w:r>
        <w:rPr>
          <w:w w:val="105"/>
        </w:rPr>
        <w:t>Indien</w:t>
      </w:r>
      <w:r>
        <w:rPr>
          <w:spacing w:val="-13"/>
          <w:w w:val="105"/>
        </w:rPr>
        <w:t> </w:t>
      </w:r>
      <w:r>
        <w:rPr>
          <w:w w:val="105"/>
        </w:rPr>
        <w:t>het</w:t>
      </w:r>
      <w:r>
        <w:rPr>
          <w:spacing w:val="-10"/>
          <w:w w:val="105"/>
        </w:rPr>
        <w:t> </w:t>
      </w:r>
      <w:r>
        <w:rPr>
          <w:w w:val="105"/>
        </w:rPr>
        <w:t>regieplan,</w:t>
      </w:r>
      <w:r>
        <w:rPr>
          <w:spacing w:val="-11"/>
          <w:w w:val="105"/>
        </w:rPr>
        <w:t> </w:t>
      </w:r>
      <w:r>
        <w:rPr>
          <w:w w:val="105"/>
        </w:rPr>
        <w:t>de</w:t>
      </w:r>
      <w:r>
        <w:rPr>
          <w:spacing w:val="-12"/>
          <w:w w:val="105"/>
        </w:rPr>
        <w:t> </w:t>
      </w:r>
      <w:r>
        <w:rPr>
          <w:w w:val="105"/>
        </w:rPr>
        <w:t>groenlichtdoorloop</w:t>
      </w:r>
      <w:r>
        <w:rPr>
          <w:spacing w:val="-7"/>
          <w:w w:val="105"/>
        </w:rPr>
        <w:t> </w:t>
      </w:r>
      <w:r>
        <w:rPr>
          <w:w w:val="105"/>
        </w:rPr>
        <w:t>of</w:t>
      </w:r>
      <w:r>
        <w:rPr>
          <w:spacing w:val="-13"/>
          <w:w w:val="105"/>
        </w:rPr>
        <w:t> </w:t>
      </w:r>
      <w:r>
        <w:rPr>
          <w:w w:val="105"/>
        </w:rPr>
        <w:t>de</w:t>
      </w:r>
      <w:r>
        <w:rPr>
          <w:spacing w:val="-8"/>
          <w:w w:val="105"/>
        </w:rPr>
        <w:t> </w:t>
      </w:r>
      <w:r>
        <w:rPr>
          <w:w w:val="105"/>
        </w:rPr>
        <w:t>eindvoorstelling</w:t>
      </w:r>
      <w:r>
        <w:rPr>
          <w:spacing w:val="-12"/>
          <w:w w:val="105"/>
        </w:rPr>
        <w:t> </w:t>
      </w:r>
      <w:r>
        <w:rPr>
          <w:w w:val="105"/>
        </w:rPr>
        <w:t>en/of</w:t>
      </w:r>
      <w:r>
        <w:rPr>
          <w:spacing w:val="-13"/>
          <w:w w:val="105"/>
        </w:rPr>
        <w:t> </w:t>
      </w:r>
      <w:r>
        <w:rPr>
          <w:w w:val="105"/>
        </w:rPr>
        <w:t>het</w:t>
      </w:r>
      <w:r>
        <w:rPr>
          <w:spacing w:val="-10"/>
          <w:w w:val="105"/>
        </w:rPr>
        <w:t> </w:t>
      </w:r>
      <w:r>
        <w:rPr>
          <w:w w:val="105"/>
        </w:rPr>
        <w:t>eindgesprek als onvoldoende worden beoordeeld, wordt in overleg met de docenten een passend vervolgtraject</w:t>
      </w:r>
      <w:r>
        <w:rPr>
          <w:spacing w:val="-15"/>
          <w:w w:val="105"/>
        </w:rPr>
        <w:t> </w:t>
      </w:r>
      <w:r>
        <w:rPr>
          <w:w w:val="105"/>
        </w:rPr>
        <w:t>afgesproken.</w:t>
      </w:r>
      <w:r>
        <w:rPr>
          <w:spacing w:val="-14"/>
          <w:w w:val="105"/>
        </w:rPr>
        <w:t> </w:t>
      </w:r>
      <w:r>
        <w:rPr>
          <w:w w:val="105"/>
        </w:rPr>
        <w:t>Hierbij</w:t>
      </w:r>
      <w:r>
        <w:rPr>
          <w:spacing w:val="-14"/>
          <w:w w:val="105"/>
        </w:rPr>
        <w:t> </w:t>
      </w:r>
      <w:r>
        <w:rPr>
          <w:w w:val="105"/>
        </w:rPr>
        <w:t>kunnen</w:t>
      </w:r>
      <w:r>
        <w:rPr>
          <w:spacing w:val="-14"/>
          <w:w w:val="105"/>
        </w:rPr>
        <w:t> </w:t>
      </w:r>
      <w:r>
        <w:rPr>
          <w:w w:val="105"/>
        </w:rPr>
        <w:t>extra</w:t>
      </w:r>
      <w:r>
        <w:rPr>
          <w:spacing w:val="-15"/>
          <w:w w:val="105"/>
        </w:rPr>
        <w:t> </w:t>
      </w:r>
      <w:r>
        <w:rPr>
          <w:w w:val="105"/>
        </w:rPr>
        <w:t>kosten</w:t>
      </w:r>
      <w:r>
        <w:rPr>
          <w:spacing w:val="-14"/>
          <w:w w:val="105"/>
        </w:rPr>
        <w:t> </w:t>
      </w:r>
      <w:r>
        <w:rPr>
          <w:w w:val="105"/>
        </w:rPr>
        <w:t>in</w:t>
      </w:r>
      <w:r>
        <w:rPr>
          <w:spacing w:val="-14"/>
          <w:w w:val="105"/>
        </w:rPr>
        <w:t> </w:t>
      </w:r>
      <w:r>
        <w:rPr>
          <w:w w:val="105"/>
        </w:rPr>
        <w:t>rekening</w:t>
      </w:r>
      <w:r>
        <w:rPr>
          <w:spacing w:val="-14"/>
          <w:w w:val="105"/>
        </w:rPr>
        <w:t> </w:t>
      </w:r>
      <w:r>
        <w:rPr>
          <w:w w:val="105"/>
        </w:rPr>
        <w:t>worden</w:t>
      </w:r>
      <w:r>
        <w:rPr>
          <w:spacing w:val="-15"/>
          <w:w w:val="105"/>
        </w:rPr>
        <w:t> </w:t>
      </w:r>
      <w:r>
        <w:rPr>
          <w:w w:val="105"/>
        </w:rPr>
        <w:t>gebracht.</w:t>
      </w:r>
      <w:r>
        <w:rPr>
          <w:spacing w:val="-14"/>
          <w:w w:val="105"/>
        </w:rPr>
        <w:t> </w:t>
      </w:r>
      <w:r>
        <w:rPr>
          <w:w w:val="105"/>
        </w:rPr>
        <w:t>Zie hoofdstuk 4.4 voor de uitwerking per situatie.</w:t>
      </w:r>
    </w:p>
    <w:p>
      <w:pPr>
        <w:pStyle w:val="BodyText"/>
        <w:ind w:left="0"/>
      </w:pPr>
    </w:p>
    <w:p>
      <w:pPr>
        <w:pStyle w:val="Heading4"/>
      </w:pPr>
      <w:r>
        <w:rPr>
          <w:w w:val="110"/>
        </w:rPr>
        <w:t>Certificering</w:t>
      </w:r>
      <w:r>
        <w:rPr>
          <w:spacing w:val="-4"/>
          <w:w w:val="110"/>
        </w:rPr>
        <w:t> </w:t>
      </w:r>
      <w:r>
        <w:rPr>
          <w:w w:val="110"/>
        </w:rPr>
        <w:t>en</w:t>
      </w:r>
      <w:r>
        <w:rPr>
          <w:spacing w:val="-6"/>
          <w:w w:val="110"/>
        </w:rPr>
        <w:t> </w:t>
      </w:r>
      <w:r>
        <w:rPr>
          <w:spacing w:val="-2"/>
          <w:w w:val="110"/>
        </w:rPr>
        <w:t>uitstel</w:t>
      </w:r>
    </w:p>
    <w:p>
      <w:pPr>
        <w:pStyle w:val="BodyText"/>
        <w:spacing w:line="237" w:lineRule="auto" w:before="5"/>
        <w:ind w:right="427"/>
      </w:pPr>
      <w:r>
        <w:rPr>
          <w:w w:val="105"/>
        </w:rPr>
        <w:t>Bij</w:t>
      </w:r>
      <w:r>
        <w:rPr>
          <w:spacing w:val="-3"/>
          <w:w w:val="105"/>
        </w:rPr>
        <w:t> </w:t>
      </w:r>
      <w:r>
        <w:rPr>
          <w:w w:val="105"/>
        </w:rPr>
        <w:t>succesvolle</w:t>
      </w:r>
      <w:r>
        <w:rPr>
          <w:spacing w:val="-2"/>
          <w:w w:val="105"/>
        </w:rPr>
        <w:t> </w:t>
      </w:r>
      <w:r>
        <w:rPr>
          <w:w w:val="105"/>
        </w:rPr>
        <w:t>afronding ontvang</w:t>
      </w:r>
      <w:r>
        <w:rPr>
          <w:spacing w:val="-2"/>
          <w:w w:val="105"/>
        </w:rPr>
        <w:t> </w:t>
      </w:r>
      <w:r>
        <w:rPr>
          <w:w w:val="105"/>
        </w:rPr>
        <w:t>je</w:t>
      </w:r>
      <w:r>
        <w:rPr>
          <w:spacing w:val="-2"/>
          <w:w w:val="105"/>
        </w:rPr>
        <w:t> </w:t>
      </w:r>
      <w:r>
        <w:rPr>
          <w:w w:val="105"/>
        </w:rPr>
        <w:t>het landelijke kadercertificaat van</w:t>
      </w:r>
      <w:r>
        <w:rPr>
          <w:spacing w:val="-3"/>
          <w:w w:val="105"/>
        </w:rPr>
        <w:t> </w:t>
      </w:r>
      <w:r>
        <w:rPr>
          <w:w w:val="105"/>
        </w:rPr>
        <w:t>het LKCA. Aan het kadercertificaat kunnen geen formele wettelijke onderwijs- of beroepsrechten</w:t>
      </w:r>
    </w:p>
    <w:p>
      <w:pPr>
        <w:pStyle w:val="BodyText"/>
        <w:spacing w:line="237" w:lineRule="auto" w:before="5"/>
        <w:ind w:right="299"/>
      </w:pPr>
      <w:r>
        <w:rPr>
          <w:w w:val="105"/>
        </w:rPr>
        <w:t>worden</w:t>
      </w:r>
      <w:r>
        <w:rPr>
          <w:spacing w:val="-13"/>
          <w:w w:val="105"/>
        </w:rPr>
        <w:t> </w:t>
      </w:r>
      <w:r>
        <w:rPr>
          <w:w w:val="105"/>
        </w:rPr>
        <w:t>ontleend.</w:t>
      </w:r>
      <w:r>
        <w:rPr>
          <w:spacing w:val="-8"/>
          <w:w w:val="105"/>
        </w:rPr>
        <w:t> </w:t>
      </w:r>
      <w:r>
        <w:rPr>
          <w:w w:val="105"/>
        </w:rPr>
        <w:t>In</w:t>
      </w:r>
      <w:r>
        <w:rPr>
          <w:spacing w:val="-13"/>
          <w:w w:val="105"/>
        </w:rPr>
        <w:t> </w:t>
      </w:r>
      <w:r>
        <w:rPr>
          <w:w w:val="105"/>
        </w:rPr>
        <w:t>uitzonderlijke</w:t>
      </w:r>
      <w:r>
        <w:rPr>
          <w:spacing w:val="-12"/>
          <w:w w:val="105"/>
        </w:rPr>
        <w:t> </w:t>
      </w:r>
      <w:r>
        <w:rPr>
          <w:w w:val="105"/>
        </w:rPr>
        <w:t>gevallen</w:t>
      </w:r>
      <w:r>
        <w:rPr>
          <w:spacing w:val="-13"/>
          <w:w w:val="105"/>
        </w:rPr>
        <w:t> </w:t>
      </w:r>
      <w:r>
        <w:rPr>
          <w:w w:val="105"/>
        </w:rPr>
        <w:t>is</w:t>
      </w:r>
      <w:r>
        <w:rPr>
          <w:spacing w:val="-13"/>
          <w:w w:val="105"/>
        </w:rPr>
        <w:t> </w:t>
      </w:r>
      <w:r>
        <w:rPr>
          <w:w w:val="105"/>
        </w:rPr>
        <w:t>uitstel</w:t>
      </w:r>
      <w:r>
        <w:rPr>
          <w:spacing w:val="-14"/>
          <w:w w:val="105"/>
        </w:rPr>
        <w:t> </w:t>
      </w:r>
      <w:r>
        <w:rPr>
          <w:w w:val="105"/>
        </w:rPr>
        <w:t>van</w:t>
      </w:r>
      <w:r>
        <w:rPr>
          <w:spacing w:val="-8"/>
          <w:w w:val="105"/>
        </w:rPr>
        <w:t> </w:t>
      </w:r>
      <w:r>
        <w:rPr>
          <w:w w:val="105"/>
        </w:rPr>
        <w:t>de</w:t>
      </w:r>
      <w:r>
        <w:rPr>
          <w:spacing w:val="-12"/>
          <w:w w:val="105"/>
        </w:rPr>
        <w:t> </w:t>
      </w:r>
      <w:r>
        <w:rPr>
          <w:w w:val="105"/>
        </w:rPr>
        <w:t>eindbeoordeling</w:t>
      </w:r>
      <w:r>
        <w:rPr>
          <w:spacing w:val="-11"/>
          <w:w w:val="105"/>
        </w:rPr>
        <w:t> </w:t>
      </w:r>
      <w:r>
        <w:rPr>
          <w:w w:val="105"/>
        </w:rPr>
        <w:t>mogelijk</w:t>
      </w:r>
      <w:r>
        <w:rPr>
          <w:spacing w:val="-13"/>
          <w:w w:val="105"/>
        </w:rPr>
        <w:t> </w:t>
      </w:r>
      <w:r>
        <w:rPr>
          <w:w w:val="105"/>
        </w:rPr>
        <w:t>tot uiterlijk</w:t>
      </w:r>
      <w:r>
        <w:rPr>
          <w:spacing w:val="-1"/>
          <w:w w:val="105"/>
        </w:rPr>
        <w:t> </w:t>
      </w:r>
      <w:r>
        <w:rPr>
          <w:w w:val="105"/>
        </w:rPr>
        <w:t>31 december van</w:t>
      </w:r>
      <w:r>
        <w:rPr>
          <w:spacing w:val="-1"/>
          <w:w w:val="105"/>
        </w:rPr>
        <w:t> </w:t>
      </w:r>
      <w:r>
        <w:rPr>
          <w:w w:val="105"/>
        </w:rPr>
        <w:t>dat</w:t>
      </w:r>
      <w:r>
        <w:rPr>
          <w:spacing w:val="-2"/>
          <w:w w:val="105"/>
        </w:rPr>
        <w:t> </w:t>
      </w:r>
      <w:r>
        <w:rPr>
          <w:w w:val="105"/>
        </w:rPr>
        <w:t>jaar. Zie hoofdstuk</w:t>
      </w:r>
      <w:r>
        <w:rPr>
          <w:spacing w:val="-1"/>
          <w:w w:val="105"/>
        </w:rPr>
        <w:t> </w:t>
      </w:r>
      <w:r>
        <w:rPr>
          <w:w w:val="105"/>
        </w:rPr>
        <w:t>4.4 (onder Uitstel) voor de</w:t>
      </w:r>
    </w:p>
    <w:p>
      <w:pPr>
        <w:pStyle w:val="BodyText"/>
        <w:spacing w:line="242" w:lineRule="auto" w:before="3"/>
        <w:ind w:right="305"/>
      </w:pPr>
      <w:r>
        <w:rPr>
          <w:w w:val="105"/>
        </w:rPr>
        <w:t>voorwaarden.</w:t>
      </w:r>
      <w:r>
        <w:rPr>
          <w:spacing w:val="-7"/>
          <w:w w:val="105"/>
        </w:rPr>
        <w:t> </w:t>
      </w:r>
      <w:r>
        <w:rPr>
          <w:w w:val="105"/>
        </w:rPr>
        <w:t>Bij</w:t>
      </w:r>
      <w:r>
        <w:rPr>
          <w:spacing w:val="-12"/>
          <w:w w:val="105"/>
        </w:rPr>
        <w:t> </w:t>
      </w:r>
      <w:r>
        <w:rPr>
          <w:w w:val="105"/>
        </w:rPr>
        <w:t>tussentijdse</w:t>
      </w:r>
      <w:r>
        <w:rPr>
          <w:spacing w:val="-11"/>
          <w:w w:val="105"/>
        </w:rPr>
        <w:t> </w:t>
      </w:r>
      <w:r>
        <w:rPr>
          <w:w w:val="105"/>
        </w:rPr>
        <w:t>beëindiging</w:t>
      </w:r>
      <w:r>
        <w:rPr>
          <w:spacing w:val="-11"/>
          <w:w w:val="105"/>
        </w:rPr>
        <w:t> </w:t>
      </w:r>
      <w:r>
        <w:rPr>
          <w:w w:val="105"/>
        </w:rPr>
        <w:t>kun</w:t>
      </w:r>
      <w:r>
        <w:rPr>
          <w:spacing w:val="-12"/>
          <w:w w:val="105"/>
        </w:rPr>
        <w:t> </w:t>
      </w:r>
      <w:r>
        <w:rPr>
          <w:w w:val="105"/>
        </w:rPr>
        <w:t>je</w:t>
      </w:r>
      <w:r>
        <w:rPr>
          <w:spacing w:val="-11"/>
          <w:w w:val="105"/>
        </w:rPr>
        <w:t> </w:t>
      </w:r>
      <w:r>
        <w:rPr>
          <w:w w:val="105"/>
        </w:rPr>
        <w:t>in</w:t>
      </w:r>
      <w:r>
        <w:rPr>
          <w:spacing w:val="-12"/>
          <w:w w:val="105"/>
        </w:rPr>
        <w:t> </w:t>
      </w:r>
      <w:r>
        <w:rPr>
          <w:w w:val="105"/>
        </w:rPr>
        <w:t>aanmerking</w:t>
      </w:r>
      <w:r>
        <w:rPr>
          <w:spacing w:val="-11"/>
          <w:w w:val="105"/>
        </w:rPr>
        <w:t> </w:t>
      </w:r>
      <w:r>
        <w:rPr>
          <w:w w:val="105"/>
        </w:rPr>
        <w:t>komen</w:t>
      </w:r>
      <w:r>
        <w:rPr>
          <w:spacing w:val="-12"/>
          <w:w w:val="105"/>
        </w:rPr>
        <w:t> </w:t>
      </w:r>
      <w:r>
        <w:rPr>
          <w:w w:val="105"/>
        </w:rPr>
        <w:t>voor</w:t>
      </w:r>
      <w:r>
        <w:rPr>
          <w:spacing w:val="-10"/>
          <w:w w:val="105"/>
        </w:rPr>
        <w:t> </w:t>
      </w:r>
      <w:r>
        <w:rPr>
          <w:w w:val="105"/>
        </w:rPr>
        <w:t>een provinciaal deelcertificaat van het KultuurLoket.</w:t>
      </w:r>
    </w:p>
    <w:p>
      <w:pPr>
        <w:pStyle w:val="BodyText"/>
        <w:spacing w:after="0" w:line="242" w:lineRule="auto"/>
        <w:sectPr>
          <w:pgSz w:w="11910" w:h="16840"/>
          <w:pgMar w:header="0" w:footer="1096" w:top="1340" w:bottom="1280" w:left="1275" w:right="1133"/>
        </w:sectPr>
      </w:pPr>
    </w:p>
    <w:p>
      <w:pPr>
        <w:pStyle w:val="Heading1"/>
        <w:numPr>
          <w:ilvl w:val="0"/>
          <w:numId w:val="2"/>
        </w:numPr>
        <w:tabs>
          <w:tab w:pos="850" w:val="left" w:leader="none"/>
        </w:tabs>
        <w:spacing w:line="240" w:lineRule="auto" w:before="69" w:after="0"/>
        <w:ind w:left="850" w:right="0" w:hanging="710"/>
        <w:jc w:val="left"/>
      </w:pPr>
      <w:bookmarkStart w:name="4. OPBOUW VAN DE OPLEIDING" w:id="27"/>
      <w:bookmarkEnd w:id="27"/>
      <w:r>
        <w:rPr/>
      </w:r>
      <w:bookmarkStart w:name="_bookmark13" w:id="28"/>
      <w:bookmarkEnd w:id="28"/>
      <w:r>
        <w:rPr/>
      </w:r>
      <w:r>
        <w:rPr>
          <w:color w:val="0E4660"/>
        </w:rPr>
        <w:t>OPBOUW</w:t>
      </w:r>
      <w:r>
        <w:rPr>
          <w:color w:val="0E4660"/>
          <w:spacing w:val="11"/>
        </w:rPr>
        <w:t> </w:t>
      </w:r>
      <w:r>
        <w:rPr>
          <w:color w:val="0E4660"/>
        </w:rPr>
        <w:t>VAN</w:t>
      </w:r>
      <w:r>
        <w:rPr>
          <w:color w:val="0E4660"/>
          <w:spacing w:val="14"/>
        </w:rPr>
        <w:t> </w:t>
      </w:r>
      <w:r>
        <w:rPr>
          <w:color w:val="0E4660"/>
        </w:rPr>
        <w:t>DE</w:t>
      </w:r>
      <w:r>
        <w:rPr>
          <w:color w:val="0E4660"/>
          <w:spacing w:val="10"/>
        </w:rPr>
        <w:t> </w:t>
      </w:r>
      <w:r>
        <w:rPr>
          <w:color w:val="0E4660"/>
          <w:spacing w:val="-2"/>
        </w:rPr>
        <w:t>OPLEIDING</w:t>
      </w:r>
    </w:p>
    <w:p>
      <w:pPr>
        <w:pStyle w:val="Heading4"/>
        <w:spacing w:before="160"/>
      </w:pPr>
      <w:r>
        <w:rPr/>
        <w:t>Fase</w:t>
      </w:r>
      <w:r>
        <w:rPr>
          <w:spacing w:val="25"/>
        </w:rPr>
        <w:t> </w:t>
      </w:r>
      <w:r>
        <w:rPr/>
        <w:t>1</w:t>
      </w:r>
      <w:r>
        <w:rPr>
          <w:spacing w:val="28"/>
        </w:rPr>
        <w:t> </w:t>
      </w:r>
      <w:r>
        <w:rPr/>
        <w:t>–</w:t>
      </w:r>
      <w:r>
        <w:rPr>
          <w:spacing w:val="23"/>
        </w:rPr>
        <w:t> </w:t>
      </w:r>
      <w:r>
        <w:rPr/>
        <w:t>Fundament</w:t>
      </w:r>
      <w:r>
        <w:rPr>
          <w:spacing w:val="24"/>
        </w:rPr>
        <w:t> </w:t>
      </w:r>
      <w:r>
        <w:rPr/>
        <w:t>(jaar</w:t>
      </w:r>
      <w:r>
        <w:rPr>
          <w:spacing w:val="25"/>
        </w:rPr>
        <w:t> </w:t>
      </w:r>
      <w:r>
        <w:rPr/>
        <w:t>1</w:t>
      </w:r>
      <w:r>
        <w:rPr>
          <w:spacing w:val="19"/>
        </w:rPr>
        <w:t> </w:t>
      </w:r>
      <w:r>
        <w:rPr/>
        <w:t>en</w:t>
      </w:r>
      <w:r>
        <w:rPr>
          <w:spacing w:val="25"/>
        </w:rPr>
        <w:t> </w:t>
      </w:r>
      <w:r>
        <w:rPr>
          <w:spacing w:val="-5"/>
        </w:rPr>
        <w:t>2)</w:t>
      </w:r>
    </w:p>
    <w:p>
      <w:pPr>
        <w:pStyle w:val="BodyText"/>
        <w:spacing w:before="2"/>
      </w:pPr>
      <w:r>
        <w:rPr>
          <w:w w:val="105"/>
        </w:rPr>
        <w:t>In de eerste fase werk je aan de vakmatige basis. Je ontwikkelt inzicht in spel, regie, dramaturgie</w:t>
      </w:r>
      <w:r>
        <w:rPr>
          <w:spacing w:val="-13"/>
          <w:w w:val="105"/>
        </w:rPr>
        <w:t> </w:t>
      </w:r>
      <w:r>
        <w:rPr>
          <w:w w:val="105"/>
        </w:rPr>
        <w:t>en</w:t>
      </w:r>
      <w:r>
        <w:rPr>
          <w:spacing w:val="-14"/>
          <w:w w:val="105"/>
        </w:rPr>
        <w:t> </w:t>
      </w:r>
      <w:r>
        <w:rPr>
          <w:w w:val="105"/>
        </w:rPr>
        <w:t>vormgeving.</w:t>
      </w:r>
      <w:r>
        <w:rPr>
          <w:spacing w:val="-11"/>
          <w:w w:val="105"/>
        </w:rPr>
        <w:t> </w:t>
      </w:r>
      <w:r>
        <w:rPr>
          <w:w w:val="105"/>
        </w:rPr>
        <w:t>Je</w:t>
      </w:r>
      <w:r>
        <w:rPr>
          <w:spacing w:val="-13"/>
          <w:w w:val="105"/>
        </w:rPr>
        <w:t> </w:t>
      </w:r>
      <w:r>
        <w:rPr>
          <w:w w:val="105"/>
        </w:rPr>
        <w:t>leert</w:t>
      </w:r>
      <w:r>
        <w:rPr>
          <w:spacing w:val="-10"/>
          <w:w w:val="105"/>
        </w:rPr>
        <w:t> </w:t>
      </w:r>
      <w:r>
        <w:rPr>
          <w:w w:val="105"/>
        </w:rPr>
        <w:t>hoe</w:t>
      </w:r>
      <w:r>
        <w:rPr>
          <w:spacing w:val="-13"/>
          <w:w w:val="105"/>
        </w:rPr>
        <w:t> </w:t>
      </w:r>
      <w:r>
        <w:rPr>
          <w:w w:val="105"/>
        </w:rPr>
        <w:t>je</w:t>
      </w:r>
      <w:r>
        <w:rPr>
          <w:spacing w:val="-13"/>
          <w:w w:val="105"/>
        </w:rPr>
        <w:t> </w:t>
      </w:r>
      <w:r>
        <w:rPr>
          <w:w w:val="105"/>
        </w:rPr>
        <w:t>een</w:t>
      </w:r>
      <w:r>
        <w:rPr>
          <w:spacing w:val="-9"/>
          <w:w w:val="105"/>
        </w:rPr>
        <w:t> </w:t>
      </w:r>
      <w:r>
        <w:rPr>
          <w:w w:val="105"/>
        </w:rPr>
        <w:t>repetitieproces</w:t>
      </w:r>
      <w:r>
        <w:rPr>
          <w:spacing w:val="-14"/>
          <w:w w:val="105"/>
        </w:rPr>
        <w:t> </w:t>
      </w:r>
      <w:r>
        <w:rPr>
          <w:w w:val="105"/>
        </w:rPr>
        <w:t>opbouwt,</w:t>
      </w:r>
      <w:r>
        <w:rPr>
          <w:spacing w:val="-11"/>
          <w:w w:val="105"/>
        </w:rPr>
        <w:t> </w:t>
      </w:r>
      <w:r>
        <w:rPr>
          <w:w w:val="105"/>
        </w:rPr>
        <w:t>hoe</w:t>
      </w:r>
      <w:r>
        <w:rPr>
          <w:spacing w:val="-13"/>
          <w:w w:val="105"/>
        </w:rPr>
        <w:t> </w:t>
      </w:r>
      <w:r>
        <w:rPr>
          <w:w w:val="105"/>
        </w:rPr>
        <w:t>je</w:t>
      </w:r>
      <w:r>
        <w:rPr>
          <w:spacing w:val="-13"/>
          <w:w w:val="105"/>
        </w:rPr>
        <w:t> </w:t>
      </w:r>
      <w:r>
        <w:rPr>
          <w:w w:val="105"/>
        </w:rPr>
        <w:t>spelers begeleidt en hoe je theatrale keuzes maakt.</w:t>
      </w:r>
    </w:p>
    <w:p>
      <w:pPr>
        <w:pStyle w:val="BodyText"/>
        <w:spacing w:before="291"/>
      </w:pPr>
      <w:r>
        <w:rPr>
          <w:w w:val="105"/>
        </w:rPr>
        <w:t>Er</w:t>
      </w:r>
      <w:r>
        <w:rPr>
          <w:spacing w:val="-1"/>
          <w:w w:val="105"/>
        </w:rPr>
        <w:t> </w:t>
      </w:r>
      <w:r>
        <w:rPr>
          <w:w w:val="105"/>
        </w:rPr>
        <w:t>is</w:t>
      </w:r>
      <w:r>
        <w:rPr>
          <w:spacing w:val="-3"/>
          <w:w w:val="105"/>
        </w:rPr>
        <w:t> </w:t>
      </w:r>
      <w:r>
        <w:rPr>
          <w:w w:val="105"/>
        </w:rPr>
        <w:t>veel</w:t>
      </w:r>
      <w:r>
        <w:rPr>
          <w:spacing w:val="-4"/>
          <w:w w:val="105"/>
        </w:rPr>
        <w:t> </w:t>
      </w:r>
      <w:r>
        <w:rPr>
          <w:w w:val="105"/>
        </w:rPr>
        <w:t>aandacht</w:t>
      </w:r>
      <w:r>
        <w:rPr>
          <w:spacing w:val="2"/>
          <w:w w:val="105"/>
        </w:rPr>
        <w:t> </w:t>
      </w:r>
      <w:r>
        <w:rPr>
          <w:spacing w:val="-4"/>
          <w:w w:val="105"/>
        </w:rPr>
        <w:t>voor:</w:t>
      </w:r>
    </w:p>
    <w:p>
      <w:pPr>
        <w:pStyle w:val="ListParagraph"/>
        <w:numPr>
          <w:ilvl w:val="0"/>
          <w:numId w:val="5"/>
        </w:numPr>
        <w:tabs>
          <w:tab w:pos="860" w:val="left" w:leader="none"/>
        </w:tabs>
        <w:spacing w:line="240" w:lineRule="auto" w:before="4" w:after="0"/>
        <w:ind w:left="860" w:right="0" w:hanging="360"/>
        <w:jc w:val="left"/>
        <w:rPr>
          <w:sz w:val="24"/>
        </w:rPr>
      </w:pPr>
      <w:r>
        <w:rPr>
          <w:w w:val="105"/>
          <w:sz w:val="24"/>
        </w:rPr>
        <w:t>spelanalyse</w:t>
      </w:r>
      <w:r>
        <w:rPr>
          <w:spacing w:val="10"/>
          <w:w w:val="105"/>
          <w:sz w:val="24"/>
        </w:rPr>
        <w:t> </w:t>
      </w:r>
      <w:r>
        <w:rPr>
          <w:w w:val="105"/>
          <w:sz w:val="24"/>
        </w:rPr>
        <w:t>en</w:t>
      </w:r>
      <w:r>
        <w:rPr>
          <w:spacing w:val="8"/>
          <w:w w:val="105"/>
          <w:sz w:val="24"/>
        </w:rPr>
        <w:t> </w:t>
      </w:r>
      <w:r>
        <w:rPr>
          <w:spacing w:val="-2"/>
          <w:w w:val="105"/>
          <w:sz w:val="24"/>
        </w:rPr>
        <w:t>spelbegeleiding;</w:t>
      </w:r>
    </w:p>
    <w:p>
      <w:pPr>
        <w:pStyle w:val="ListParagraph"/>
        <w:numPr>
          <w:ilvl w:val="0"/>
          <w:numId w:val="5"/>
        </w:numPr>
        <w:tabs>
          <w:tab w:pos="860" w:val="left" w:leader="none"/>
        </w:tabs>
        <w:spacing w:line="305" w:lineRule="exact" w:before="5" w:after="0"/>
        <w:ind w:left="860" w:right="0" w:hanging="360"/>
        <w:jc w:val="left"/>
        <w:rPr>
          <w:sz w:val="24"/>
        </w:rPr>
      </w:pPr>
      <w:r>
        <w:rPr>
          <w:w w:val="105"/>
          <w:sz w:val="24"/>
        </w:rPr>
        <w:t>tekstbehandeling</w:t>
      </w:r>
      <w:r>
        <w:rPr>
          <w:spacing w:val="-11"/>
          <w:w w:val="105"/>
          <w:sz w:val="24"/>
        </w:rPr>
        <w:t> </w:t>
      </w:r>
      <w:r>
        <w:rPr>
          <w:w w:val="105"/>
          <w:sz w:val="24"/>
        </w:rPr>
        <w:t>en</w:t>
      </w:r>
      <w:r>
        <w:rPr>
          <w:spacing w:val="-12"/>
          <w:w w:val="105"/>
          <w:sz w:val="24"/>
        </w:rPr>
        <w:t> </w:t>
      </w:r>
      <w:r>
        <w:rPr>
          <w:spacing w:val="-2"/>
          <w:w w:val="105"/>
          <w:sz w:val="24"/>
        </w:rPr>
        <w:t>dramaturgie;</w:t>
      </w:r>
    </w:p>
    <w:p>
      <w:pPr>
        <w:pStyle w:val="ListParagraph"/>
        <w:numPr>
          <w:ilvl w:val="0"/>
          <w:numId w:val="5"/>
        </w:numPr>
        <w:tabs>
          <w:tab w:pos="860" w:val="left" w:leader="none"/>
        </w:tabs>
        <w:spacing w:line="305" w:lineRule="exact" w:before="0" w:after="0"/>
        <w:ind w:left="860" w:right="0" w:hanging="360"/>
        <w:jc w:val="left"/>
        <w:rPr>
          <w:sz w:val="24"/>
        </w:rPr>
      </w:pPr>
      <w:r>
        <w:rPr>
          <w:w w:val="105"/>
          <w:sz w:val="24"/>
        </w:rPr>
        <w:t>basisprincipes</w:t>
      </w:r>
      <w:r>
        <w:rPr>
          <w:spacing w:val="-1"/>
          <w:w w:val="105"/>
          <w:sz w:val="24"/>
        </w:rPr>
        <w:t> </w:t>
      </w:r>
      <w:r>
        <w:rPr>
          <w:w w:val="105"/>
          <w:sz w:val="24"/>
        </w:rPr>
        <w:t>van</w:t>
      </w:r>
      <w:r>
        <w:rPr>
          <w:spacing w:val="-1"/>
          <w:w w:val="105"/>
          <w:sz w:val="24"/>
        </w:rPr>
        <w:t> </w:t>
      </w:r>
      <w:r>
        <w:rPr>
          <w:w w:val="105"/>
          <w:sz w:val="24"/>
        </w:rPr>
        <w:t>regie</w:t>
      </w:r>
      <w:r>
        <w:rPr>
          <w:spacing w:val="1"/>
          <w:w w:val="105"/>
          <w:sz w:val="24"/>
        </w:rPr>
        <w:t> </w:t>
      </w:r>
      <w:r>
        <w:rPr>
          <w:w w:val="105"/>
          <w:sz w:val="24"/>
        </w:rPr>
        <w:t>en</w:t>
      </w:r>
      <w:r>
        <w:rPr>
          <w:spacing w:val="-1"/>
          <w:w w:val="105"/>
          <w:sz w:val="24"/>
        </w:rPr>
        <w:t> </w:t>
      </w:r>
      <w:r>
        <w:rPr>
          <w:spacing w:val="-2"/>
          <w:w w:val="105"/>
          <w:sz w:val="24"/>
        </w:rPr>
        <w:t>vormgeving;</w:t>
      </w:r>
    </w:p>
    <w:p>
      <w:pPr>
        <w:pStyle w:val="ListParagraph"/>
        <w:numPr>
          <w:ilvl w:val="0"/>
          <w:numId w:val="5"/>
        </w:numPr>
        <w:tabs>
          <w:tab w:pos="860" w:val="left" w:leader="none"/>
        </w:tabs>
        <w:spacing w:line="240" w:lineRule="auto" w:before="4" w:after="0"/>
        <w:ind w:left="860" w:right="0" w:hanging="360"/>
        <w:jc w:val="left"/>
        <w:rPr>
          <w:sz w:val="24"/>
        </w:rPr>
      </w:pPr>
      <w:r>
        <w:rPr>
          <w:spacing w:val="-2"/>
          <w:w w:val="105"/>
          <w:sz w:val="24"/>
        </w:rPr>
        <w:t>samenwerken</w:t>
      </w:r>
      <w:r>
        <w:rPr>
          <w:spacing w:val="-5"/>
          <w:w w:val="105"/>
          <w:sz w:val="24"/>
        </w:rPr>
        <w:t> </w:t>
      </w:r>
      <w:r>
        <w:rPr>
          <w:spacing w:val="-2"/>
          <w:w w:val="105"/>
          <w:sz w:val="24"/>
        </w:rPr>
        <w:t>en</w:t>
      </w:r>
      <w:r>
        <w:rPr>
          <w:spacing w:val="-5"/>
          <w:w w:val="105"/>
          <w:sz w:val="24"/>
        </w:rPr>
        <w:t> </w:t>
      </w:r>
      <w:r>
        <w:rPr>
          <w:spacing w:val="-2"/>
          <w:w w:val="105"/>
          <w:sz w:val="24"/>
        </w:rPr>
        <w:t>reflecteren</w:t>
      </w:r>
      <w:r>
        <w:rPr>
          <w:w w:val="105"/>
          <w:sz w:val="24"/>
        </w:rPr>
        <w:t> </w:t>
      </w:r>
      <w:r>
        <w:rPr>
          <w:spacing w:val="-2"/>
          <w:w w:val="105"/>
          <w:sz w:val="24"/>
        </w:rPr>
        <w:t>in</w:t>
      </w:r>
      <w:r>
        <w:rPr>
          <w:spacing w:val="-5"/>
          <w:w w:val="105"/>
          <w:sz w:val="24"/>
        </w:rPr>
        <w:t> </w:t>
      </w:r>
      <w:r>
        <w:rPr>
          <w:spacing w:val="-2"/>
          <w:w w:val="105"/>
          <w:sz w:val="24"/>
        </w:rPr>
        <w:t>een</w:t>
      </w:r>
      <w:r>
        <w:rPr>
          <w:spacing w:val="-5"/>
          <w:w w:val="105"/>
          <w:sz w:val="24"/>
        </w:rPr>
        <w:t> </w:t>
      </w:r>
      <w:r>
        <w:rPr>
          <w:spacing w:val="-2"/>
          <w:w w:val="105"/>
          <w:sz w:val="24"/>
        </w:rPr>
        <w:t>groep;</w:t>
      </w:r>
    </w:p>
    <w:p>
      <w:pPr>
        <w:pStyle w:val="ListParagraph"/>
        <w:numPr>
          <w:ilvl w:val="0"/>
          <w:numId w:val="5"/>
        </w:numPr>
        <w:tabs>
          <w:tab w:pos="860" w:val="left" w:leader="none"/>
        </w:tabs>
        <w:spacing w:line="240" w:lineRule="auto" w:before="4" w:after="0"/>
        <w:ind w:left="860" w:right="0" w:hanging="360"/>
        <w:jc w:val="left"/>
        <w:rPr>
          <w:sz w:val="24"/>
        </w:rPr>
      </w:pPr>
      <w:r>
        <w:rPr>
          <w:w w:val="105"/>
          <w:sz w:val="24"/>
        </w:rPr>
        <w:t>het</w:t>
      </w:r>
      <w:r>
        <w:rPr>
          <w:spacing w:val="-12"/>
          <w:w w:val="105"/>
          <w:sz w:val="24"/>
        </w:rPr>
        <w:t> </w:t>
      </w:r>
      <w:r>
        <w:rPr>
          <w:w w:val="105"/>
          <w:sz w:val="24"/>
        </w:rPr>
        <w:t>verkennen</w:t>
      </w:r>
      <w:r>
        <w:rPr>
          <w:spacing w:val="-15"/>
          <w:w w:val="105"/>
          <w:sz w:val="24"/>
        </w:rPr>
        <w:t> </w:t>
      </w:r>
      <w:r>
        <w:rPr>
          <w:w w:val="105"/>
          <w:sz w:val="24"/>
        </w:rPr>
        <w:t>van</w:t>
      </w:r>
      <w:r>
        <w:rPr>
          <w:spacing w:val="-14"/>
          <w:w w:val="105"/>
          <w:sz w:val="24"/>
        </w:rPr>
        <w:t> </w:t>
      </w:r>
      <w:r>
        <w:rPr>
          <w:w w:val="105"/>
          <w:sz w:val="24"/>
        </w:rPr>
        <w:t>jouw</w:t>
      </w:r>
      <w:r>
        <w:rPr>
          <w:spacing w:val="-11"/>
          <w:w w:val="105"/>
          <w:sz w:val="24"/>
        </w:rPr>
        <w:t> </w:t>
      </w:r>
      <w:r>
        <w:rPr>
          <w:w w:val="105"/>
          <w:sz w:val="24"/>
        </w:rPr>
        <w:t>fascinaties</w:t>
      </w:r>
      <w:r>
        <w:rPr>
          <w:spacing w:val="-14"/>
          <w:w w:val="105"/>
          <w:sz w:val="24"/>
        </w:rPr>
        <w:t> </w:t>
      </w:r>
      <w:r>
        <w:rPr>
          <w:w w:val="105"/>
          <w:sz w:val="24"/>
        </w:rPr>
        <w:t>en</w:t>
      </w:r>
      <w:r>
        <w:rPr>
          <w:spacing w:val="-14"/>
          <w:w w:val="105"/>
          <w:sz w:val="24"/>
        </w:rPr>
        <w:t> </w:t>
      </w:r>
      <w:r>
        <w:rPr>
          <w:w w:val="105"/>
          <w:sz w:val="24"/>
        </w:rPr>
        <w:t>artistieke</w:t>
      </w:r>
      <w:r>
        <w:rPr>
          <w:spacing w:val="-14"/>
          <w:w w:val="105"/>
          <w:sz w:val="24"/>
        </w:rPr>
        <w:t> </w:t>
      </w:r>
      <w:r>
        <w:rPr>
          <w:spacing w:val="-4"/>
          <w:w w:val="105"/>
          <w:sz w:val="24"/>
        </w:rPr>
        <w:t>blik.</w:t>
      </w:r>
    </w:p>
    <w:p>
      <w:pPr>
        <w:pStyle w:val="BodyText"/>
        <w:spacing w:before="292"/>
        <w:ind w:right="305"/>
      </w:pPr>
      <w:r>
        <w:rPr>
          <w:w w:val="105"/>
        </w:rPr>
        <w:t>Je</w:t>
      </w:r>
      <w:r>
        <w:rPr>
          <w:spacing w:val="-12"/>
          <w:w w:val="105"/>
        </w:rPr>
        <w:t> </w:t>
      </w:r>
      <w:r>
        <w:rPr>
          <w:w w:val="105"/>
        </w:rPr>
        <w:t>bouwt</w:t>
      </w:r>
      <w:r>
        <w:rPr>
          <w:spacing w:val="-9"/>
          <w:w w:val="105"/>
        </w:rPr>
        <w:t> </w:t>
      </w:r>
      <w:r>
        <w:rPr>
          <w:w w:val="105"/>
        </w:rPr>
        <w:t>een</w:t>
      </w:r>
      <w:r>
        <w:rPr>
          <w:spacing w:val="-13"/>
          <w:w w:val="105"/>
        </w:rPr>
        <w:t> </w:t>
      </w:r>
      <w:r>
        <w:rPr>
          <w:w w:val="105"/>
        </w:rPr>
        <w:t>gezamenlijk</w:t>
      </w:r>
      <w:r>
        <w:rPr>
          <w:spacing w:val="-13"/>
          <w:w w:val="105"/>
        </w:rPr>
        <w:t> </w:t>
      </w:r>
      <w:r>
        <w:rPr>
          <w:w w:val="105"/>
        </w:rPr>
        <w:t>begrippenkader</w:t>
      </w:r>
      <w:r>
        <w:rPr>
          <w:spacing w:val="-11"/>
          <w:w w:val="105"/>
        </w:rPr>
        <w:t> </w:t>
      </w:r>
      <w:r>
        <w:rPr>
          <w:w w:val="105"/>
        </w:rPr>
        <w:t>op</w:t>
      </w:r>
      <w:r>
        <w:rPr>
          <w:spacing w:val="-11"/>
          <w:w w:val="105"/>
        </w:rPr>
        <w:t> </w:t>
      </w:r>
      <w:r>
        <w:rPr>
          <w:w w:val="105"/>
        </w:rPr>
        <w:t>met</w:t>
      </w:r>
      <w:r>
        <w:rPr>
          <w:spacing w:val="-9"/>
          <w:w w:val="105"/>
        </w:rPr>
        <w:t> </w:t>
      </w:r>
      <w:r>
        <w:rPr>
          <w:w w:val="105"/>
        </w:rPr>
        <w:t>je</w:t>
      </w:r>
      <w:r>
        <w:rPr>
          <w:spacing w:val="-12"/>
          <w:w w:val="105"/>
        </w:rPr>
        <w:t> </w:t>
      </w:r>
      <w:r>
        <w:rPr>
          <w:w w:val="105"/>
        </w:rPr>
        <w:t>mededeelnemers</w:t>
      </w:r>
      <w:r>
        <w:rPr>
          <w:spacing w:val="-13"/>
          <w:w w:val="105"/>
        </w:rPr>
        <w:t> </w:t>
      </w:r>
      <w:r>
        <w:rPr>
          <w:w w:val="105"/>
        </w:rPr>
        <w:t>en</w:t>
      </w:r>
      <w:r>
        <w:rPr>
          <w:spacing w:val="-8"/>
          <w:w w:val="105"/>
        </w:rPr>
        <w:t> </w:t>
      </w:r>
      <w:r>
        <w:rPr>
          <w:w w:val="105"/>
        </w:rPr>
        <w:t>ontwikkelt</w:t>
      </w:r>
      <w:r>
        <w:rPr>
          <w:spacing w:val="-9"/>
          <w:w w:val="105"/>
        </w:rPr>
        <w:t> </w:t>
      </w:r>
      <w:r>
        <w:rPr>
          <w:w w:val="105"/>
        </w:rPr>
        <w:t>een gezamenlijke</w:t>
      </w:r>
      <w:r>
        <w:rPr>
          <w:spacing w:val="-1"/>
          <w:w w:val="105"/>
        </w:rPr>
        <w:t> </w:t>
      </w:r>
      <w:r>
        <w:rPr>
          <w:w w:val="105"/>
        </w:rPr>
        <w:t>theatertaal. In</w:t>
      </w:r>
      <w:r>
        <w:rPr>
          <w:spacing w:val="-2"/>
          <w:w w:val="105"/>
        </w:rPr>
        <w:t> </w:t>
      </w:r>
      <w:r>
        <w:rPr>
          <w:w w:val="105"/>
        </w:rPr>
        <w:t>beide</w:t>
      </w:r>
      <w:r>
        <w:rPr>
          <w:spacing w:val="-1"/>
          <w:w w:val="105"/>
        </w:rPr>
        <w:t> </w:t>
      </w:r>
      <w:r>
        <w:rPr>
          <w:w w:val="105"/>
        </w:rPr>
        <w:t>jaren</w:t>
      </w:r>
      <w:r>
        <w:rPr>
          <w:spacing w:val="-2"/>
          <w:w w:val="105"/>
        </w:rPr>
        <w:t> </w:t>
      </w:r>
      <w:r>
        <w:rPr>
          <w:w w:val="105"/>
        </w:rPr>
        <w:t>werk</w:t>
      </w:r>
      <w:r>
        <w:rPr>
          <w:spacing w:val="-2"/>
          <w:w w:val="105"/>
        </w:rPr>
        <w:t> </w:t>
      </w:r>
      <w:r>
        <w:rPr>
          <w:w w:val="105"/>
        </w:rPr>
        <w:t>je</w:t>
      </w:r>
      <w:r>
        <w:rPr>
          <w:spacing w:val="-1"/>
          <w:w w:val="105"/>
        </w:rPr>
        <w:t> </w:t>
      </w:r>
      <w:r>
        <w:rPr>
          <w:w w:val="105"/>
        </w:rPr>
        <w:t>aan</w:t>
      </w:r>
      <w:r>
        <w:rPr>
          <w:spacing w:val="-2"/>
          <w:w w:val="105"/>
        </w:rPr>
        <w:t> </w:t>
      </w:r>
      <w:r>
        <w:rPr>
          <w:w w:val="105"/>
        </w:rPr>
        <w:t>een</w:t>
      </w:r>
      <w:r>
        <w:rPr>
          <w:spacing w:val="-2"/>
          <w:w w:val="105"/>
        </w:rPr>
        <w:t> </w:t>
      </w:r>
      <w:r>
        <w:rPr>
          <w:w w:val="105"/>
        </w:rPr>
        <w:t>korte</w:t>
      </w:r>
      <w:r>
        <w:rPr>
          <w:spacing w:val="-1"/>
          <w:w w:val="105"/>
        </w:rPr>
        <w:t> </w:t>
      </w:r>
      <w:r>
        <w:rPr>
          <w:w w:val="105"/>
        </w:rPr>
        <w:t>presentatie: in</w:t>
      </w:r>
      <w:r>
        <w:rPr>
          <w:spacing w:val="-2"/>
          <w:w w:val="105"/>
        </w:rPr>
        <w:t> </w:t>
      </w:r>
      <w:r>
        <w:rPr>
          <w:w w:val="105"/>
        </w:rPr>
        <w:t>jaar 1 een scène van 5 minuten tijdens het werkweekend en in jaar 2 Etude 1, een eigen regiepresentatie van circa 10 minuten. Deze presentaties zijn bedoeld om het geleerde toe te passen en te reflecteren op je ontwikkeling als regisseur.</w:t>
      </w:r>
    </w:p>
    <w:p>
      <w:pPr>
        <w:pStyle w:val="BodyText"/>
        <w:spacing w:before="5"/>
        <w:ind w:left="0"/>
      </w:pPr>
    </w:p>
    <w:p>
      <w:pPr>
        <w:pStyle w:val="BodyText"/>
        <w:spacing w:line="237" w:lineRule="auto" w:before="1"/>
        <w:ind w:right="335"/>
      </w:pPr>
      <w:r>
        <w:rPr>
          <w:w w:val="105"/>
        </w:rPr>
        <w:t>De</w:t>
      </w:r>
      <w:r>
        <w:rPr>
          <w:spacing w:val="-9"/>
          <w:w w:val="105"/>
        </w:rPr>
        <w:t> </w:t>
      </w:r>
      <w:r>
        <w:rPr>
          <w:w w:val="105"/>
        </w:rPr>
        <w:t>ontwikkeling</w:t>
      </w:r>
      <w:r>
        <w:rPr>
          <w:spacing w:val="-9"/>
          <w:w w:val="105"/>
        </w:rPr>
        <w:t> </w:t>
      </w:r>
      <w:r>
        <w:rPr>
          <w:w w:val="105"/>
        </w:rPr>
        <w:t>in</w:t>
      </w:r>
      <w:r>
        <w:rPr>
          <w:spacing w:val="-10"/>
          <w:w w:val="105"/>
        </w:rPr>
        <w:t> </w:t>
      </w:r>
      <w:r>
        <w:rPr>
          <w:w w:val="105"/>
        </w:rPr>
        <w:t>deze</w:t>
      </w:r>
      <w:r>
        <w:rPr>
          <w:spacing w:val="-9"/>
          <w:w w:val="105"/>
        </w:rPr>
        <w:t> </w:t>
      </w:r>
      <w:r>
        <w:rPr>
          <w:w w:val="105"/>
        </w:rPr>
        <w:t>fase</w:t>
      </w:r>
      <w:r>
        <w:rPr>
          <w:spacing w:val="-9"/>
          <w:w w:val="105"/>
        </w:rPr>
        <w:t> </w:t>
      </w:r>
      <w:r>
        <w:rPr>
          <w:w w:val="105"/>
        </w:rPr>
        <w:t>richt</w:t>
      </w:r>
      <w:r>
        <w:rPr>
          <w:spacing w:val="-6"/>
          <w:w w:val="105"/>
        </w:rPr>
        <w:t> </w:t>
      </w:r>
      <w:r>
        <w:rPr>
          <w:w w:val="105"/>
        </w:rPr>
        <w:t>zich</w:t>
      </w:r>
      <w:r>
        <w:rPr>
          <w:spacing w:val="-10"/>
          <w:w w:val="105"/>
        </w:rPr>
        <w:t> </w:t>
      </w:r>
      <w:r>
        <w:rPr>
          <w:w w:val="105"/>
        </w:rPr>
        <w:t>op</w:t>
      </w:r>
      <w:r>
        <w:rPr>
          <w:spacing w:val="-8"/>
          <w:w w:val="105"/>
        </w:rPr>
        <w:t> </w:t>
      </w:r>
      <w:r>
        <w:rPr>
          <w:w w:val="105"/>
        </w:rPr>
        <w:t>het</w:t>
      </w:r>
      <w:r>
        <w:rPr>
          <w:spacing w:val="-6"/>
          <w:w w:val="105"/>
        </w:rPr>
        <w:t> </w:t>
      </w:r>
      <w:r>
        <w:rPr>
          <w:w w:val="105"/>
        </w:rPr>
        <w:t>herkennen</w:t>
      </w:r>
      <w:r>
        <w:rPr>
          <w:spacing w:val="-10"/>
          <w:w w:val="105"/>
        </w:rPr>
        <w:t> </w:t>
      </w:r>
      <w:r>
        <w:rPr>
          <w:w w:val="105"/>
        </w:rPr>
        <w:t>en</w:t>
      </w:r>
      <w:r>
        <w:rPr>
          <w:spacing w:val="-10"/>
          <w:w w:val="105"/>
        </w:rPr>
        <w:t> </w:t>
      </w:r>
      <w:r>
        <w:rPr>
          <w:w w:val="105"/>
        </w:rPr>
        <w:t>verkennen</w:t>
      </w:r>
      <w:r>
        <w:rPr>
          <w:spacing w:val="-10"/>
          <w:w w:val="105"/>
        </w:rPr>
        <w:t> </w:t>
      </w:r>
      <w:r>
        <w:rPr>
          <w:w w:val="105"/>
        </w:rPr>
        <w:t>van</w:t>
      </w:r>
      <w:r>
        <w:rPr>
          <w:spacing w:val="-10"/>
          <w:w w:val="105"/>
        </w:rPr>
        <w:t> </w:t>
      </w:r>
      <w:r>
        <w:rPr>
          <w:w w:val="105"/>
        </w:rPr>
        <w:t>de</w:t>
      </w:r>
      <w:r>
        <w:rPr>
          <w:spacing w:val="-9"/>
          <w:w w:val="105"/>
        </w:rPr>
        <w:t> </w:t>
      </w:r>
      <w:r>
        <w:rPr>
          <w:w w:val="105"/>
        </w:rPr>
        <w:t>landelijke competentiegebieden voor regisseurs. Je oefent met ambachtelijk, creërend en</w:t>
      </w:r>
    </w:p>
    <w:p>
      <w:pPr>
        <w:pStyle w:val="BodyText"/>
        <w:spacing w:line="242" w:lineRule="auto" w:before="3"/>
      </w:pPr>
      <w:r>
        <w:rPr>
          <w:w w:val="105"/>
        </w:rPr>
        <w:t>didactisch</w:t>
      </w:r>
      <w:r>
        <w:rPr>
          <w:spacing w:val="-9"/>
          <w:w w:val="105"/>
        </w:rPr>
        <w:t> </w:t>
      </w:r>
      <w:r>
        <w:rPr>
          <w:w w:val="105"/>
        </w:rPr>
        <w:t>vermogen</w:t>
      </w:r>
      <w:r>
        <w:rPr>
          <w:spacing w:val="-9"/>
          <w:w w:val="105"/>
        </w:rPr>
        <w:t> </w:t>
      </w:r>
      <w:r>
        <w:rPr>
          <w:w w:val="105"/>
        </w:rPr>
        <w:t>binnen</w:t>
      </w:r>
      <w:r>
        <w:rPr>
          <w:spacing w:val="-9"/>
          <w:w w:val="105"/>
        </w:rPr>
        <w:t> </w:t>
      </w:r>
      <w:r>
        <w:rPr>
          <w:w w:val="105"/>
        </w:rPr>
        <w:t>een</w:t>
      </w:r>
      <w:r>
        <w:rPr>
          <w:spacing w:val="-9"/>
          <w:w w:val="105"/>
        </w:rPr>
        <w:t> </w:t>
      </w:r>
      <w:r>
        <w:rPr>
          <w:w w:val="105"/>
        </w:rPr>
        <w:t>veilige</w:t>
      </w:r>
      <w:r>
        <w:rPr>
          <w:spacing w:val="-8"/>
          <w:w w:val="105"/>
        </w:rPr>
        <w:t> </w:t>
      </w:r>
      <w:r>
        <w:rPr>
          <w:w w:val="105"/>
        </w:rPr>
        <w:t>leeromgeving.</w:t>
      </w:r>
      <w:r>
        <w:rPr>
          <w:spacing w:val="-6"/>
          <w:w w:val="105"/>
        </w:rPr>
        <w:t> </w:t>
      </w:r>
      <w:r>
        <w:rPr>
          <w:w w:val="105"/>
        </w:rPr>
        <w:t>Ook</w:t>
      </w:r>
      <w:r>
        <w:rPr>
          <w:spacing w:val="-9"/>
          <w:w w:val="105"/>
        </w:rPr>
        <w:t> </w:t>
      </w:r>
      <w:r>
        <w:rPr>
          <w:w w:val="105"/>
        </w:rPr>
        <w:t>onderzoek</w:t>
      </w:r>
      <w:r>
        <w:rPr>
          <w:spacing w:val="-9"/>
          <w:w w:val="105"/>
        </w:rPr>
        <w:t> </w:t>
      </w:r>
      <w:r>
        <w:rPr>
          <w:w w:val="105"/>
        </w:rPr>
        <w:t>je</w:t>
      </w:r>
      <w:r>
        <w:rPr>
          <w:spacing w:val="-8"/>
          <w:w w:val="105"/>
        </w:rPr>
        <w:t> </w:t>
      </w:r>
      <w:r>
        <w:rPr>
          <w:w w:val="105"/>
        </w:rPr>
        <w:t>je</w:t>
      </w:r>
      <w:r>
        <w:rPr>
          <w:spacing w:val="-8"/>
          <w:w w:val="105"/>
        </w:rPr>
        <w:t> </w:t>
      </w:r>
      <w:r>
        <w:rPr>
          <w:w w:val="105"/>
        </w:rPr>
        <w:t>artistieke fascinaties en leer je reflecteren op je eigen ontwikkeling.</w:t>
      </w:r>
    </w:p>
    <w:p>
      <w:pPr>
        <w:pStyle w:val="Heading4"/>
        <w:spacing w:line="292" w:lineRule="exact" w:before="288"/>
      </w:pPr>
      <w:r>
        <w:rPr>
          <w:w w:val="105"/>
        </w:rPr>
        <w:t>Fase</w:t>
      </w:r>
      <w:r>
        <w:rPr>
          <w:spacing w:val="-2"/>
          <w:w w:val="105"/>
        </w:rPr>
        <w:t> </w:t>
      </w:r>
      <w:r>
        <w:rPr>
          <w:w w:val="105"/>
        </w:rPr>
        <w:t>2</w:t>
      </w:r>
      <w:r>
        <w:rPr>
          <w:spacing w:val="1"/>
          <w:w w:val="105"/>
        </w:rPr>
        <w:t> </w:t>
      </w:r>
      <w:r>
        <w:rPr>
          <w:w w:val="105"/>
        </w:rPr>
        <w:t>–</w:t>
      </w:r>
      <w:r>
        <w:rPr>
          <w:spacing w:val="-2"/>
          <w:w w:val="105"/>
        </w:rPr>
        <w:t> </w:t>
      </w:r>
      <w:r>
        <w:rPr>
          <w:w w:val="105"/>
        </w:rPr>
        <w:t>Verdieping</w:t>
      </w:r>
      <w:r>
        <w:rPr>
          <w:spacing w:val="-6"/>
          <w:w w:val="105"/>
        </w:rPr>
        <w:t> </w:t>
      </w:r>
      <w:r>
        <w:rPr>
          <w:w w:val="105"/>
        </w:rPr>
        <w:t>(jaar</w:t>
      </w:r>
      <w:r>
        <w:rPr>
          <w:spacing w:val="-1"/>
          <w:w w:val="105"/>
        </w:rPr>
        <w:t> </w:t>
      </w:r>
      <w:r>
        <w:rPr>
          <w:spacing w:val="-5"/>
          <w:w w:val="105"/>
        </w:rPr>
        <w:t>3)</w:t>
      </w:r>
    </w:p>
    <w:p>
      <w:pPr>
        <w:pStyle w:val="BodyText"/>
        <w:spacing w:line="242" w:lineRule="auto"/>
      </w:pPr>
      <w:r>
        <w:rPr>
          <w:w w:val="105"/>
        </w:rPr>
        <w:t>In</w:t>
      </w:r>
      <w:r>
        <w:rPr>
          <w:spacing w:val="-12"/>
          <w:w w:val="105"/>
        </w:rPr>
        <w:t> </w:t>
      </w:r>
      <w:r>
        <w:rPr>
          <w:w w:val="105"/>
        </w:rPr>
        <w:t>het</w:t>
      </w:r>
      <w:r>
        <w:rPr>
          <w:spacing w:val="-8"/>
          <w:w w:val="105"/>
        </w:rPr>
        <w:t> </w:t>
      </w:r>
      <w:r>
        <w:rPr>
          <w:w w:val="105"/>
        </w:rPr>
        <w:t>derde</w:t>
      </w:r>
      <w:r>
        <w:rPr>
          <w:spacing w:val="-11"/>
          <w:w w:val="105"/>
        </w:rPr>
        <w:t> </w:t>
      </w:r>
      <w:r>
        <w:rPr>
          <w:w w:val="105"/>
        </w:rPr>
        <w:t>jaar</w:t>
      </w:r>
      <w:r>
        <w:rPr>
          <w:spacing w:val="-10"/>
          <w:w w:val="105"/>
        </w:rPr>
        <w:t> </w:t>
      </w:r>
      <w:r>
        <w:rPr>
          <w:w w:val="105"/>
        </w:rPr>
        <w:t>verdiep</w:t>
      </w:r>
      <w:r>
        <w:rPr>
          <w:spacing w:val="-10"/>
          <w:w w:val="105"/>
        </w:rPr>
        <w:t> </w:t>
      </w:r>
      <w:r>
        <w:rPr>
          <w:w w:val="105"/>
        </w:rPr>
        <w:t>je</w:t>
      </w:r>
      <w:r>
        <w:rPr>
          <w:spacing w:val="-11"/>
          <w:w w:val="105"/>
        </w:rPr>
        <w:t> </w:t>
      </w:r>
      <w:r>
        <w:rPr>
          <w:w w:val="105"/>
        </w:rPr>
        <w:t>je</w:t>
      </w:r>
      <w:r>
        <w:rPr>
          <w:spacing w:val="-11"/>
          <w:w w:val="105"/>
        </w:rPr>
        <w:t> </w:t>
      </w:r>
      <w:r>
        <w:rPr>
          <w:w w:val="105"/>
        </w:rPr>
        <w:t>in</w:t>
      </w:r>
      <w:r>
        <w:rPr>
          <w:spacing w:val="-7"/>
          <w:w w:val="105"/>
        </w:rPr>
        <w:t> </w:t>
      </w:r>
      <w:r>
        <w:rPr>
          <w:w w:val="105"/>
        </w:rPr>
        <w:t>je</w:t>
      </w:r>
      <w:r>
        <w:rPr>
          <w:spacing w:val="-11"/>
          <w:w w:val="105"/>
        </w:rPr>
        <w:t> </w:t>
      </w:r>
      <w:r>
        <w:rPr>
          <w:w w:val="105"/>
        </w:rPr>
        <w:t>eigen</w:t>
      </w:r>
      <w:r>
        <w:rPr>
          <w:spacing w:val="-12"/>
          <w:w w:val="105"/>
        </w:rPr>
        <w:t> </w:t>
      </w:r>
      <w:r>
        <w:rPr>
          <w:w w:val="105"/>
        </w:rPr>
        <w:t>stijl</w:t>
      </w:r>
      <w:r>
        <w:rPr>
          <w:spacing w:val="-13"/>
          <w:w w:val="105"/>
        </w:rPr>
        <w:t> </w:t>
      </w:r>
      <w:r>
        <w:rPr>
          <w:w w:val="105"/>
        </w:rPr>
        <w:t>en</w:t>
      </w:r>
      <w:r>
        <w:rPr>
          <w:spacing w:val="-12"/>
          <w:w w:val="105"/>
        </w:rPr>
        <w:t> </w:t>
      </w:r>
      <w:r>
        <w:rPr>
          <w:w w:val="105"/>
        </w:rPr>
        <w:t>visie</w:t>
      </w:r>
      <w:r>
        <w:rPr>
          <w:spacing w:val="-11"/>
          <w:w w:val="105"/>
        </w:rPr>
        <w:t> </w:t>
      </w:r>
      <w:r>
        <w:rPr>
          <w:w w:val="105"/>
        </w:rPr>
        <w:t>als</w:t>
      </w:r>
      <w:r>
        <w:rPr>
          <w:spacing w:val="-12"/>
          <w:w w:val="105"/>
        </w:rPr>
        <w:t> </w:t>
      </w:r>
      <w:r>
        <w:rPr>
          <w:w w:val="105"/>
        </w:rPr>
        <w:t>maker.</w:t>
      </w:r>
      <w:r>
        <w:rPr>
          <w:spacing w:val="-9"/>
          <w:w w:val="105"/>
        </w:rPr>
        <w:t> </w:t>
      </w:r>
      <w:r>
        <w:rPr>
          <w:w w:val="105"/>
        </w:rPr>
        <w:t>Je</w:t>
      </w:r>
      <w:r>
        <w:rPr>
          <w:spacing w:val="-11"/>
          <w:w w:val="105"/>
        </w:rPr>
        <w:t> </w:t>
      </w:r>
      <w:r>
        <w:rPr>
          <w:w w:val="105"/>
        </w:rPr>
        <w:t>voert</w:t>
      </w:r>
      <w:r>
        <w:rPr>
          <w:spacing w:val="-8"/>
          <w:w w:val="105"/>
        </w:rPr>
        <w:t> </w:t>
      </w:r>
      <w:r>
        <w:rPr>
          <w:w w:val="105"/>
        </w:rPr>
        <w:t>zelfstandig</w:t>
      </w:r>
      <w:r>
        <w:rPr>
          <w:spacing w:val="-11"/>
          <w:w w:val="105"/>
        </w:rPr>
        <w:t> </w:t>
      </w:r>
      <w:r>
        <w:rPr>
          <w:w w:val="105"/>
        </w:rPr>
        <w:t>een regieproject uit in</w:t>
      </w:r>
      <w:r>
        <w:rPr>
          <w:spacing w:val="-4"/>
          <w:w w:val="105"/>
        </w:rPr>
        <w:t> </w:t>
      </w:r>
      <w:r>
        <w:rPr>
          <w:w w:val="105"/>
        </w:rPr>
        <w:t>de</w:t>
      </w:r>
      <w:r>
        <w:rPr>
          <w:spacing w:val="-3"/>
          <w:w w:val="105"/>
        </w:rPr>
        <w:t> </w:t>
      </w:r>
      <w:r>
        <w:rPr>
          <w:w w:val="105"/>
        </w:rPr>
        <w:t>vorm</w:t>
      </w:r>
      <w:r>
        <w:rPr>
          <w:spacing w:val="-2"/>
          <w:w w:val="105"/>
        </w:rPr>
        <w:t> </w:t>
      </w:r>
      <w:r>
        <w:rPr>
          <w:w w:val="105"/>
        </w:rPr>
        <w:t>van</w:t>
      </w:r>
      <w:r>
        <w:rPr>
          <w:spacing w:val="-4"/>
          <w:w w:val="105"/>
        </w:rPr>
        <w:t> </w:t>
      </w:r>
      <w:r>
        <w:rPr>
          <w:w w:val="105"/>
        </w:rPr>
        <w:t>een</w:t>
      </w:r>
      <w:r>
        <w:rPr>
          <w:spacing w:val="-4"/>
          <w:w w:val="105"/>
        </w:rPr>
        <w:t> </w:t>
      </w:r>
      <w:r>
        <w:rPr>
          <w:w w:val="105"/>
        </w:rPr>
        <w:t>eenakter.</w:t>
      </w:r>
      <w:r>
        <w:rPr>
          <w:spacing w:val="-1"/>
          <w:w w:val="105"/>
        </w:rPr>
        <w:t> </w:t>
      </w:r>
      <w:r>
        <w:rPr>
          <w:w w:val="105"/>
        </w:rPr>
        <w:t>Je</w:t>
      </w:r>
      <w:r>
        <w:rPr>
          <w:spacing w:val="-3"/>
          <w:w w:val="105"/>
        </w:rPr>
        <w:t> </w:t>
      </w:r>
      <w:r>
        <w:rPr>
          <w:w w:val="105"/>
        </w:rPr>
        <w:t>kiest een</w:t>
      </w:r>
      <w:r>
        <w:rPr>
          <w:spacing w:val="-4"/>
          <w:w w:val="105"/>
        </w:rPr>
        <w:t> </w:t>
      </w:r>
      <w:r>
        <w:rPr>
          <w:w w:val="105"/>
        </w:rPr>
        <w:t>tekst of</w:t>
      </w:r>
      <w:r>
        <w:rPr>
          <w:spacing w:val="-4"/>
          <w:w w:val="105"/>
        </w:rPr>
        <w:t> </w:t>
      </w:r>
      <w:r>
        <w:rPr>
          <w:w w:val="105"/>
        </w:rPr>
        <w:t>thema,</w:t>
      </w:r>
      <w:r>
        <w:rPr>
          <w:spacing w:val="-1"/>
          <w:w w:val="105"/>
        </w:rPr>
        <w:t> </w:t>
      </w:r>
      <w:r>
        <w:rPr>
          <w:w w:val="105"/>
        </w:rPr>
        <w:t>doet</w:t>
      </w:r>
    </w:p>
    <w:p>
      <w:pPr>
        <w:pStyle w:val="BodyText"/>
        <w:spacing w:line="286" w:lineRule="exact"/>
      </w:pPr>
      <w:r>
        <w:rPr>
          <w:w w:val="105"/>
        </w:rPr>
        <w:t>vooronderzoek,</w:t>
      </w:r>
      <w:r>
        <w:rPr>
          <w:spacing w:val="-15"/>
          <w:w w:val="105"/>
        </w:rPr>
        <w:t> </w:t>
      </w:r>
      <w:r>
        <w:rPr>
          <w:w w:val="105"/>
        </w:rPr>
        <w:t>stelt</w:t>
      </w:r>
      <w:r>
        <w:rPr>
          <w:spacing w:val="-12"/>
          <w:w w:val="105"/>
        </w:rPr>
        <w:t> </w:t>
      </w:r>
      <w:r>
        <w:rPr>
          <w:w w:val="105"/>
        </w:rPr>
        <w:t>een</w:t>
      </w:r>
      <w:r>
        <w:rPr>
          <w:spacing w:val="-15"/>
          <w:w w:val="105"/>
        </w:rPr>
        <w:t> </w:t>
      </w:r>
      <w:r>
        <w:rPr>
          <w:w w:val="105"/>
        </w:rPr>
        <w:t>spelersgroep</w:t>
      </w:r>
      <w:r>
        <w:rPr>
          <w:spacing w:val="-13"/>
          <w:w w:val="105"/>
        </w:rPr>
        <w:t> </w:t>
      </w:r>
      <w:r>
        <w:rPr>
          <w:w w:val="105"/>
        </w:rPr>
        <w:t>samen</w:t>
      </w:r>
      <w:r>
        <w:rPr>
          <w:spacing w:val="-14"/>
          <w:w w:val="105"/>
        </w:rPr>
        <w:t> </w:t>
      </w:r>
      <w:r>
        <w:rPr>
          <w:w w:val="105"/>
        </w:rPr>
        <w:t>en</w:t>
      </w:r>
      <w:r>
        <w:rPr>
          <w:spacing w:val="-14"/>
          <w:w w:val="105"/>
        </w:rPr>
        <w:t> </w:t>
      </w:r>
      <w:r>
        <w:rPr>
          <w:w w:val="105"/>
        </w:rPr>
        <w:t>regisseert</w:t>
      </w:r>
      <w:r>
        <w:rPr>
          <w:spacing w:val="-12"/>
          <w:w w:val="105"/>
        </w:rPr>
        <w:t> </w:t>
      </w:r>
      <w:r>
        <w:rPr>
          <w:w w:val="105"/>
        </w:rPr>
        <w:t>een</w:t>
      </w:r>
      <w:r>
        <w:rPr>
          <w:spacing w:val="-14"/>
          <w:w w:val="105"/>
        </w:rPr>
        <w:t> </w:t>
      </w:r>
      <w:r>
        <w:rPr>
          <w:w w:val="105"/>
        </w:rPr>
        <w:t>korte</w:t>
      </w:r>
      <w:r>
        <w:rPr>
          <w:spacing w:val="-14"/>
          <w:w w:val="105"/>
        </w:rPr>
        <w:t> </w:t>
      </w:r>
      <w:r>
        <w:rPr>
          <w:spacing w:val="-2"/>
          <w:w w:val="105"/>
        </w:rPr>
        <w:t>voorstelling.</w:t>
      </w:r>
    </w:p>
    <w:p>
      <w:pPr>
        <w:pStyle w:val="BodyText"/>
        <w:spacing w:before="2"/>
        <w:ind w:left="0"/>
      </w:pPr>
    </w:p>
    <w:p>
      <w:pPr>
        <w:pStyle w:val="BodyText"/>
        <w:spacing w:line="293" w:lineRule="exact" w:before="1"/>
      </w:pPr>
      <w:r>
        <w:rPr>
          <w:w w:val="105"/>
        </w:rPr>
        <w:t>In</w:t>
      </w:r>
      <w:r>
        <w:rPr>
          <w:spacing w:val="-13"/>
          <w:w w:val="105"/>
        </w:rPr>
        <w:t> </w:t>
      </w:r>
      <w:r>
        <w:rPr>
          <w:w w:val="105"/>
        </w:rPr>
        <w:t>deze</w:t>
      </w:r>
      <w:r>
        <w:rPr>
          <w:spacing w:val="-12"/>
          <w:w w:val="105"/>
        </w:rPr>
        <w:t> </w:t>
      </w:r>
      <w:r>
        <w:rPr>
          <w:w w:val="105"/>
        </w:rPr>
        <w:t>fase</w:t>
      </w:r>
      <w:r>
        <w:rPr>
          <w:spacing w:val="-12"/>
          <w:w w:val="105"/>
        </w:rPr>
        <w:t> </w:t>
      </w:r>
      <w:r>
        <w:rPr>
          <w:w w:val="105"/>
        </w:rPr>
        <w:t>draait</w:t>
      </w:r>
      <w:r>
        <w:rPr>
          <w:spacing w:val="-10"/>
          <w:w w:val="105"/>
        </w:rPr>
        <w:t> </w:t>
      </w:r>
      <w:r>
        <w:rPr>
          <w:w w:val="105"/>
        </w:rPr>
        <w:t>het</w:t>
      </w:r>
      <w:r>
        <w:rPr>
          <w:spacing w:val="-9"/>
          <w:w w:val="105"/>
        </w:rPr>
        <w:t> </w:t>
      </w:r>
      <w:r>
        <w:rPr>
          <w:spacing w:val="-5"/>
          <w:w w:val="105"/>
        </w:rPr>
        <w:t>om:</w:t>
      </w:r>
    </w:p>
    <w:p>
      <w:pPr>
        <w:pStyle w:val="ListParagraph"/>
        <w:numPr>
          <w:ilvl w:val="0"/>
          <w:numId w:val="5"/>
        </w:numPr>
        <w:tabs>
          <w:tab w:pos="860" w:val="left" w:leader="none"/>
        </w:tabs>
        <w:spacing w:line="305" w:lineRule="exact" w:before="0" w:after="0"/>
        <w:ind w:left="860" w:right="0" w:hanging="360"/>
        <w:jc w:val="left"/>
        <w:rPr>
          <w:sz w:val="24"/>
        </w:rPr>
      </w:pPr>
      <w:r>
        <w:rPr>
          <w:w w:val="105"/>
          <w:sz w:val="24"/>
        </w:rPr>
        <w:t>zelfstandig</w:t>
      </w:r>
      <w:r>
        <w:rPr>
          <w:spacing w:val="-8"/>
          <w:w w:val="105"/>
          <w:sz w:val="24"/>
        </w:rPr>
        <w:t> </w:t>
      </w:r>
      <w:r>
        <w:rPr>
          <w:w w:val="105"/>
          <w:sz w:val="24"/>
        </w:rPr>
        <w:t>plannen</w:t>
      </w:r>
      <w:r>
        <w:rPr>
          <w:spacing w:val="-9"/>
          <w:w w:val="105"/>
          <w:sz w:val="24"/>
        </w:rPr>
        <w:t> </w:t>
      </w:r>
      <w:r>
        <w:rPr>
          <w:w w:val="105"/>
          <w:sz w:val="24"/>
        </w:rPr>
        <w:t>en</w:t>
      </w:r>
      <w:r>
        <w:rPr>
          <w:spacing w:val="-9"/>
          <w:w w:val="105"/>
          <w:sz w:val="24"/>
        </w:rPr>
        <w:t> </w:t>
      </w:r>
      <w:r>
        <w:rPr>
          <w:spacing w:val="-2"/>
          <w:w w:val="105"/>
          <w:sz w:val="24"/>
        </w:rPr>
        <w:t>organiseren;</w:t>
      </w:r>
    </w:p>
    <w:p>
      <w:pPr>
        <w:pStyle w:val="ListParagraph"/>
        <w:numPr>
          <w:ilvl w:val="0"/>
          <w:numId w:val="5"/>
        </w:numPr>
        <w:tabs>
          <w:tab w:pos="860" w:val="left" w:leader="none"/>
        </w:tabs>
        <w:spacing w:line="240" w:lineRule="auto" w:before="4" w:after="0"/>
        <w:ind w:left="860" w:right="0" w:hanging="360"/>
        <w:jc w:val="left"/>
        <w:rPr>
          <w:sz w:val="24"/>
        </w:rPr>
      </w:pPr>
      <w:r>
        <w:rPr>
          <w:w w:val="105"/>
          <w:sz w:val="24"/>
        </w:rPr>
        <w:t>dramaturgisch</w:t>
      </w:r>
      <w:r>
        <w:rPr>
          <w:spacing w:val="-9"/>
          <w:w w:val="105"/>
          <w:sz w:val="24"/>
        </w:rPr>
        <w:t> </w:t>
      </w:r>
      <w:r>
        <w:rPr>
          <w:spacing w:val="-2"/>
          <w:w w:val="105"/>
          <w:sz w:val="24"/>
        </w:rPr>
        <w:t>denken;</w:t>
      </w:r>
    </w:p>
    <w:p>
      <w:pPr>
        <w:pStyle w:val="ListParagraph"/>
        <w:numPr>
          <w:ilvl w:val="0"/>
          <w:numId w:val="5"/>
        </w:numPr>
        <w:tabs>
          <w:tab w:pos="860" w:val="left" w:leader="none"/>
        </w:tabs>
        <w:spacing w:line="240" w:lineRule="auto" w:before="5" w:after="0"/>
        <w:ind w:left="860" w:right="0" w:hanging="360"/>
        <w:jc w:val="left"/>
        <w:rPr>
          <w:sz w:val="24"/>
        </w:rPr>
      </w:pPr>
      <w:r>
        <w:rPr>
          <w:w w:val="105"/>
          <w:sz w:val="24"/>
        </w:rPr>
        <w:t>artistieke</w:t>
      </w:r>
      <w:r>
        <w:rPr>
          <w:spacing w:val="-8"/>
          <w:w w:val="105"/>
          <w:sz w:val="24"/>
        </w:rPr>
        <w:t> </w:t>
      </w:r>
      <w:r>
        <w:rPr>
          <w:w w:val="105"/>
          <w:sz w:val="24"/>
        </w:rPr>
        <w:t>keuzes</w:t>
      </w:r>
      <w:r>
        <w:rPr>
          <w:spacing w:val="-9"/>
          <w:w w:val="105"/>
          <w:sz w:val="24"/>
        </w:rPr>
        <w:t> </w:t>
      </w:r>
      <w:r>
        <w:rPr>
          <w:w w:val="105"/>
          <w:sz w:val="24"/>
        </w:rPr>
        <w:t>maken</w:t>
      </w:r>
      <w:r>
        <w:rPr>
          <w:spacing w:val="-9"/>
          <w:w w:val="105"/>
          <w:sz w:val="24"/>
        </w:rPr>
        <w:t> </w:t>
      </w:r>
      <w:r>
        <w:rPr>
          <w:w w:val="105"/>
          <w:sz w:val="24"/>
        </w:rPr>
        <w:t>en</w:t>
      </w:r>
      <w:r>
        <w:rPr>
          <w:spacing w:val="-9"/>
          <w:w w:val="105"/>
          <w:sz w:val="24"/>
        </w:rPr>
        <w:t> </w:t>
      </w:r>
      <w:r>
        <w:rPr>
          <w:spacing w:val="-2"/>
          <w:w w:val="105"/>
          <w:sz w:val="24"/>
        </w:rPr>
        <w:t>onderbouwen;</w:t>
      </w:r>
    </w:p>
    <w:p>
      <w:pPr>
        <w:pStyle w:val="ListParagraph"/>
        <w:numPr>
          <w:ilvl w:val="0"/>
          <w:numId w:val="5"/>
        </w:numPr>
        <w:tabs>
          <w:tab w:pos="860" w:val="left" w:leader="none"/>
        </w:tabs>
        <w:spacing w:line="240" w:lineRule="auto" w:before="4" w:after="0"/>
        <w:ind w:left="860" w:right="0" w:hanging="360"/>
        <w:jc w:val="left"/>
        <w:rPr>
          <w:sz w:val="24"/>
        </w:rPr>
      </w:pPr>
      <w:r>
        <w:rPr>
          <w:w w:val="105"/>
          <w:sz w:val="24"/>
        </w:rPr>
        <w:t>samenwerken</w:t>
      </w:r>
      <w:r>
        <w:rPr>
          <w:spacing w:val="-10"/>
          <w:w w:val="105"/>
          <w:sz w:val="24"/>
        </w:rPr>
        <w:t> </w:t>
      </w:r>
      <w:r>
        <w:rPr>
          <w:w w:val="105"/>
          <w:sz w:val="24"/>
        </w:rPr>
        <w:t>met</w:t>
      </w:r>
      <w:r>
        <w:rPr>
          <w:spacing w:val="-4"/>
          <w:w w:val="105"/>
          <w:sz w:val="24"/>
        </w:rPr>
        <w:t> </w:t>
      </w:r>
      <w:r>
        <w:rPr>
          <w:w w:val="105"/>
          <w:sz w:val="24"/>
        </w:rPr>
        <w:t>spelers</w:t>
      </w:r>
      <w:r>
        <w:rPr>
          <w:spacing w:val="-9"/>
          <w:w w:val="105"/>
          <w:sz w:val="24"/>
        </w:rPr>
        <w:t> </w:t>
      </w:r>
      <w:r>
        <w:rPr>
          <w:w w:val="105"/>
          <w:sz w:val="24"/>
        </w:rPr>
        <w:t>van</w:t>
      </w:r>
      <w:r>
        <w:rPr>
          <w:spacing w:val="-9"/>
          <w:w w:val="105"/>
          <w:sz w:val="24"/>
        </w:rPr>
        <w:t> </w:t>
      </w:r>
      <w:r>
        <w:rPr>
          <w:w w:val="105"/>
          <w:sz w:val="24"/>
        </w:rPr>
        <w:t>buiten</w:t>
      </w:r>
      <w:r>
        <w:rPr>
          <w:spacing w:val="-10"/>
          <w:w w:val="105"/>
          <w:sz w:val="24"/>
        </w:rPr>
        <w:t> </w:t>
      </w:r>
      <w:r>
        <w:rPr>
          <w:w w:val="105"/>
          <w:sz w:val="24"/>
        </w:rPr>
        <w:t>de</w:t>
      </w:r>
      <w:r>
        <w:rPr>
          <w:spacing w:val="-8"/>
          <w:w w:val="105"/>
          <w:sz w:val="24"/>
        </w:rPr>
        <w:t> </w:t>
      </w:r>
      <w:r>
        <w:rPr>
          <w:spacing w:val="-2"/>
          <w:w w:val="105"/>
          <w:sz w:val="24"/>
        </w:rPr>
        <w:t>opleiding.</w:t>
      </w:r>
    </w:p>
    <w:p>
      <w:pPr>
        <w:pStyle w:val="BodyText"/>
        <w:spacing w:before="292"/>
        <w:ind w:right="305"/>
      </w:pPr>
      <w:r>
        <w:rPr>
          <w:w w:val="105"/>
        </w:rPr>
        <w:t>Je</w:t>
      </w:r>
      <w:r>
        <w:rPr>
          <w:spacing w:val="-11"/>
          <w:w w:val="105"/>
        </w:rPr>
        <w:t> </w:t>
      </w:r>
      <w:r>
        <w:rPr>
          <w:w w:val="105"/>
        </w:rPr>
        <w:t>krijgt</w:t>
      </w:r>
      <w:r>
        <w:rPr>
          <w:spacing w:val="-9"/>
          <w:w w:val="105"/>
        </w:rPr>
        <w:t> </w:t>
      </w:r>
      <w:r>
        <w:rPr>
          <w:w w:val="105"/>
        </w:rPr>
        <w:t>persoonlijke</w:t>
      </w:r>
      <w:r>
        <w:rPr>
          <w:spacing w:val="-11"/>
          <w:w w:val="105"/>
        </w:rPr>
        <w:t> </w:t>
      </w:r>
      <w:r>
        <w:rPr>
          <w:w w:val="105"/>
        </w:rPr>
        <w:t>begeleiding</w:t>
      </w:r>
      <w:r>
        <w:rPr>
          <w:spacing w:val="-11"/>
          <w:w w:val="105"/>
        </w:rPr>
        <w:t> </w:t>
      </w:r>
      <w:r>
        <w:rPr>
          <w:w w:val="105"/>
        </w:rPr>
        <w:t>bij</w:t>
      </w:r>
      <w:r>
        <w:rPr>
          <w:spacing w:val="-12"/>
          <w:w w:val="105"/>
        </w:rPr>
        <w:t> </w:t>
      </w:r>
      <w:r>
        <w:rPr>
          <w:w w:val="105"/>
        </w:rPr>
        <w:t>het</w:t>
      </w:r>
      <w:r>
        <w:rPr>
          <w:spacing w:val="-9"/>
          <w:w w:val="105"/>
        </w:rPr>
        <w:t> </w:t>
      </w:r>
      <w:r>
        <w:rPr>
          <w:w w:val="105"/>
        </w:rPr>
        <w:t>hele</w:t>
      </w:r>
      <w:r>
        <w:rPr>
          <w:spacing w:val="-11"/>
          <w:w w:val="105"/>
        </w:rPr>
        <w:t> </w:t>
      </w:r>
      <w:r>
        <w:rPr>
          <w:w w:val="105"/>
        </w:rPr>
        <w:t>proces.</w:t>
      </w:r>
      <w:r>
        <w:rPr>
          <w:spacing w:val="-10"/>
          <w:w w:val="105"/>
        </w:rPr>
        <w:t> </w:t>
      </w:r>
      <w:r>
        <w:rPr>
          <w:w w:val="105"/>
        </w:rPr>
        <w:t>Je</w:t>
      </w:r>
      <w:r>
        <w:rPr>
          <w:spacing w:val="-11"/>
          <w:w w:val="105"/>
        </w:rPr>
        <w:t> </w:t>
      </w:r>
      <w:r>
        <w:rPr>
          <w:w w:val="105"/>
        </w:rPr>
        <w:t>presenteert</w:t>
      </w:r>
      <w:r>
        <w:rPr>
          <w:spacing w:val="-9"/>
          <w:w w:val="105"/>
        </w:rPr>
        <w:t> </w:t>
      </w:r>
      <w:r>
        <w:rPr>
          <w:w w:val="105"/>
        </w:rPr>
        <w:t>je</w:t>
      </w:r>
      <w:r>
        <w:rPr>
          <w:spacing w:val="-11"/>
          <w:w w:val="105"/>
        </w:rPr>
        <w:t> </w:t>
      </w:r>
      <w:r>
        <w:rPr>
          <w:w w:val="105"/>
        </w:rPr>
        <w:t>voorstelling</w:t>
      </w:r>
      <w:r>
        <w:rPr>
          <w:spacing w:val="-11"/>
          <w:w w:val="105"/>
        </w:rPr>
        <w:t> </w:t>
      </w:r>
      <w:r>
        <w:rPr>
          <w:w w:val="105"/>
        </w:rPr>
        <w:t>aan publiek en reflecteert daarop met je docent. De evaluatie vormt de opstap naar het vierde</w:t>
      </w:r>
      <w:r>
        <w:rPr>
          <w:spacing w:val="-1"/>
          <w:w w:val="105"/>
        </w:rPr>
        <w:t> </w:t>
      </w:r>
      <w:r>
        <w:rPr>
          <w:w w:val="105"/>
        </w:rPr>
        <w:t>jaar.</w:t>
      </w:r>
    </w:p>
    <w:p>
      <w:pPr>
        <w:pStyle w:val="BodyText"/>
        <w:spacing w:line="242" w:lineRule="auto" w:before="292"/>
        <w:ind w:right="305"/>
      </w:pPr>
      <w:r>
        <w:rPr>
          <w:w w:val="105"/>
        </w:rPr>
        <w:t>In jaar 3 werk je zelfstandiger en pas je de landelijke competenties toe in een regieproject.</w:t>
      </w:r>
      <w:r>
        <w:rPr>
          <w:spacing w:val="-11"/>
          <w:w w:val="105"/>
        </w:rPr>
        <w:t> </w:t>
      </w:r>
      <w:r>
        <w:rPr>
          <w:w w:val="105"/>
        </w:rPr>
        <w:t>Je</w:t>
      </w:r>
      <w:r>
        <w:rPr>
          <w:spacing w:val="-13"/>
          <w:w w:val="105"/>
        </w:rPr>
        <w:t> </w:t>
      </w:r>
      <w:r>
        <w:rPr>
          <w:w w:val="105"/>
        </w:rPr>
        <w:t>ontwikkelt</w:t>
      </w:r>
      <w:r>
        <w:rPr>
          <w:spacing w:val="-10"/>
          <w:w w:val="105"/>
        </w:rPr>
        <w:t> </w:t>
      </w:r>
      <w:r>
        <w:rPr>
          <w:w w:val="105"/>
        </w:rPr>
        <w:t>een</w:t>
      </w:r>
      <w:r>
        <w:rPr>
          <w:spacing w:val="-14"/>
          <w:w w:val="105"/>
        </w:rPr>
        <w:t> </w:t>
      </w:r>
      <w:r>
        <w:rPr>
          <w:w w:val="105"/>
        </w:rPr>
        <w:t>eigen</w:t>
      </w:r>
      <w:r>
        <w:rPr>
          <w:spacing w:val="-14"/>
          <w:w w:val="105"/>
        </w:rPr>
        <w:t> </w:t>
      </w:r>
      <w:r>
        <w:rPr>
          <w:w w:val="105"/>
        </w:rPr>
        <w:t>stijl</w:t>
      </w:r>
      <w:r>
        <w:rPr>
          <w:spacing w:val="-15"/>
          <w:w w:val="105"/>
        </w:rPr>
        <w:t> </w:t>
      </w:r>
      <w:r>
        <w:rPr>
          <w:w w:val="105"/>
        </w:rPr>
        <w:t>en</w:t>
      </w:r>
      <w:r>
        <w:rPr>
          <w:spacing w:val="-13"/>
          <w:w w:val="105"/>
        </w:rPr>
        <w:t> </w:t>
      </w:r>
      <w:r>
        <w:rPr>
          <w:w w:val="105"/>
        </w:rPr>
        <w:t>visie,</w:t>
      </w:r>
      <w:r>
        <w:rPr>
          <w:spacing w:val="-11"/>
          <w:w w:val="105"/>
        </w:rPr>
        <w:t> </w:t>
      </w:r>
      <w:r>
        <w:rPr>
          <w:w w:val="105"/>
        </w:rPr>
        <w:t>en</w:t>
      </w:r>
      <w:r>
        <w:rPr>
          <w:spacing w:val="-14"/>
          <w:w w:val="105"/>
        </w:rPr>
        <w:t> </w:t>
      </w:r>
      <w:r>
        <w:rPr>
          <w:w w:val="105"/>
        </w:rPr>
        <w:t>verdiept</w:t>
      </w:r>
      <w:r>
        <w:rPr>
          <w:spacing w:val="-9"/>
          <w:w w:val="105"/>
        </w:rPr>
        <w:t> </w:t>
      </w:r>
      <w:r>
        <w:rPr>
          <w:w w:val="105"/>
        </w:rPr>
        <w:t>je</w:t>
      </w:r>
      <w:r>
        <w:rPr>
          <w:spacing w:val="-13"/>
          <w:w w:val="105"/>
        </w:rPr>
        <w:t> </w:t>
      </w:r>
      <w:r>
        <w:rPr>
          <w:w w:val="105"/>
        </w:rPr>
        <w:t>in</w:t>
      </w:r>
      <w:r>
        <w:rPr>
          <w:spacing w:val="-14"/>
          <w:w w:val="105"/>
        </w:rPr>
        <w:t> </w:t>
      </w:r>
      <w:r>
        <w:rPr>
          <w:w w:val="105"/>
        </w:rPr>
        <w:t>dramaturgisch</w:t>
      </w:r>
      <w:r>
        <w:rPr>
          <w:spacing w:val="-14"/>
          <w:w w:val="105"/>
        </w:rPr>
        <w:t> </w:t>
      </w:r>
      <w:r>
        <w:rPr>
          <w:w w:val="105"/>
        </w:rPr>
        <w:t>en onderzoekend werken. Daarnaast ontwikkel je organiserend en communicatief</w:t>
      </w:r>
    </w:p>
    <w:p>
      <w:pPr>
        <w:pStyle w:val="BodyText"/>
        <w:spacing w:line="285" w:lineRule="exact"/>
      </w:pPr>
      <w:r>
        <w:rPr>
          <w:w w:val="105"/>
        </w:rPr>
        <w:t>vermogen</w:t>
      </w:r>
      <w:r>
        <w:rPr>
          <w:spacing w:val="-14"/>
          <w:w w:val="105"/>
        </w:rPr>
        <w:t> </w:t>
      </w:r>
      <w:r>
        <w:rPr>
          <w:w w:val="105"/>
        </w:rPr>
        <w:t>door</w:t>
      </w:r>
      <w:r>
        <w:rPr>
          <w:spacing w:val="-11"/>
          <w:w w:val="105"/>
        </w:rPr>
        <w:t> </w:t>
      </w:r>
      <w:r>
        <w:rPr>
          <w:w w:val="105"/>
        </w:rPr>
        <w:t>samen</w:t>
      </w:r>
      <w:r>
        <w:rPr>
          <w:spacing w:val="-14"/>
          <w:w w:val="105"/>
        </w:rPr>
        <w:t> </w:t>
      </w:r>
      <w:r>
        <w:rPr>
          <w:w w:val="105"/>
        </w:rPr>
        <w:t>te</w:t>
      </w:r>
      <w:r>
        <w:rPr>
          <w:spacing w:val="-12"/>
          <w:w w:val="105"/>
        </w:rPr>
        <w:t> </w:t>
      </w:r>
      <w:r>
        <w:rPr>
          <w:w w:val="105"/>
        </w:rPr>
        <w:t>werken</w:t>
      </w:r>
      <w:r>
        <w:rPr>
          <w:spacing w:val="-14"/>
          <w:w w:val="105"/>
        </w:rPr>
        <w:t> </w:t>
      </w:r>
      <w:r>
        <w:rPr>
          <w:w w:val="105"/>
        </w:rPr>
        <w:t>met</w:t>
      </w:r>
      <w:r>
        <w:rPr>
          <w:spacing w:val="-10"/>
          <w:w w:val="105"/>
        </w:rPr>
        <w:t> </w:t>
      </w:r>
      <w:r>
        <w:rPr>
          <w:w w:val="105"/>
        </w:rPr>
        <w:t>spelers</w:t>
      </w:r>
      <w:r>
        <w:rPr>
          <w:spacing w:val="-13"/>
          <w:w w:val="105"/>
        </w:rPr>
        <w:t> </w:t>
      </w:r>
      <w:r>
        <w:rPr>
          <w:w w:val="105"/>
        </w:rPr>
        <w:t>van</w:t>
      </w:r>
      <w:r>
        <w:rPr>
          <w:spacing w:val="-14"/>
          <w:w w:val="105"/>
        </w:rPr>
        <w:t> </w:t>
      </w:r>
      <w:r>
        <w:rPr>
          <w:w w:val="105"/>
        </w:rPr>
        <w:t>buiten</w:t>
      </w:r>
      <w:r>
        <w:rPr>
          <w:spacing w:val="-14"/>
          <w:w w:val="105"/>
        </w:rPr>
        <w:t> </w:t>
      </w:r>
      <w:r>
        <w:rPr>
          <w:w w:val="105"/>
        </w:rPr>
        <w:t>de</w:t>
      </w:r>
      <w:r>
        <w:rPr>
          <w:spacing w:val="-12"/>
          <w:w w:val="105"/>
        </w:rPr>
        <w:t> </w:t>
      </w:r>
      <w:r>
        <w:rPr>
          <w:spacing w:val="-2"/>
          <w:w w:val="105"/>
        </w:rPr>
        <w:t>opleiding.</w:t>
      </w:r>
    </w:p>
    <w:p>
      <w:pPr>
        <w:pStyle w:val="BodyText"/>
        <w:spacing w:after="0" w:line="285" w:lineRule="exact"/>
        <w:sectPr>
          <w:pgSz w:w="11910" w:h="16840"/>
          <w:pgMar w:header="0" w:footer="1096" w:top="1340" w:bottom="1280" w:left="1275" w:right="1133"/>
        </w:sectPr>
      </w:pPr>
    </w:p>
    <w:p>
      <w:pPr>
        <w:pStyle w:val="Heading4"/>
        <w:spacing w:line="291" w:lineRule="exact" w:before="67"/>
      </w:pPr>
      <w:r>
        <w:rPr>
          <w:w w:val="105"/>
        </w:rPr>
        <w:t>Fase</w:t>
      </w:r>
      <w:r>
        <w:rPr>
          <w:spacing w:val="-2"/>
          <w:w w:val="105"/>
        </w:rPr>
        <w:t> </w:t>
      </w:r>
      <w:r>
        <w:rPr>
          <w:w w:val="105"/>
        </w:rPr>
        <w:t>3 –</w:t>
      </w:r>
      <w:r>
        <w:rPr>
          <w:spacing w:val="-3"/>
          <w:w w:val="105"/>
        </w:rPr>
        <w:t> </w:t>
      </w:r>
      <w:r>
        <w:rPr>
          <w:w w:val="105"/>
        </w:rPr>
        <w:t>Uitvoering</w:t>
      </w:r>
      <w:r>
        <w:rPr>
          <w:spacing w:val="-1"/>
          <w:w w:val="105"/>
        </w:rPr>
        <w:t> </w:t>
      </w:r>
      <w:r>
        <w:rPr>
          <w:w w:val="105"/>
        </w:rPr>
        <w:t>(jaar</w:t>
      </w:r>
      <w:r>
        <w:rPr>
          <w:spacing w:val="-2"/>
          <w:w w:val="105"/>
        </w:rPr>
        <w:t> </w:t>
      </w:r>
      <w:r>
        <w:rPr>
          <w:spacing w:val="-5"/>
          <w:w w:val="105"/>
        </w:rPr>
        <w:t>4)</w:t>
      </w:r>
    </w:p>
    <w:p>
      <w:pPr>
        <w:pStyle w:val="BodyText"/>
        <w:spacing w:line="291" w:lineRule="exact"/>
      </w:pPr>
      <w:r>
        <w:rPr>
          <w:spacing w:val="-2"/>
          <w:w w:val="105"/>
        </w:rPr>
        <w:t>In</w:t>
      </w:r>
      <w:r>
        <w:rPr>
          <w:spacing w:val="-10"/>
          <w:w w:val="105"/>
        </w:rPr>
        <w:t> </w:t>
      </w:r>
      <w:r>
        <w:rPr>
          <w:spacing w:val="-2"/>
          <w:w w:val="105"/>
        </w:rPr>
        <w:t>het</w:t>
      </w:r>
      <w:r>
        <w:rPr>
          <w:spacing w:val="-5"/>
          <w:w w:val="105"/>
        </w:rPr>
        <w:t> </w:t>
      </w:r>
      <w:r>
        <w:rPr>
          <w:spacing w:val="-2"/>
          <w:w w:val="105"/>
        </w:rPr>
        <w:t>vierde</w:t>
      </w:r>
      <w:r>
        <w:rPr>
          <w:spacing w:val="-9"/>
          <w:w w:val="105"/>
        </w:rPr>
        <w:t> </w:t>
      </w:r>
      <w:r>
        <w:rPr>
          <w:spacing w:val="-2"/>
          <w:w w:val="105"/>
        </w:rPr>
        <w:t>jaar</w:t>
      </w:r>
      <w:r>
        <w:rPr>
          <w:spacing w:val="-7"/>
          <w:w w:val="105"/>
        </w:rPr>
        <w:t> </w:t>
      </w:r>
      <w:r>
        <w:rPr>
          <w:spacing w:val="-2"/>
          <w:w w:val="105"/>
        </w:rPr>
        <w:t>werk</w:t>
      </w:r>
      <w:r>
        <w:rPr>
          <w:spacing w:val="-5"/>
          <w:w w:val="105"/>
        </w:rPr>
        <w:t> </w:t>
      </w:r>
      <w:r>
        <w:rPr>
          <w:spacing w:val="-2"/>
          <w:w w:val="105"/>
        </w:rPr>
        <w:t>je</w:t>
      </w:r>
      <w:r>
        <w:rPr>
          <w:spacing w:val="-8"/>
          <w:w w:val="105"/>
        </w:rPr>
        <w:t> </w:t>
      </w:r>
      <w:r>
        <w:rPr>
          <w:spacing w:val="-2"/>
          <w:w w:val="105"/>
        </w:rPr>
        <w:t>aan</w:t>
      </w:r>
      <w:r>
        <w:rPr>
          <w:spacing w:val="-10"/>
          <w:w w:val="105"/>
        </w:rPr>
        <w:t> </w:t>
      </w:r>
      <w:r>
        <w:rPr>
          <w:spacing w:val="-2"/>
          <w:w w:val="105"/>
        </w:rPr>
        <w:t>een</w:t>
      </w:r>
      <w:r>
        <w:rPr>
          <w:spacing w:val="-9"/>
          <w:w w:val="105"/>
        </w:rPr>
        <w:t> </w:t>
      </w:r>
      <w:r>
        <w:rPr>
          <w:spacing w:val="-2"/>
          <w:w w:val="105"/>
        </w:rPr>
        <w:t>volwaardige</w:t>
      </w:r>
      <w:r>
        <w:rPr>
          <w:spacing w:val="-9"/>
          <w:w w:val="105"/>
        </w:rPr>
        <w:t> </w:t>
      </w:r>
      <w:r>
        <w:rPr>
          <w:spacing w:val="-2"/>
          <w:w w:val="105"/>
        </w:rPr>
        <w:t>eindvoorstelling</w:t>
      </w:r>
      <w:r>
        <w:rPr>
          <w:spacing w:val="-8"/>
          <w:w w:val="105"/>
        </w:rPr>
        <w:t> </w:t>
      </w:r>
      <w:r>
        <w:rPr>
          <w:spacing w:val="-2"/>
          <w:w w:val="105"/>
        </w:rPr>
        <w:t>met</w:t>
      </w:r>
      <w:r>
        <w:rPr>
          <w:spacing w:val="-6"/>
          <w:w w:val="105"/>
        </w:rPr>
        <w:t> </w:t>
      </w:r>
      <w:r>
        <w:rPr>
          <w:spacing w:val="-2"/>
          <w:w w:val="105"/>
        </w:rPr>
        <w:t>een</w:t>
      </w:r>
      <w:r>
        <w:rPr>
          <w:spacing w:val="-9"/>
          <w:w w:val="105"/>
        </w:rPr>
        <w:t> </w:t>
      </w:r>
      <w:r>
        <w:rPr>
          <w:spacing w:val="-2"/>
          <w:w w:val="105"/>
        </w:rPr>
        <w:t>eigen</w:t>
      </w:r>
    </w:p>
    <w:p>
      <w:pPr>
        <w:pStyle w:val="BodyText"/>
        <w:spacing w:line="237" w:lineRule="auto" w:before="5"/>
        <w:ind w:right="335"/>
      </w:pPr>
      <w:r>
        <w:rPr>
          <w:w w:val="105"/>
        </w:rPr>
        <w:t>spelersgroep.</w:t>
      </w:r>
      <w:r>
        <w:rPr>
          <w:spacing w:val="-8"/>
          <w:w w:val="105"/>
        </w:rPr>
        <w:t> </w:t>
      </w:r>
      <w:r>
        <w:rPr>
          <w:w w:val="105"/>
        </w:rPr>
        <w:t>Je</w:t>
      </w:r>
      <w:r>
        <w:rPr>
          <w:spacing w:val="-10"/>
          <w:w w:val="105"/>
        </w:rPr>
        <w:t> </w:t>
      </w:r>
      <w:r>
        <w:rPr>
          <w:w w:val="105"/>
        </w:rPr>
        <w:t>ontwikkelt</w:t>
      </w:r>
      <w:r>
        <w:rPr>
          <w:spacing w:val="-7"/>
          <w:w w:val="105"/>
        </w:rPr>
        <w:t> </w:t>
      </w:r>
      <w:r>
        <w:rPr>
          <w:w w:val="105"/>
        </w:rPr>
        <w:t>je</w:t>
      </w:r>
      <w:r>
        <w:rPr>
          <w:spacing w:val="-10"/>
          <w:w w:val="105"/>
        </w:rPr>
        <w:t> </w:t>
      </w:r>
      <w:r>
        <w:rPr>
          <w:w w:val="105"/>
        </w:rPr>
        <w:t>concept,</w:t>
      </w:r>
      <w:r>
        <w:rPr>
          <w:spacing w:val="-8"/>
          <w:w w:val="105"/>
        </w:rPr>
        <w:t> </w:t>
      </w:r>
      <w:r>
        <w:rPr>
          <w:w w:val="105"/>
        </w:rPr>
        <w:t>schrijft</w:t>
      </w:r>
      <w:r>
        <w:rPr>
          <w:spacing w:val="-7"/>
          <w:w w:val="105"/>
        </w:rPr>
        <w:t> </w:t>
      </w:r>
      <w:r>
        <w:rPr>
          <w:w w:val="105"/>
        </w:rPr>
        <w:t>een</w:t>
      </w:r>
      <w:r>
        <w:rPr>
          <w:spacing w:val="-11"/>
          <w:w w:val="105"/>
        </w:rPr>
        <w:t> </w:t>
      </w:r>
      <w:r>
        <w:rPr>
          <w:w w:val="105"/>
        </w:rPr>
        <w:t>regieplan</w:t>
      </w:r>
      <w:r>
        <w:rPr>
          <w:spacing w:val="-11"/>
          <w:w w:val="105"/>
        </w:rPr>
        <w:t> </w:t>
      </w:r>
      <w:r>
        <w:rPr>
          <w:w w:val="105"/>
        </w:rPr>
        <w:t>en</w:t>
      </w:r>
      <w:r>
        <w:rPr>
          <w:spacing w:val="-11"/>
          <w:w w:val="105"/>
        </w:rPr>
        <w:t> </w:t>
      </w:r>
      <w:r>
        <w:rPr>
          <w:w w:val="105"/>
        </w:rPr>
        <w:t>doorloopt</w:t>
      </w:r>
      <w:r>
        <w:rPr>
          <w:spacing w:val="-6"/>
          <w:w w:val="105"/>
        </w:rPr>
        <w:t> </w:t>
      </w:r>
      <w:r>
        <w:rPr>
          <w:w w:val="105"/>
        </w:rPr>
        <w:t>het</w:t>
      </w:r>
      <w:r>
        <w:rPr>
          <w:spacing w:val="-7"/>
          <w:w w:val="105"/>
        </w:rPr>
        <w:t> </w:t>
      </w:r>
      <w:r>
        <w:rPr>
          <w:w w:val="105"/>
        </w:rPr>
        <w:t>volledige maakproces van repetitie tot uitvoering. Daarbij regel je zelfstandig zaken als</w:t>
      </w:r>
    </w:p>
    <w:p>
      <w:pPr>
        <w:pStyle w:val="BodyText"/>
        <w:spacing w:before="2"/>
      </w:pPr>
      <w:r>
        <w:rPr>
          <w:spacing w:val="-2"/>
          <w:w w:val="105"/>
        </w:rPr>
        <w:t>repetitieruimtes,</w:t>
      </w:r>
      <w:r>
        <w:rPr>
          <w:spacing w:val="-1"/>
          <w:w w:val="105"/>
        </w:rPr>
        <w:t> </w:t>
      </w:r>
      <w:r>
        <w:rPr>
          <w:spacing w:val="-2"/>
          <w:w w:val="105"/>
        </w:rPr>
        <w:t>financiering en</w:t>
      </w:r>
      <w:r>
        <w:rPr>
          <w:spacing w:val="-4"/>
          <w:w w:val="105"/>
        </w:rPr>
        <w:t> </w:t>
      </w:r>
      <w:r>
        <w:rPr>
          <w:spacing w:val="-2"/>
          <w:w w:val="105"/>
        </w:rPr>
        <w:t>een</w:t>
      </w:r>
      <w:r>
        <w:rPr>
          <w:spacing w:val="2"/>
          <w:w w:val="105"/>
        </w:rPr>
        <w:t> </w:t>
      </w:r>
      <w:r>
        <w:rPr>
          <w:spacing w:val="-2"/>
          <w:w w:val="105"/>
        </w:rPr>
        <w:t>speelplek.</w:t>
      </w:r>
    </w:p>
    <w:p>
      <w:pPr>
        <w:pStyle w:val="BodyText"/>
        <w:spacing w:before="292"/>
      </w:pPr>
      <w:r>
        <w:rPr>
          <w:w w:val="105"/>
        </w:rPr>
        <w:t>Je</w:t>
      </w:r>
      <w:r>
        <w:rPr>
          <w:spacing w:val="-12"/>
          <w:w w:val="105"/>
        </w:rPr>
        <w:t> </w:t>
      </w:r>
      <w:r>
        <w:rPr>
          <w:w w:val="105"/>
        </w:rPr>
        <w:t>toont</w:t>
      </w:r>
      <w:r>
        <w:rPr>
          <w:spacing w:val="-9"/>
          <w:w w:val="105"/>
        </w:rPr>
        <w:t> </w:t>
      </w:r>
      <w:r>
        <w:rPr>
          <w:w w:val="105"/>
        </w:rPr>
        <w:t>in</w:t>
      </w:r>
      <w:r>
        <w:rPr>
          <w:spacing w:val="-13"/>
          <w:w w:val="105"/>
        </w:rPr>
        <w:t> </w:t>
      </w:r>
      <w:r>
        <w:rPr>
          <w:w w:val="105"/>
        </w:rPr>
        <w:t>deze</w:t>
      </w:r>
      <w:r>
        <w:rPr>
          <w:spacing w:val="-12"/>
          <w:w w:val="105"/>
        </w:rPr>
        <w:t> </w:t>
      </w:r>
      <w:r>
        <w:rPr>
          <w:w w:val="105"/>
        </w:rPr>
        <w:t>fase</w:t>
      </w:r>
      <w:r>
        <w:rPr>
          <w:spacing w:val="-12"/>
          <w:w w:val="105"/>
        </w:rPr>
        <w:t> </w:t>
      </w:r>
      <w:r>
        <w:rPr>
          <w:w w:val="105"/>
        </w:rPr>
        <w:t>dat</w:t>
      </w:r>
      <w:r>
        <w:rPr>
          <w:spacing w:val="-9"/>
          <w:w w:val="105"/>
        </w:rPr>
        <w:t> </w:t>
      </w:r>
      <w:r>
        <w:rPr>
          <w:spacing w:val="-5"/>
          <w:w w:val="105"/>
        </w:rPr>
        <w:t>je:</w:t>
      </w:r>
    </w:p>
    <w:p>
      <w:pPr>
        <w:pStyle w:val="ListParagraph"/>
        <w:numPr>
          <w:ilvl w:val="0"/>
          <w:numId w:val="5"/>
        </w:numPr>
        <w:tabs>
          <w:tab w:pos="860" w:val="left" w:leader="none"/>
        </w:tabs>
        <w:spacing w:line="240" w:lineRule="auto" w:before="4" w:after="0"/>
        <w:ind w:left="860" w:right="0" w:hanging="360"/>
        <w:jc w:val="left"/>
        <w:rPr>
          <w:sz w:val="24"/>
        </w:rPr>
      </w:pPr>
      <w:r>
        <w:rPr>
          <w:w w:val="105"/>
          <w:sz w:val="24"/>
        </w:rPr>
        <w:t>zelfstandig</w:t>
      </w:r>
      <w:r>
        <w:rPr>
          <w:spacing w:val="-15"/>
          <w:w w:val="105"/>
          <w:sz w:val="24"/>
        </w:rPr>
        <w:t> </w:t>
      </w:r>
      <w:r>
        <w:rPr>
          <w:w w:val="105"/>
          <w:sz w:val="24"/>
        </w:rPr>
        <w:t>kunt</w:t>
      </w:r>
      <w:r>
        <w:rPr>
          <w:spacing w:val="-12"/>
          <w:w w:val="105"/>
          <w:sz w:val="24"/>
        </w:rPr>
        <w:t> </w:t>
      </w:r>
      <w:r>
        <w:rPr>
          <w:spacing w:val="-2"/>
          <w:w w:val="105"/>
          <w:sz w:val="24"/>
        </w:rPr>
        <w:t>regisseren;</w:t>
      </w:r>
    </w:p>
    <w:p>
      <w:pPr>
        <w:pStyle w:val="ListParagraph"/>
        <w:numPr>
          <w:ilvl w:val="0"/>
          <w:numId w:val="5"/>
        </w:numPr>
        <w:tabs>
          <w:tab w:pos="860" w:val="left" w:leader="none"/>
        </w:tabs>
        <w:spacing w:line="305" w:lineRule="exact" w:before="5" w:after="0"/>
        <w:ind w:left="860" w:right="0" w:hanging="360"/>
        <w:jc w:val="left"/>
        <w:rPr>
          <w:sz w:val="24"/>
        </w:rPr>
      </w:pPr>
      <w:r>
        <w:rPr>
          <w:w w:val="105"/>
          <w:sz w:val="24"/>
        </w:rPr>
        <w:t>spelers</w:t>
      </w:r>
      <w:r>
        <w:rPr>
          <w:spacing w:val="-4"/>
          <w:w w:val="105"/>
          <w:sz w:val="24"/>
        </w:rPr>
        <w:t> </w:t>
      </w:r>
      <w:r>
        <w:rPr>
          <w:w w:val="105"/>
          <w:sz w:val="24"/>
        </w:rPr>
        <w:t>artistiek</w:t>
      </w:r>
      <w:r>
        <w:rPr>
          <w:spacing w:val="-3"/>
          <w:w w:val="105"/>
          <w:sz w:val="24"/>
        </w:rPr>
        <w:t> </w:t>
      </w:r>
      <w:r>
        <w:rPr>
          <w:w w:val="105"/>
          <w:sz w:val="24"/>
        </w:rPr>
        <w:t>en</w:t>
      </w:r>
      <w:r>
        <w:rPr>
          <w:spacing w:val="-3"/>
          <w:w w:val="105"/>
          <w:sz w:val="24"/>
        </w:rPr>
        <w:t> </w:t>
      </w:r>
      <w:r>
        <w:rPr>
          <w:w w:val="105"/>
          <w:sz w:val="24"/>
        </w:rPr>
        <w:t>praktisch</w:t>
      </w:r>
      <w:r>
        <w:rPr>
          <w:spacing w:val="-3"/>
          <w:w w:val="105"/>
          <w:sz w:val="24"/>
        </w:rPr>
        <w:t> </w:t>
      </w:r>
      <w:r>
        <w:rPr>
          <w:w w:val="105"/>
          <w:sz w:val="24"/>
        </w:rPr>
        <w:t>kunt</w:t>
      </w:r>
      <w:r>
        <w:rPr>
          <w:spacing w:val="2"/>
          <w:w w:val="105"/>
          <w:sz w:val="24"/>
        </w:rPr>
        <w:t> </w:t>
      </w:r>
      <w:r>
        <w:rPr>
          <w:spacing w:val="-2"/>
          <w:w w:val="105"/>
          <w:sz w:val="24"/>
        </w:rPr>
        <w:t>begeleiden;</w:t>
      </w:r>
    </w:p>
    <w:p>
      <w:pPr>
        <w:pStyle w:val="ListParagraph"/>
        <w:numPr>
          <w:ilvl w:val="0"/>
          <w:numId w:val="5"/>
        </w:numPr>
        <w:tabs>
          <w:tab w:pos="860" w:val="left" w:leader="none"/>
        </w:tabs>
        <w:spacing w:line="305" w:lineRule="exact" w:before="0" w:after="0"/>
        <w:ind w:left="860" w:right="0" w:hanging="360"/>
        <w:jc w:val="left"/>
        <w:rPr>
          <w:sz w:val="24"/>
        </w:rPr>
      </w:pPr>
      <w:r>
        <w:rPr>
          <w:spacing w:val="-2"/>
          <w:w w:val="105"/>
          <w:sz w:val="24"/>
        </w:rPr>
        <w:t>een</w:t>
      </w:r>
      <w:r>
        <w:rPr>
          <w:spacing w:val="-8"/>
          <w:w w:val="105"/>
          <w:sz w:val="24"/>
        </w:rPr>
        <w:t> </w:t>
      </w:r>
      <w:r>
        <w:rPr>
          <w:spacing w:val="-2"/>
          <w:w w:val="105"/>
          <w:sz w:val="24"/>
        </w:rPr>
        <w:t>helder</w:t>
      </w:r>
      <w:r>
        <w:rPr>
          <w:spacing w:val="-5"/>
          <w:w w:val="105"/>
          <w:sz w:val="24"/>
        </w:rPr>
        <w:t> </w:t>
      </w:r>
      <w:r>
        <w:rPr>
          <w:spacing w:val="-2"/>
          <w:w w:val="105"/>
          <w:sz w:val="24"/>
        </w:rPr>
        <w:t>artistiek</w:t>
      </w:r>
      <w:r>
        <w:rPr>
          <w:spacing w:val="-8"/>
          <w:w w:val="105"/>
          <w:sz w:val="24"/>
        </w:rPr>
        <w:t> </w:t>
      </w:r>
      <w:r>
        <w:rPr>
          <w:spacing w:val="-2"/>
          <w:w w:val="105"/>
          <w:sz w:val="24"/>
        </w:rPr>
        <w:t>verhaal</w:t>
      </w:r>
      <w:r>
        <w:rPr>
          <w:spacing w:val="-8"/>
          <w:w w:val="105"/>
          <w:sz w:val="24"/>
        </w:rPr>
        <w:t> </w:t>
      </w:r>
      <w:r>
        <w:rPr>
          <w:spacing w:val="-2"/>
          <w:w w:val="105"/>
          <w:sz w:val="24"/>
        </w:rPr>
        <w:t>weet</w:t>
      </w:r>
      <w:r>
        <w:rPr>
          <w:spacing w:val="-4"/>
          <w:w w:val="105"/>
          <w:sz w:val="24"/>
        </w:rPr>
        <w:t> </w:t>
      </w:r>
      <w:r>
        <w:rPr>
          <w:spacing w:val="-2"/>
          <w:w w:val="105"/>
          <w:sz w:val="24"/>
        </w:rPr>
        <w:t>te</w:t>
      </w:r>
      <w:r>
        <w:rPr>
          <w:spacing w:val="-6"/>
          <w:w w:val="105"/>
          <w:sz w:val="24"/>
        </w:rPr>
        <w:t> </w:t>
      </w:r>
      <w:r>
        <w:rPr>
          <w:spacing w:val="-2"/>
          <w:w w:val="105"/>
          <w:sz w:val="24"/>
        </w:rPr>
        <w:t>vertellen;</w:t>
      </w:r>
    </w:p>
    <w:p>
      <w:pPr>
        <w:pStyle w:val="ListParagraph"/>
        <w:numPr>
          <w:ilvl w:val="0"/>
          <w:numId w:val="5"/>
        </w:numPr>
        <w:tabs>
          <w:tab w:pos="860" w:val="left" w:leader="none"/>
        </w:tabs>
        <w:spacing w:line="240" w:lineRule="auto" w:before="5" w:after="0"/>
        <w:ind w:left="860" w:right="0" w:hanging="360"/>
        <w:jc w:val="left"/>
        <w:rPr>
          <w:sz w:val="24"/>
        </w:rPr>
      </w:pPr>
      <w:r>
        <w:rPr>
          <w:sz w:val="24"/>
        </w:rPr>
        <w:t>verantwoordelijkheid</w:t>
      </w:r>
      <w:r>
        <w:rPr>
          <w:spacing w:val="17"/>
          <w:sz w:val="24"/>
        </w:rPr>
        <w:t> </w:t>
      </w:r>
      <w:r>
        <w:rPr>
          <w:sz w:val="24"/>
        </w:rPr>
        <w:t>neemt</w:t>
      </w:r>
      <w:r>
        <w:rPr>
          <w:spacing w:val="19"/>
          <w:sz w:val="24"/>
        </w:rPr>
        <w:t> </w:t>
      </w:r>
      <w:r>
        <w:rPr>
          <w:sz w:val="24"/>
        </w:rPr>
        <w:t>voor</w:t>
      </w:r>
      <w:r>
        <w:rPr>
          <w:spacing w:val="16"/>
          <w:sz w:val="24"/>
        </w:rPr>
        <w:t> </w:t>
      </w:r>
      <w:r>
        <w:rPr>
          <w:sz w:val="24"/>
        </w:rPr>
        <w:t>de</w:t>
      </w:r>
      <w:r>
        <w:rPr>
          <w:spacing w:val="21"/>
          <w:sz w:val="24"/>
        </w:rPr>
        <w:t> </w:t>
      </w:r>
      <w:r>
        <w:rPr>
          <w:sz w:val="24"/>
        </w:rPr>
        <w:t>organisatie</w:t>
      </w:r>
      <w:r>
        <w:rPr>
          <w:spacing w:val="14"/>
          <w:sz w:val="24"/>
        </w:rPr>
        <w:t> </w:t>
      </w:r>
      <w:r>
        <w:rPr>
          <w:sz w:val="24"/>
        </w:rPr>
        <w:t>en</w:t>
      </w:r>
      <w:r>
        <w:rPr>
          <w:spacing w:val="13"/>
          <w:sz w:val="24"/>
        </w:rPr>
        <w:t> </w:t>
      </w:r>
      <w:r>
        <w:rPr>
          <w:spacing w:val="-2"/>
          <w:sz w:val="24"/>
        </w:rPr>
        <w:t>uitvoering.</w:t>
      </w:r>
    </w:p>
    <w:p>
      <w:pPr>
        <w:pStyle w:val="BodyText"/>
        <w:spacing w:line="242" w:lineRule="auto" w:before="291"/>
      </w:pPr>
      <w:r>
        <w:rPr>
          <w:w w:val="105"/>
        </w:rPr>
        <w:t>Je</w:t>
      </w:r>
      <w:r>
        <w:rPr>
          <w:spacing w:val="-8"/>
          <w:w w:val="105"/>
        </w:rPr>
        <w:t> </w:t>
      </w:r>
      <w:r>
        <w:rPr>
          <w:w w:val="105"/>
        </w:rPr>
        <w:t>sluit</w:t>
      </w:r>
      <w:r>
        <w:rPr>
          <w:spacing w:val="-5"/>
          <w:w w:val="105"/>
        </w:rPr>
        <w:t> </w:t>
      </w:r>
      <w:r>
        <w:rPr>
          <w:w w:val="105"/>
        </w:rPr>
        <w:t>de</w:t>
      </w:r>
      <w:r>
        <w:rPr>
          <w:spacing w:val="-8"/>
          <w:w w:val="105"/>
        </w:rPr>
        <w:t> </w:t>
      </w:r>
      <w:r>
        <w:rPr>
          <w:w w:val="105"/>
        </w:rPr>
        <w:t>opleiding</w:t>
      </w:r>
      <w:r>
        <w:rPr>
          <w:spacing w:val="-8"/>
          <w:w w:val="105"/>
        </w:rPr>
        <w:t> </w:t>
      </w:r>
      <w:r>
        <w:rPr>
          <w:w w:val="105"/>
        </w:rPr>
        <w:t>af</w:t>
      </w:r>
      <w:r>
        <w:rPr>
          <w:spacing w:val="-9"/>
          <w:w w:val="105"/>
        </w:rPr>
        <w:t> </w:t>
      </w:r>
      <w:r>
        <w:rPr>
          <w:w w:val="105"/>
        </w:rPr>
        <w:t>met</w:t>
      </w:r>
      <w:r>
        <w:rPr>
          <w:spacing w:val="-5"/>
          <w:w w:val="105"/>
        </w:rPr>
        <w:t> </w:t>
      </w:r>
      <w:r>
        <w:rPr>
          <w:w w:val="105"/>
        </w:rPr>
        <w:t>een</w:t>
      </w:r>
      <w:r>
        <w:rPr>
          <w:spacing w:val="-4"/>
          <w:w w:val="105"/>
        </w:rPr>
        <w:t> </w:t>
      </w:r>
      <w:r>
        <w:rPr>
          <w:w w:val="105"/>
        </w:rPr>
        <w:t>eindpresentatie</w:t>
      </w:r>
      <w:r>
        <w:rPr>
          <w:spacing w:val="-8"/>
          <w:w w:val="105"/>
        </w:rPr>
        <w:t> </w:t>
      </w:r>
      <w:r>
        <w:rPr>
          <w:w w:val="105"/>
        </w:rPr>
        <w:t>en</w:t>
      </w:r>
      <w:r>
        <w:rPr>
          <w:spacing w:val="-9"/>
          <w:w w:val="105"/>
        </w:rPr>
        <w:t> </w:t>
      </w:r>
      <w:r>
        <w:rPr>
          <w:w w:val="105"/>
        </w:rPr>
        <w:t>een</w:t>
      </w:r>
      <w:r>
        <w:rPr>
          <w:spacing w:val="-9"/>
          <w:w w:val="105"/>
        </w:rPr>
        <w:t> </w:t>
      </w:r>
      <w:r>
        <w:rPr>
          <w:w w:val="105"/>
        </w:rPr>
        <w:t>reflectiegesprek.</w:t>
      </w:r>
      <w:r>
        <w:rPr>
          <w:spacing w:val="-6"/>
          <w:w w:val="105"/>
        </w:rPr>
        <w:t> </w:t>
      </w:r>
      <w:r>
        <w:rPr>
          <w:w w:val="105"/>
        </w:rPr>
        <w:t>Bij</w:t>
      </w:r>
      <w:r>
        <w:rPr>
          <w:spacing w:val="-9"/>
          <w:w w:val="105"/>
        </w:rPr>
        <w:t> </w:t>
      </w:r>
      <w:r>
        <w:rPr>
          <w:w w:val="105"/>
        </w:rPr>
        <w:t>een</w:t>
      </w:r>
      <w:r>
        <w:rPr>
          <w:spacing w:val="-9"/>
          <w:w w:val="105"/>
        </w:rPr>
        <w:t> </w:t>
      </w:r>
      <w:r>
        <w:rPr>
          <w:w w:val="105"/>
        </w:rPr>
        <w:t>positieve beoordeling ontvang je het certificaat van de opleiding.</w:t>
      </w:r>
    </w:p>
    <w:p>
      <w:pPr>
        <w:pStyle w:val="BodyText"/>
        <w:spacing w:before="289"/>
        <w:ind w:right="305"/>
      </w:pPr>
      <w:r>
        <w:rPr>
          <w:w w:val="105"/>
        </w:rPr>
        <w:t>In</w:t>
      </w:r>
      <w:r>
        <w:rPr>
          <w:spacing w:val="-15"/>
          <w:w w:val="105"/>
        </w:rPr>
        <w:t> </w:t>
      </w:r>
      <w:r>
        <w:rPr>
          <w:w w:val="105"/>
        </w:rPr>
        <w:t>het</w:t>
      </w:r>
      <w:r>
        <w:rPr>
          <w:spacing w:val="-10"/>
          <w:w w:val="105"/>
        </w:rPr>
        <w:t> </w:t>
      </w:r>
      <w:r>
        <w:rPr>
          <w:w w:val="105"/>
        </w:rPr>
        <w:t>vierde</w:t>
      </w:r>
      <w:r>
        <w:rPr>
          <w:spacing w:val="-14"/>
          <w:w w:val="105"/>
        </w:rPr>
        <w:t> </w:t>
      </w:r>
      <w:r>
        <w:rPr>
          <w:w w:val="105"/>
        </w:rPr>
        <w:t>jaar</w:t>
      </w:r>
      <w:r>
        <w:rPr>
          <w:spacing w:val="-13"/>
          <w:w w:val="105"/>
        </w:rPr>
        <w:t> </w:t>
      </w:r>
      <w:r>
        <w:rPr>
          <w:w w:val="105"/>
        </w:rPr>
        <w:t>toon</w:t>
      </w:r>
      <w:r>
        <w:rPr>
          <w:spacing w:val="-15"/>
          <w:w w:val="105"/>
        </w:rPr>
        <w:t> </w:t>
      </w:r>
      <w:r>
        <w:rPr>
          <w:w w:val="105"/>
        </w:rPr>
        <w:t>je</w:t>
      </w:r>
      <w:r>
        <w:rPr>
          <w:spacing w:val="-13"/>
          <w:w w:val="105"/>
        </w:rPr>
        <w:t> </w:t>
      </w:r>
      <w:r>
        <w:rPr>
          <w:w w:val="105"/>
        </w:rPr>
        <w:t>aan</w:t>
      </w:r>
      <w:r>
        <w:rPr>
          <w:spacing w:val="-15"/>
          <w:w w:val="105"/>
        </w:rPr>
        <w:t> </w:t>
      </w:r>
      <w:r>
        <w:rPr>
          <w:w w:val="105"/>
        </w:rPr>
        <w:t>dat</w:t>
      </w:r>
      <w:r>
        <w:rPr>
          <w:spacing w:val="-10"/>
          <w:w w:val="105"/>
        </w:rPr>
        <w:t> </w:t>
      </w:r>
      <w:r>
        <w:rPr>
          <w:w w:val="105"/>
        </w:rPr>
        <w:t>je</w:t>
      </w:r>
      <w:r>
        <w:rPr>
          <w:spacing w:val="-14"/>
          <w:w w:val="105"/>
        </w:rPr>
        <w:t> </w:t>
      </w:r>
      <w:r>
        <w:rPr>
          <w:w w:val="105"/>
        </w:rPr>
        <w:t>alle</w:t>
      </w:r>
      <w:r>
        <w:rPr>
          <w:spacing w:val="-14"/>
          <w:w w:val="105"/>
        </w:rPr>
        <w:t> </w:t>
      </w:r>
      <w:r>
        <w:rPr>
          <w:w w:val="105"/>
        </w:rPr>
        <w:t>competentiegebieden</w:t>
      </w:r>
      <w:r>
        <w:rPr>
          <w:spacing w:val="-15"/>
          <w:w w:val="105"/>
        </w:rPr>
        <w:t> </w:t>
      </w:r>
      <w:r>
        <w:rPr>
          <w:w w:val="105"/>
        </w:rPr>
        <w:t>beheerst</w:t>
      </w:r>
      <w:r>
        <w:rPr>
          <w:spacing w:val="-10"/>
          <w:w w:val="105"/>
        </w:rPr>
        <w:t> </w:t>
      </w:r>
      <w:r>
        <w:rPr>
          <w:w w:val="105"/>
        </w:rPr>
        <w:t>en</w:t>
      </w:r>
      <w:r>
        <w:rPr>
          <w:spacing w:val="-15"/>
          <w:w w:val="105"/>
        </w:rPr>
        <w:t> </w:t>
      </w:r>
      <w:r>
        <w:rPr>
          <w:w w:val="105"/>
        </w:rPr>
        <w:t>geïntegreerd kunt toepassen in een zelfstandig regieproject. Je geeft leiding aan het volledige maakproces, begeleidt spelers en positioneert jezelf bewust binnen het veld. Je werkt vanuit een eigen signatuur en reflecteert kritisch op je rol als maker.</w:t>
      </w:r>
    </w:p>
    <w:p>
      <w:pPr>
        <w:pStyle w:val="BodyText"/>
        <w:ind w:left="0"/>
      </w:pPr>
    </w:p>
    <w:p>
      <w:pPr>
        <w:pStyle w:val="BodyText"/>
        <w:ind w:left="0"/>
      </w:pPr>
    </w:p>
    <w:p>
      <w:pPr>
        <w:pStyle w:val="BodyText"/>
        <w:ind w:left="0"/>
      </w:pPr>
    </w:p>
    <w:p>
      <w:pPr>
        <w:spacing w:line="242" w:lineRule="auto" w:before="0"/>
        <w:ind w:left="140" w:right="305" w:firstLine="0"/>
        <w:jc w:val="left"/>
        <w:rPr>
          <w:i/>
          <w:sz w:val="24"/>
        </w:rPr>
      </w:pPr>
      <w:r>
        <w:rPr>
          <w:i/>
          <w:w w:val="105"/>
          <w:sz w:val="24"/>
        </w:rPr>
        <w:t>Zie</w:t>
      </w:r>
      <w:r>
        <w:rPr>
          <w:i/>
          <w:spacing w:val="-5"/>
          <w:w w:val="105"/>
          <w:sz w:val="24"/>
        </w:rPr>
        <w:t> </w:t>
      </w:r>
      <w:r>
        <w:rPr>
          <w:i/>
          <w:w w:val="105"/>
          <w:sz w:val="24"/>
        </w:rPr>
        <w:t>het</w:t>
      </w:r>
      <w:r>
        <w:rPr>
          <w:i/>
          <w:spacing w:val="-2"/>
          <w:w w:val="105"/>
          <w:sz w:val="24"/>
        </w:rPr>
        <w:t> </w:t>
      </w:r>
      <w:r>
        <w:rPr>
          <w:i/>
          <w:w w:val="105"/>
          <w:sz w:val="24"/>
        </w:rPr>
        <w:t>Raamleerplan</w:t>
      </w:r>
      <w:r>
        <w:rPr>
          <w:i/>
          <w:spacing w:val="-4"/>
          <w:w w:val="105"/>
          <w:sz w:val="24"/>
        </w:rPr>
        <w:t> </w:t>
      </w:r>
      <w:r>
        <w:rPr>
          <w:i/>
          <w:w w:val="105"/>
          <w:sz w:val="24"/>
        </w:rPr>
        <w:t>Theaterregisseur</w:t>
      </w:r>
      <w:r>
        <w:rPr>
          <w:i/>
          <w:spacing w:val="-2"/>
          <w:w w:val="105"/>
          <w:sz w:val="24"/>
        </w:rPr>
        <w:t> </w:t>
      </w:r>
      <w:r>
        <w:rPr>
          <w:i/>
          <w:w w:val="105"/>
          <w:sz w:val="24"/>
        </w:rPr>
        <w:t>voor</w:t>
      </w:r>
      <w:r>
        <w:rPr>
          <w:i/>
          <w:spacing w:val="-2"/>
          <w:w w:val="105"/>
          <w:sz w:val="24"/>
        </w:rPr>
        <w:t> </w:t>
      </w:r>
      <w:r>
        <w:rPr>
          <w:i/>
          <w:w w:val="105"/>
          <w:sz w:val="24"/>
        </w:rPr>
        <w:t>de</w:t>
      </w:r>
      <w:r>
        <w:rPr>
          <w:i/>
          <w:spacing w:val="-4"/>
          <w:w w:val="105"/>
          <w:sz w:val="24"/>
        </w:rPr>
        <w:t> </w:t>
      </w:r>
      <w:r>
        <w:rPr>
          <w:i/>
          <w:w w:val="105"/>
          <w:sz w:val="24"/>
        </w:rPr>
        <w:t>Amateurkunst</w:t>
      </w:r>
      <w:r>
        <w:rPr>
          <w:i/>
          <w:spacing w:val="-2"/>
          <w:w w:val="105"/>
          <w:sz w:val="24"/>
        </w:rPr>
        <w:t> </w:t>
      </w:r>
      <w:r>
        <w:rPr>
          <w:i/>
          <w:w w:val="105"/>
          <w:sz w:val="24"/>
        </w:rPr>
        <w:t>(LKCA,</w:t>
      </w:r>
      <w:r>
        <w:rPr>
          <w:i/>
          <w:spacing w:val="-2"/>
          <w:w w:val="105"/>
          <w:sz w:val="24"/>
        </w:rPr>
        <w:t> </w:t>
      </w:r>
      <w:r>
        <w:rPr>
          <w:i/>
          <w:w w:val="105"/>
          <w:sz w:val="24"/>
        </w:rPr>
        <w:t>2023)</w:t>
      </w:r>
      <w:r>
        <w:rPr>
          <w:i/>
          <w:spacing w:val="-2"/>
          <w:w w:val="105"/>
          <w:sz w:val="24"/>
        </w:rPr>
        <w:t> </w:t>
      </w:r>
      <w:r>
        <w:rPr>
          <w:i/>
          <w:w w:val="105"/>
          <w:sz w:val="24"/>
        </w:rPr>
        <w:t>voor</w:t>
      </w:r>
      <w:r>
        <w:rPr>
          <w:i/>
          <w:spacing w:val="-2"/>
          <w:w w:val="105"/>
          <w:sz w:val="24"/>
        </w:rPr>
        <w:t> </w:t>
      </w:r>
      <w:r>
        <w:rPr>
          <w:i/>
          <w:w w:val="105"/>
          <w:sz w:val="24"/>
        </w:rPr>
        <w:t>de</w:t>
      </w:r>
      <w:r>
        <w:rPr>
          <w:i/>
          <w:w w:val="105"/>
          <w:sz w:val="24"/>
        </w:rPr>
        <w:t> volledige beschrijving van de competenties in deze eindfase.</w:t>
      </w:r>
    </w:p>
    <w:p>
      <w:pPr>
        <w:spacing w:after="0" w:line="242" w:lineRule="auto"/>
        <w:jc w:val="left"/>
        <w:rPr>
          <w:i/>
          <w:sz w:val="24"/>
        </w:rPr>
        <w:sectPr>
          <w:pgSz w:w="11910" w:h="16840"/>
          <w:pgMar w:header="0" w:footer="1096" w:top="16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4.1 Jaar 1" w:id="29"/>
      <w:bookmarkEnd w:id="29"/>
      <w:r>
        <w:rPr/>
      </w:r>
      <w:bookmarkStart w:name="_bookmark14" w:id="30"/>
      <w:bookmarkEnd w:id="30"/>
      <w:r>
        <w:rPr/>
      </w:r>
      <w:r>
        <w:rPr>
          <w:color w:val="0E4660"/>
          <w:spacing w:val="-2"/>
        </w:rPr>
        <w:t>Jaar</w:t>
      </w:r>
      <w:r>
        <w:rPr>
          <w:color w:val="0E4660"/>
          <w:spacing w:val="-14"/>
        </w:rPr>
        <w:t> </w:t>
      </w:r>
      <w:r>
        <w:rPr>
          <w:color w:val="0E4660"/>
          <w:spacing w:val="-10"/>
        </w:rPr>
        <w:t>1</w:t>
      </w:r>
    </w:p>
    <w:p>
      <w:pPr>
        <w:pStyle w:val="BodyText"/>
        <w:spacing w:before="44"/>
        <w:ind w:left="0"/>
        <w:rPr>
          <w:sz w:val="32"/>
        </w:rPr>
      </w:pPr>
    </w:p>
    <w:p>
      <w:pPr>
        <w:pStyle w:val="BodyText"/>
        <w:spacing w:before="1"/>
        <w:ind w:right="299"/>
      </w:pPr>
      <w:r>
        <w:rPr>
          <w:w w:val="105"/>
        </w:rPr>
        <w:t>In het eerste jaar leg je de basis voor het vak van regisseur. Je maakt kennis met spel, regie, dramaturgie en vormgeving, en ontwikkelt spelinzicht, regievaardigheden en artistiek bewustzijn. Je werkt zowel als speler als regisseur. Door te experimenteren, te analyseren</w:t>
      </w:r>
      <w:r>
        <w:rPr>
          <w:spacing w:val="-9"/>
          <w:w w:val="105"/>
        </w:rPr>
        <w:t> </w:t>
      </w:r>
      <w:r>
        <w:rPr>
          <w:w w:val="105"/>
        </w:rPr>
        <w:t>en</w:t>
      </w:r>
      <w:r>
        <w:rPr>
          <w:spacing w:val="-9"/>
          <w:w w:val="105"/>
        </w:rPr>
        <w:t> </w:t>
      </w:r>
      <w:r>
        <w:rPr>
          <w:w w:val="105"/>
        </w:rPr>
        <w:t>te</w:t>
      </w:r>
      <w:r>
        <w:rPr>
          <w:spacing w:val="-8"/>
          <w:w w:val="105"/>
        </w:rPr>
        <w:t> </w:t>
      </w:r>
      <w:r>
        <w:rPr>
          <w:w w:val="105"/>
        </w:rPr>
        <w:t>reflecteren,</w:t>
      </w:r>
      <w:r>
        <w:rPr>
          <w:spacing w:val="-6"/>
          <w:w w:val="105"/>
        </w:rPr>
        <w:t> </w:t>
      </w:r>
      <w:r>
        <w:rPr>
          <w:w w:val="105"/>
        </w:rPr>
        <w:t>leer</w:t>
      </w:r>
      <w:r>
        <w:rPr>
          <w:spacing w:val="-7"/>
          <w:w w:val="105"/>
        </w:rPr>
        <w:t> </w:t>
      </w:r>
      <w:r>
        <w:rPr>
          <w:w w:val="105"/>
        </w:rPr>
        <w:t>je</w:t>
      </w:r>
      <w:r>
        <w:rPr>
          <w:spacing w:val="-8"/>
          <w:w w:val="105"/>
        </w:rPr>
        <w:t> </w:t>
      </w:r>
      <w:r>
        <w:rPr>
          <w:w w:val="105"/>
        </w:rPr>
        <w:t>de</w:t>
      </w:r>
      <w:r>
        <w:rPr>
          <w:spacing w:val="-8"/>
          <w:w w:val="105"/>
        </w:rPr>
        <w:t> </w:t>
      </w:r>
      <w:r>
        <w:rPr>
          <w:w w:val="105"/>
        </w:rPr>
        <w:t>kernprincipes</w:t>
      </w:r>
      <w:r>
        <w:rPr>
          <w:spacing w:val="-9"/>
          <w:w w:val="105"/>
        </w:rPr>
        <w:t> </w:t>
      </w:r>
      <w:r>
        <w:rPr>
          <w:w w:val="105"/>
        </w:rPr>
        <w:t>van</w:t>
      </w:r>
      <w:r>
        <w:rPr>
          <w:spacing w:val="-9"/>
          <w:w w:val="105"/>
        </w:rPr>
        <w:t> </w:t>
      </w:r>
      <w:r>
        <w:rPr>
          <w:w w:val="105"/>
        </w:rPr>
        <w:t>theatermaken. Het</w:t>
      </w:r>
      <w:r>
        <w:rPr>
          <w:spacing w:val="-5"/>
          <w:w w:val="105"/>
        </w:rPr>
        <w:t> </w:t>
      </w:r>
      <w:r>
        <w:rPr>
          <w:w w:val="105"/>
        </w:rPr>
        <w:t>jaar</w:t>
      </w:r>
      <w:r>
        <w:rPr>
          <w:spacing w:val="-7"/>
          <w:w w:val="105"/>
        </w:rPr>
        <w:t> </w:t>
      </w:r>
      <w:r>
        <w:rPr>
          <w:w w:val="105"/>
        </w:rPr>
        <w:t>bestaat uit verschillende lesblokken rond spelbegeleiding, dramaturgie, regie en vormgeving en wordt afgesloten met een presentatie tijdens het werkweekend.</w:t>
      </w:r>
    </w:p>
    <w:p>
      <w:pPr>
        <w:pStyle w:val="BodyText"/>
        <w:ind w:left="0"/>
      </w:pPr>
    </w:p>
    <w:p>
      <w:pPr>
        <w:pStyle w:val="BodyText"/>
        <w:ind w:right="305"/>
      </w:pPr>
      <w:r>
        <w:rPr>
          <w:w w:val="105"/>
        </w:rPr>
        <w:t>Je</w:t>
      </w:r>
      <w:r>
        <w:rPr>
          <w:spacing w:val="-12"/>
          <w:w w:val="105"/>
        </w:rPr>
        <w:t> </w:t>
      </w:r>
      <w:r>
        <w:rPr>
          <w:w w:val="105"/>
        </w:rPr>
        <w:t>leert</w:t>
      </w:r>
      <w:r>
        <w:rPr>
          <w:spacing w:val="-9"/>
          <w:w w:val="105"/>
        </w:rPr>
        <w:t> </w:t>
      </w:r>
      <w:r>
        <w:rPr>
          <w:w w:val="105"/>
        </w:rPr>
        <w:t>het</w:t>
      </w:r>
      <w:r>
        <w:rPr>
          <w:spacing w:val="-9"/>
          <w:w w:val="105"/>
        </w:rPr>
        <w:t> </w:t>
      </w:r>
      <w:r>
        <w:rPr>
          <w:w w:val="105"/>
        </w:rPr>
        <w:t>vak</w:t>
      </w:r>
      <w:r>
        <w:rPr>
          <w:spacing w:val="-13"/>
          <w:w w:val="105"/>
        </w:rPr>
        <w:t> </w:t>
      </w:r>
      <w:r>
        <w:rPr>
          <w:w w:val="105"/>
        </w:rPr>
        <w:t>vanuit</w:t>
      </w:r>
      <w:r>
        <w:rPr>
          <w:spacing w:val="-13"/>
          <w:w w:val="105"/>
        </w:rPr>
        <w:t> </w:t>
      </w:r>
      <w:r>
        <w:rPr>
          <w:w w:val="105"/>
        </w:rPr>
        <w:t>drie</w:t>
      </w:r>
      <w:r>
        <w:rPr>
          <w:spacing w:val="-12"/>
          <w:w w:val="105"/>
        </w:rPr>
        <w:t> </w:t>
      </w:r>
      <w:r>
        <w:rPr>
          <w:w w:val="105"/>
        </w:rPr>
        <w:t>invalshoeken:</w:t>
      </w:r>
      <w:r>
        <w:rPr>
          <w:spacing w:val="-10"/>
          <w:w w:val="105"/>
        </w:rPr>
        <w:t> </w:t>
      </w:r>
      <w:r>
        <w:rPr>
          <w:w w:val="105"/>
        </w:rPr>
        <w:t>het</w:t>
      </w:r>
      <w:r>
        <w:rPr>
          <w:spacing w:val="-9"/>
          <w:w w:val="105"/>
        </w:rPr>
        <w:t> </w:t>
      </w:r>
      <w:r>
        <w:rPr>
          <w:w w:val="105"/>
        </w:rPr>
        <w:t>ambacht</w:t>
      </w:r>
      <w:r>
        <w:rPr>
          <w:spacing w:val="-9"/>
          <w:w w:val="105"/>
        </w:rPr>
        <w:t> </w:t>
      </w:r>
      <w:r>
        <w:rPr>
          <w:w w:val="105"/>
        </w:rPr>
        <w:t>van</w:t>
      </w:r>
      <w:r>
        <w:rPr>
          <w:spacing w:val="-13"/>
          <w:w w:val="105"/>
        </w:rPr>
        <w:t> </w:t>
      </w:r>
      <w:r>
        <w:rPr>
          <w:w w:val="105"/>
        </w:rPr>
        <w:t>regie,</w:t>
      </w:r>
      <w:r>
        <w:rPr>
          <w:spacing w:val="-10"/>
          <w:w w:val="105"/>
        </w:rPr>
        <w:t> </w:t>
      </w:r>
      <w:r>
        <w:rPr>
          <w:w w:val="105"/>
        </w:rPr>
        <w:t>het</w:t>
      </w:r>
      <w:r>
        <w:rPr>
          <w:spacing w:val="-9"/>
          <w:w w:val="105"/>
        </w:rPr>
        <w:t> </w:t>
      </w:r>
      <w:r>
        <w:rPr>
          <w:w w:val="105"/>
        </w:rPr>
        <w:t>begeleiden</w:t>
      </w:r>
      <w:r>
        <w:rPr>
          <w:spacing w:val="-13"/>
          <w:w w:val="105"/>
        </w:rPr>
        <w:t> </w:t>
      </w:r>
      <w:r>
        <w:rPr>
          <w:w w:val="105"/>
        </w:rPr>
        <w:t>van spelers en je persoonlijke artistieke drijfveren. De modulen dragen bij aan de ontwikkeling van de zeven landelijke regiecompetenties: ambachtelijk vermogen, creërend</w:t>
      </w:r>
      <w:r>
        <w:rPr>
          <w:spacing w:val="-2"/>
          <w:w w:val="105"/>
        </w:rPr>
        <w:t> </w:t>
      </w:r>
      <w:r>
        <w:rPr>
          <w:w w:val="105"/>
        </w:rPr>
        <w:t>vermogen,</w:t>
      </w:r>
      <w:r>
        <w:rPr>
          <w:spacing w:val="-2"/>
          <w:w w:val="105"/>
        </w:rPr>
        <w:t> </w:t>
      </w:r>
      <w:r>
        <w:rPr>
          <w:w w:val="105"/>
        </w:rPr>
        <w:t>organiserend</w:t>
      </w:r>
      <w:r>
        <w:rPr>
          <w:spacing w:val="-2"/>
          <w:w w:val="105"/>
        </w:rPr>
        <w:t> </w:t>
      </w:r>
      <w:r>
        <w:rPr>
          <w:w w:val="105"/>
        </w:rPr>
        <w:t>vermogen,</w:t>
      </w:r>
      <w:r>
        <w:rPr>
          <w:spacing w:val="-2"/>
          <w:w w:val="105"/>
        </w:rPr>
        <w:t> </w:t>
      </w:r>
      <w:r>
        <w:rPr>
          <w:w w:val="105"/>
        </w:rPr>
        <w:t>communicatief</w:t>
      </w:r>
      <w:r>
        <w:rPr>
          <w:spacing w:val="-5"/>
          <w:w w:val="105"/>
        </w:rPr>
        <w:t> </w:t>
      </w:r>
      <w:r>
        <w:rPr>
          <w:w w:val="105"/>
        </w:rPr>
        <w:t>vermogen,</w:t>
      </w:r>
      <w:r>
        <w:rPr>
          <w:spacing w:val="-2"/>
          <w:w w:val="105"/>
        </w:rPr>
        <w:t> </w:t>
      </w:r>
      <w:r>
        <w:rPr>
          <w:w w:val="105"/>
        </w:rPr>
        <w:t>didactisch vermogen, omgevingsgerichtheid en vermogen tot onderzoek en ontwikkeling.</w:t>
      </w:r>
    </w:p>
    <w:p>
      <w:pPr>
        <w:pStyle w:val="BodyText"/>
        <w:spacing w:before="2"/>
        <w:ind w:left="0"/>
      </w:pPr>
    </w:p>
    <w:p>
      <w:pPr>
        <w:pStyle w:val="Heading4"/>
      </w:pPr>
      <w:r>
        <w:rPr>
          <w:spacing w:val="-2"/>
          <w:w w:val="105"/>
        </w:rPr>
        <w:t>Modulen</w:t>
      </w:r>
    </w:p>
    <w:p>
      <w:pPr>
        <w:pStyle w:val="Heading4"/>
        <w:spacing w:before="292"/>
      </w:pPr>
      <w:r>
        <w:rPr>
          <w:spacing w:val="-2"/>
          <w:w w:val="110"/>
        </w:rPr>
        <w:t>Spelbegeleiding</w:t>
      </w:r>
      <w:r>
        <w:rPr>
          <w:spacing w:val="2"/>
          <w:w w:val="110"/>
        </w:rPr>
        <w:t> </w:t>
      </w:r>
      <w:r>
        <w:rPr>
          <w:spacing w:val="-2"/>
          <w:w w:val="110"/>
        </w:rPr>
        <w:t>(2</w:t>
      </w:r>
      <w:r>
        <w:rPr>
          <w:spacing w:val="-1"/>
          <w:w w:val="110"/>
        </w:rPr>
        <w:t> </w:t>
      </w:r>
      <w:r>
        <w:rPr>
          <w:spacing w:val="-2"/>
          <w:w w:val="110"/>
        </w:rPr>
        <w:t>blokken)</w:t>
      </w:r>
    </w:p>
    <w:p>
      <w:pPr>
        <w:pStyle w:val="BodyText"/>
        <w:spacing w:before="2"/>
        <w:ind w:right="358"/>
      </w:pPr>
      <w:r>
        <w:rPr>
          <w:w w:val="105"/>
        </w:rPr>
        <w:t>In</w:t>
      </w:r>
      <w:r>
        <w:rPr>
          <w:spacing w:val="-10"/>
          <w:w w:val="105"/>
        </w:rPr>
        <w:t> </w:t>
      </w:r>
      <w:r>
        <w:rPr>
          <w:w w:val="105"/>
        </w:rPr>
        <w:t>deze</w:t>
      </w:r>
      <w:r>
        <w:rPr>
          <w:spacing w:val="-9"/>
          <w:w w:val="105"/>
        </w:rPr>
        <w:t> </w:t>
      </w:r>
      <w:r>
        <w:rPr>
          <w:w w:val="105"/>
        </w:rPr>
        <w:t>module</w:t>
      </w:r>
      <w:r>
        <w:rPr>
          <w:spacing w:val="-9"/>
          <w:w w:val="105"/>
        </w:rPr>
        <w:t> </w:t>
      </w:r>
      <w:r>
        <w:rPr>
          <w:w w:val="105"/>
        </w:rPr>
        <w:t>ervaar</w:t>
      </w:r>
      <w:r>
        <w:rPr>
          <w:spacing w:val="-8"/>
          <w:w w:val="105"/>
        </w:rPr>
        <w:t> </w:t>
      </w:r>
      <w:r>
        <w:rPr>
          <w:w w:val="105"/>
        </w:rPr>
        <w:t>je</w:t>
      </w:r>
      <w:r>
        <w:rPr>
          <w:spacing w:val="-9"/>
          <w:w w:val="105"/>
        </w:rPr>
        <w:t> </w:t>
      </w:r>
      <w:r>
        <w:rPr>
          <w:w w:val="105"/>
        </w:rPr>
        <w:t>spel</w:t>
      </w:r>
      <w:r>
        <w:rPr>
          <w:spacing w:val="-11"/>
          <w:w w:val="105"/>
        </w:rPr>
        <w:t> </w:t>
      </w:r>
      <w:r>
        <w:rPr>
          <w:w w:val="105"/>
        </w:rPr>
        <w:t>van</w:t>
      </w:r>
      <w:r>
        <w:rPr>
          <w:spacing w:val="-10"/>
          <w:w w:val="105"/>
        </w:rPr>
        <w:t> </w:t>
      </w:r>
      <w:r>
        <w:rPr>
          <w:w w:val="105"/>
        </w:rPr>
        <w:t>binnenuit,</w:t>
      </w:r>
      <w:r>
        <w:rPr>
          <w:spacing w:val="-7"/>
          <w:w w:val="105"/>
        </w:rPr>
        <w:t> </w:t>
      </w:r>
      <w:r>
        <w:rPr>
          <w:w w:val="105"/>
        </w:rPr>
        <w:t>omdat</w:t>
      </w:r>
      <w:r>
        <w:rPr>
          <w:spacing w:val="-6"/>
          <w:w w:val="105"/>
        </w:rPr>
        <w:t> </w:t>
      </w:r>
      <w:r>
        <w:rPr>
          <w:w w:val="105"/>
        </w:rPr>
        <w:t>we</w:t>
      </w:r>
      <w:r>
        <w:rPr>
          <w:spacing w:val="-9"/>
          <w:w w:val="105"/>
        </w:rPr>
        <w:t> </w:t>
      </w:r>
      <w:r>
        <w:rPr>
          <w:w w:val="105"/>
        </w:rPr>
        <w:t>ervan</w:t>
      </w:r>
      <w:r>
        <w:rPr>
          <w:spacing w:val="-10"/>
          <w:w w:val="105"/>
        </w:rPr>
        <w:t> </w:t>
      </w:r>
      <w:r>
        <w:rPr>
          <w:w w:val="105"/>
        </w:rPr>
        <w:t>uitgaan</w:t>
      </w:r>
      <w:r>
        <w:rPr>
          <w:spacing w:val="-10"/>
          <w:w w:val="105"/>
        </w:rPr>
        <w:t> </w:t>
      </w:r>
      <w:r>
        <w:rPr>
          <w:w w:val="105"/>
        </w:rPr>
        <w:t>dat</w:t>
      </w:r>
      <w:r>
        <w:rPr>
          <w:spacing w:val="-6"/>
          <w:w w:val="105"/>
        </w:rPr>
        <w:t> </w:t>
      </w:r>
      <w:r>
        <w:rPr>
          <w:w w:val="105"/>
        </w:rPr>
        <w:t>een</w:t>
      </w:r>
      <w:r>
        <w:rPr>
          <w:spacing w:val="-10"/>
          <w:w w:val="105"/>
        </w:rPr>
        <w:t> </w:t>
      </w:r>
      <w:r>
        <w:rPr>
          <w:w w:val="105"/>
        </w:rPr>
        <w:t>regisseur alleen</w:t>
      </w:r>
      <w:r>
        <w:rPr>
          <w:spacing w:val="-3"/>
          <w:w w:val="105"/>
        </w:rPr>
        <w:t> </w:t>
      </w:r>
      <w:r>
        <w:rPr>
          <w:w w:val="105"/>
        </w:rPr>
        <w:t>goed spel</w:t>
      </w:r>
      <w:r>
        <w:rPr>
          <w:spacing w:val="-4"/>
          <w:w w:val="105"/>
        </w:rPr>
        <w:t> </w:t>
      </w:r>
      <w:r>
        <w:rPr>
          <w:w w:val="105"/>
        </w:rPr>
        <w:t>kan</w:t>
      </w:r>
      <w:r>
        <w:rPr>
          <w:spacing w:val="-3"/>
          <w:w w:val="105"/>
        </w:rPr>
        <w:t> </w:t>
      </w:r>
      <w:r>
        <w:rPr>
          <w:w w:val="105"/>
        </w:rPr>
        <w:t>begeleiden</w:t>
      </w:r>
      <w:r>
        <w:rPr>
          <w:spacing w:val="-3"/>
          <w:w w:val="105"/>
        </w:rPr>
        <w:t> </w:t>
      </w:r>
      <w:r>
        <w:rPr>
          <w:w w:val="105"/>
        </w:rPr>
        <w:t>als</w:t>
      </w:r>
      <w:r>
        <w:rPr>
          <w:spacing w:val="-3"/>
          <w:w w:val="105"/>
        </w:rPr>
        <w:t> </w:t>
      </w:r>
      <w:r>
        <w:rPr>
          <w:w w:val="105"/>
        </w:rPr>
        <w:t>hij</w:t>
      </w:r>
      <w:r>
        <w:rPr>
          <w:spacing w:val="-3"/>
          <w:w w:val="105"/>
        </w:rPr>
        <w:t> </w:t>
      </w:r>
      <w:r>
        <w:rPr>
          <w:w w:val="105"/>
        </w:rPr>
        <w:t>of</w:t>
      </w:r>
      <w:r>
        <w:rPr>
          <w:spacing w:val="-3"/>
          <w:w w:val="105"/>
        </w:rPr>
        <w:t> </w:t>
      </w:r>
      <w:r>
        <w:rPr>
          <w:w w:val="105"/>
        </w:rPr>
        <w:t>zij</w:t>
      </w:r>
      <w:r>
        <w:rPr>
          <w:spacing w:val="-3"/>
          <w:w w:val="105"/>
        </w:rPr>
        <w:t> </w:t>
      </w:r>
      <w:r>
        <w:rPr>
          <w:w w:val="105"/>
        </w:rPr>
        <w:t>weet wat spelen</w:t>
      </w:r>
      <w:r>
        <w:rPr>
          <w:spacing w:val="-3"/>
          <w:w w:val="105"/>
        </w:rPr>
        <w:t> </w:t>
      </w:r>
      <w:r>
        <w:rPr>
          <w:w w:val="105"/>
        </w:rPr>
        <w:t>is. Daarom sta je</w:t>
      </w:r>
      <w:r>
        <w:rPr>
          <w:spacing w:val="-2"/>
          <w:w w:val="105"/>
        </w:rPr>
        <w:t> </w:t>
      </w:r>
      <w:r>
        <w:rPr>
          <w:w w:val="105"/>
        </w:rPr>
        <w:t>ook</w:t>
      </w:r>
      <w:r>
        <w:rPr>
          <w:spacing w:val="-3"/>
          <w:w w:val="105"/>
        </w:rPr>
        <w:t> </w:t>
      </w:r>
      <w:r>
        <w:rPr>
          <w:w w:val="105"/>
        </w:rPr>
        <w:t>zelf op de vloer. Je onderzoekt spel</w:t>
      </w:r>
      <w:r>
        <w:rPr>
          <w:spacing w:val="-3"/>
          <w:w w:val="105"/>
        </w:rPr>
        <w:t> </w:t>
      </w:r>
      <w:r>
        <w:rPr>
          <w:w w:val="105"/>
        </w:rPr>
        <w:t>vanuit verschillende invalshoeken: fysiek, tekstueel</w:t>
      </w:r>
      <w:r>
        <w:rPr>
          <w:spacing w:val="-3"/>
          <w:w w:val="105"/>
        </w:rPr>
        <w:t> </w:t>
      </w:r>
      <w:r>
        <w:rPr>
          <w:w w:val="105"/>
        </w:rPr>
        <w:t>en improviserend. Je leert hoe spel werkt, hoe je spelers kunt coachen en hoe je scènes opbouwt. In de lessen werk je aan spelopdrachten en korte scènes met je</w:t>
      </w:r>
    </w:p>
    <w:p>
      <w:pPr>
        <w:pStyle w:val="BodyText"/>
        <w:spacing w:before="1"/>
      </w:pPr>
      <w:r>
        <w:rPr>
          <w:spacing w:val="-2"/>
          <w:w w:val="105"/>
        </w:rPr>
        <w:t>mededeelnemers.</w:t>
      </w:r>
    </w:p>
    <w:p>
      <w:pPr>
        <w:pStyle w:val="BodyText"/>
        <w:spacing w:before="292"/>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6"/>
        </w:numPr>
        <w:tabs>
          <w:tab w:pos="860" w:val="left" w:leader="none"/>
        </w:tabs>
        <w:spacing w:line="305" w:lineRule="exact" w:before="5" w:after="0"/>
        <w:ind w:left="860" w:right="0" w:hanging="360"/>
        <w:jc w:val="left"/>
        <w:rPr>
          <w:sz w:val="24"/>
        </w:rPr>
      </w:pPr>
      <w:r>
        <w:rPr>
          <w:w w:val="105"/>
          <w:sz w:val="24"/>
        </w:rPr>
        <w:t>fysiek</w:t>
      </w:r>
      <w:r>
        <w:rPr>
          <w:spacing w:val="-2"/>
          <w:w w:val="105"/>
          <w:sz w:val="24"/>
        </w:rPr>
        <w:t> </w:t>
      </w:r>
      <w:r>
        <w:rPr>
          <w:w w:val="105"/>
          <w:sz w:val="24"/>
        </w:rPr>
        <w:t>spel</w:t>
      </w:r>
      <w:r>
        <w:rPr>
          <w:spacing w:val="-2"/>
          <w:w w:val="105"/>
          <w:sz w:val="24"/>
        </w:rPr>
        <w:t> </w:t>
      </w:r>
      <w:r>
        <w:rPr>
          <w:w w:val="105"/>
          <w:sz w:val="24"/>
        </w:rPr>
        <w:t>en</w:t>
      </w:r>
      <w:r>
        <w:rPr>
          <w:spacing w:val="5"/>
          <w:w w:val="105"/>
          <w:sz w:val="24"/>
        </w:rPr>
        <w:t> </w:t>
      </w:r>
      <w:r>
        <w:rPr>
          <w:spacing w:val="-2"/>
          <w:w w:val="105"/>
          <w:sz w:val="24"/>
        </w:rPr>
        <w:t>houding</w:t>
      </w:r>
    </w:p>
    <w:p>
      <w:pPr>
        <w:pStyle w:val="ListParagraph"/>
        <w:numPr>
          <w:ilvl w:val="0"/>
          <w:numId w:val="6"/>
        </w:numPr>
        <w:tabs>
          <w:tab w:pos="860" w:val="left" w:leader="none"/>
        </w:tabs>
        <w:spacing w:line="305" w:lineRule="exact" w:before="0" w:after="0"/>
        <w:ind w:left="860" w:right="0" w:hanging="360"/>
        <w:jc w:val="left"/>
        <w:rPr>
          <w:sz w:val="24"/>
        </w:rPr>
      </w:pPr>
      <w:r>
        <w:rPr>
          <w:w w:val="105"/>
          <w:sz w:val="24"/>
        </w:rPr>
        <w:t>incasseren</w:t>
      </w:r>
      <w:r>
        <w:rPr>
          <w:spacing w:val="6"/>
          <w:w w:val="105"/>
          <w:sz w:val="24"/>
        </w:rPr>
        <w:t> </w:t>
      </w:r>
      <w:r>
        <w:rPr>
          <w:w w:val="105"/>
          <w:sz w:val="24"/>
        </w:rPr>
        <w:t>en</w:t>
      </w:r>
      <w:r>
        <w:rPr>
          <w:spacing w:val="6"/>
          <w:w w:val="105"/>
          <w:sz w:val="24"/>
        </w:rPr>
        <w:t> </w:t>
      </w:r>
      <w:r>
        <w:rPr>
          <w:spacing w:val="-2"/>
          <w:w w:val="105"/>
          <w:sz w:val="24"/>
        </w:rPr>
        <w:t>reageren</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status</w:t>
      </w:r>
      <w:r>
        <w:rPr>
          <w:spacing w:val="-1"/>
          <w:w w:val="105"/>
          <w:sz w:val="24"/>
        </w:rPr>
        <w:t> </w:t>
      </w:r>
      <w:r>
        <w:rPr>
          <w:w w:val="105"/>
          <w:sz w:val="24"/>
        </w:rPr>
        <w:t>en </w:t>
      </w:r>
      <w:r>
        <w:rPr>
          <w:spacing w:val="-2"/>
          <w:w w:val="105"/>
          <w:sz w:val="24"/>
        </w:rPr>
        <w:t>interactie</w:t>
      </w:r>
    </w:p>
    <w:p>
      <w:pPr>
        <w:pStyle w:val="ListParagraph"/>
        <w:numPr>
          <w:ilvl w:val="0"/>
          <w:numId w:val="6"/>
        </w:numPr>
        <w:tabs>
          <w:tab w:pos="860" w:val="left" w:leader="none"/>
        </w:tabs>
        <w:spacing w:line="240" w:lineRule="auto" w:before="4" w:after="0"/>
        <w:ind w:left="860" w:right="0" w:hanging="360"/>
        <w:jc w:val="left"/>
        <w:rPr>
          <w:sz w:val="24"/>
        </w:rPr>
      </w:pPr>
      <w:r>
        <w:rPr>
          <w:sz w:val="24"/>
        </w:rPr>
        <w:t>speelstijlen</w:t>
      </w:r>
      <w:r>
        <w:rPr>
          <w:spacing w:val="74"/>
          <w:sz w:val="24"/>
        </w:rPr>
        <w:t> </w:t>
      </w:r>
      <w:r>
        <w:rPr>
          <w:sz w:val="24"/>
        </w:rPr>
        <w:t>en</w:t>
      </w:r>
      <w:r>
        <w:rPr>
          <w:spacing w:val="74"/>
          <w:sz w:val="24"/>
        </w:rPr>
        <w:t> </w:t>
      </w:r>
      <w:r>
        <w:rPr>
          <w:sz w:val="24"/>
        </w:rPr>
        <w:t>mise-en-</w:t>
      </w:r>
      <w:r>
        <w:rPr>
          <w:spacing w:val="-4"/>
          <w:sz w:val="24"/>
        </w:rPr>
        <w:t>scène</w:t>
      </w:r>
    </w:p>
    <w:p>
      <w:pPr>
        <w:pStyle w:val="ListParagraph"/>
        <w:numPr>
          <w:ilvl w:val="0"/>
          <w:numId w:val="6"/>
        </w:numPr>
        <w:tabs>
          <w:tab w:pos="860" w:val="left" w:leader="none"/>
        </w:tabs>
        <w:spacing w:line="240" w:lineRule="auto" w:before="5" w:after="0"/>
        <w:ind w:left="860" w:right="0" w:hanging="360"/>
        <w:jc w:val="left"/>
        <w:rPr>
          <w:sz w:val="24"/>
        </w:rPr>
      </w:pPr>
      <w:r>
        <w:rPr>
          <w:w w:val="105"/>
          <w:sz w:val="24"/>
        </w:rPr>
        <w:t>groepsdynamiek</w:t>
      </w:r>
      <w:r>
        <w:rPr>
          <w:spacing w:val="-14"/>
          <w:w w:val="105"/>
          <w:sz w:val="24"/>
        </w:rPr>
        <w:t> </w:t>
      </w:r>
      <w:r>
        <w:rPr>
          <w:w w:val="105"/>
          <w:sz w:val="24"/>
        </w:rPr>
        <w:t>en</w:t>
      </w:r>
      <w:r>
        <w:rPr>
          <w:spacing w:val="-14"/>
          <w:w w:val="105"/>
          <w:sz w:val="24"/>
        </w:rPr>
        <w:t> </w:t>
      </w:r>
      <w:r>
        <w:rPr>
          <w:spacing w:val="-2"/>
          <w:w w:val="105"/>
          <w:sz w:val="24"/>
        </w:rPr>
        <w:t>leerklimaat</w:t>
      </w:r>
    </w:p>
    <w:p>
      <w:pPr>
        <w:pStyle w:val="Heading4"/>
        <w:spacing w:line="291" w:lineRule="exact" w:before="292"/>
      </w:pPr>
      <w:r>
        <w:rPr>
          <w:w w:val="105"/>
        </w:rPr>
        <w:t>Dramaturgie</w:t>
      </w:r>
      <w:r>
        <w:rPr>
          <w:spacing w:val="1"/>
          <w:w w:val="105"/>
        </w:rPr>
        <w:t> </w:t>
      </w:r>
      <w:r>
        <w:rPr>
          <w:w w:val="105"/>
        </w:rPr>
        <w:t>(2 </w:t>
      </w:r>
      <w:r>
        <w:rPr>
          <w:spacing w:val="-2"/>
          <w:w w:val="105"/>
        </w:rPr>
        <w:t>blokken)</w:t>
      </w:r>
    </w:p>
    <w:p>
      <w:pPr>
        <w:pStyle w:val="BodyText"/>
        <w:ind w:right="335"/>
      </w:pPr>
      <w:r>
        <w:rPr>
          <w:w w:val="105"/>
        </w:rPr>
        <w:t>In</w:t>
      </w:r>
      <w:r>
        <w:rPr>
          <w:spacing w:val="-3"/>
          <w:w w:val="105"/>
        </w:rPr>
        <w:t> </w:t>
      </w:r>
      <w:r>
        <w:rPr>
          <w:w w:val="105"/>
        </w:rPr>
        <w:t>deze</w:t>
      </w:r>
      <w:r>
        <w:rPr>
          <w:spacing w:val="-1"/>
          <w:w w:val="105"/>
        </w:rPr>
        <w:t> </w:t>
      </w:r>
      <w:r>
        <w:rPr>
          <w:w w:val="105"/>
        </w:rPr>
        <w:t>module</w:t>
      </w:r>
      <w:r>
        <w:rPr>
          <w:spacing w:val="-1"/>
          <w:w w:val="105"/>
        </w:rPr>
        <w:t> </w:t>
      </w:r>
      <w:r>
        <w:rPr>
          <w:w w:val="105"/>
        </w:rPr>
        <w:t>leer je</w:t>
      </w:r>
      <w:r>
        <w:rPr>
          <w:spacing w:val="-1"/>
          <w:w w:val="105"/>
        </w:rPr>
        <w:t> </w:t>
      </w:r>
      <w:r>
        <w:rPr>
          <w:w w:val="105"/>
        </w:rPr>
        <w:t>hoe</w:t>
      </w:r>
      <w:r>
        <w:rPr>
          <w:spacing w:val="-1"/>
          <w:w w:val="105"/>
        </w:rPr>
        <w:t> </w:t>
      </w:r>
      <w:r>
        <w:rPr>
          <w:w w:val="105"/>
        </w:rPr>
        <w:t>je</w:t>
      </w:r>
      <w:r>
        <w:rPr>
          <w:spacing w:val="-1"/>
          <w:w w:val="105"/>
        </w:rPr>
        <w:t> </w:t>
      </w:r>
      <w:r>
        <w:rPr>
          <w:w w:val="105"/>
        </w:rPr>
        <w:t>tekst analyseert en</w:t>
      </w:r>
      <w:r>
        <w:rPr>
          <w:spacing w:val="-3"/>
          <w:w w:val="105"/>
        </w:rPr>
        <w:t> </w:t>
      </w:r>
      <w:r>
        <w:rPr>
          <w:w w:val="105"/>
        </w:rPr>
        <w:t>interpreteert, en</w:t>
      </w:r>
      <w:r>
        <w:rPr>
          <w:spacing w:val="-3"/>
          <w:w w:val="105"/>
        </w:rPr>
        <w:t> </w:t>
      </w:r>
      <w:r>
        <w:rPr>
          <w:w w:val="105"/>
        </w:rPr>
        <w:t>hoe je</w:t>
      </w:r>
      <w:r>
        <w:rPr>
          <w:spacing w:val="-1"/>
          <w:w w:val="105"/>
        </w:rPr>
        <w:t> </w:t>
      </w:r>
      <w:r>
        <w:rPr>
          <w:w w:val="105"/>
        </w:rPr>
        <w:t>een dramatische structuur herkent. Je leert werken met dramaturgische begrippen, zoals spanningsboog,</w:t>
      </w:r>
      <w:r>
        <w:rPr>
          <w:spacing w:val="-8"/>
          <w:w w:val="105"/>
        </w:rPr>
        <w:t> </w:t>
      </w:r>
      <w:r>
        <w:rPr>
          <w:w w:val="105"/>
        </w:rPr>
        <w:t>motieven</w:t>
      </w:r>
      <w:r>
        <w:rPr>
          <w:spacing w:val="-11"/>
          <w:w w:val="105"/>
        </w:rPr>
        <w:t> </w:t>
      </w:r>
      <w:r>
        <w:rPr>
          <w:w w:val="105"/>
        </w:rPr>
        <w:t>en</w:t>
      </w:r>
      <w:r>
        <w:rPr>
          <w:spacing w:val="-11"/>
          <w:w w:val="105"/>
        </w:rPr>
        <w:t> </w:t>
      </w:r>
      <w:r>
        <w:rPr>
          <w:w w:val="105"/>
        </w:rPr>
        <w:t>structuur.</w:t>
      </w:r>
      <w:r>
        <w:rPr>
          <w:spacing w:val="-8"/>
          <w:w w:val="105"/>
        </w:rPr>
        <w:t> </w:t>
      </w:r>
      <w:r>
        <w:rPr>
          <w:w w:val="105"/>
        </w:rPr>
        <w:t>Ook</w:t>
      </w:r>
      <w:r>
        <w:rPr>
          <w:spacing w:val="-11"/>
          <w:w w:val="105"/>
        </w:rPr>
        <w:t> </w:t>
      </w:r>
      <w:r>
        <w:rPr>
          <w:w w:val="105"/>
        </w:rPr>
        <w:t>onderzoek</w:t>
      </w:r>
      <w:r>
        <w:rPr>
          <w:spacing w:val="-11"/>
          <w:w w:val="105"/>
        </w:rPr>
        <w:t> </w:t>
      </w:r>
      <w:r>
        <w:rPr>
          <w:w w:val="105"/>
        </w:rPr>
        <w:t>je</w:t>
      </w:r>
      <w:r>
        <w:rPr>
          <w:spacing w:val="-10"/>
          <w:w w:val="105"/>
        </w:rPr>
        <w:t> </w:t>
      </w:r>
      <w:r>
        <w:rPr>
          <w:w w:val="105"/>
        </w:rPr>
        <w:t>de</w:t>
      </w:r>
      <w:r>
        <w:rPr>
          <w:spacing w:val="-10"/>
          <w:w w:val="105"/>
        </w:rPr>
        <w:t> </w:t>
      </w:r>
      <w:r>
        <w:rPr>
          <w:w w:val="105"/>
        </w:rPr>
        <w:t>betekenis</w:t>
      </w:r>
      <w:r>
        <w:rPr>
          <w:spacing w:val="-11"/>
          <w:w w:val="105"/>
        </w:rPr>
        <w:t> </w:t>
      </w:r>
      <w:r>
        <w:rPr>
          <w:w w:val="105"/>
        </w:rPr>
        <w:t>van</w:t>
      </w:r>
      <w:r>
        <w:rPr>
          <w:spacing w:val="-11"/>
          <w:w w:val="105"/>
        </w:rPr>
        <w:t> </w:t>
      </w:r>
      <w:r>
        <w:rPr>
          <w:w w:val="105"/>
        </w:rPr>
        <w:t>theatraliteit en</w:t>
      </w:r>
      <w:r>
        <w:rPr>
          <w:spacing w:val="-3"/>
          <w:w w:val="105"/>
        </w:rPr>
        <w:t> </w:t>
      </w:r>
      <w:r>
        <w:rPr>
          <w:w w:val="105"/>
        </w:rPr>
        <w:t>symboliek.</w:t>
      </w:r>
    </w:p>
    <w:p>
      <w:pPr>
        <w:pStyle w:val="BodyText"/>
        <w:spacing w:before="292"/>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6"/>
        </w:numPr>
        <w:tabs>
          <w:tab w:pos="860" w:val="left" w:leader="none"/>
        </w:tabs>
        <w:spacing w:line="240" w:lineRule="auto" w:before="5" w:after="0"/>
        <w:ind w:left="860" w:right="0" w:hanging="360"/>
        <w:jc w:val="left"/>
        <w:rPr>
          <w:sz w:val="24"/>
        </w:rPr>
      </w:pPr>
      <w:r>
        <w:rPr>
          <w:sz w:val="24"/>
        </w:rPr>
        <w:t>tekstanalyse</w:t>
      </w:r>
      <w:r>
        <w:rPr>
          <w:spacing w:val="40"/>
          <w:sz w:val="24"/>
        </w:rPr>
        <w:t> </w:t>
      </w:r>
      <w:r>
        <w:rPr>
          <w:sz w:val="24"/>
        </w:rPr>
        <w:t>en</w:t>
      </w:r>
      <w:r>
        <w:rPr>
          <w:spacing w:val="38"/>
          <w:sz w:val="24"/>
        </w:rPr>
        <w:t> </w:t>
      </w:r>
      <w:r>
        <w:rPr>
          <w:sz w:val="24"/>
        </w:rPr>
        <w:t>close</w:t>
      </w:r>
      <w:r>
        <w:rPr>
          <w:spacing w:val="50"/>
          <w:sz w:val="24"/>
        </w:rPr>
        <w:t> </w:t>
      </w:r>
      <w:r>
        <w:rPr>
          <w:spacing w:val="-2"/>
          <w:sz w:val="24"/>
        </w:rPr>
        <w:t>reading</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semiotiek</w:t>
      </w:r>
      <w:r>
        <w:rPr>
          <w:spacing w:val="-9"/>
          <w:w w:val="105"/>
          <w:sz w:val="24"/>
        </w:rPr>
        <w:t> </w:t>
      </w:r>
      <w:r>
        <w:rPr>
          <w:w w:val="105"/>
          <w:sz w:val="24"/>
        </w:rPr>
        <w:t>en</w:t>
      </w:r>
      <w:r>
        <w:rPr>
          <w:spacing w:val="-9"/>
          <w:w w:val="105"/>
          <w:sz w:val="24"/>
        </w:rPr>
        <w:t> </w:t>
      </w:r>
      <w:r>
        <w:rPr>
          <w:spacing w:val="-2"/>
          <w:w w:val="105"/>
          <w:sz w:val="24"/>
        </w:rPr>
        <w:t>betekenisgeving</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theatrale</w:t>
      </w:r>
      <w:r>
        <w:rPr>
          <w:spacing w:val="-14"/>
          <w:w w:val="105"/>
          <w:sz w:val="24"/>
        </w:rPr>
        <w:t> </w:t>
      </w:r>
      <w:r>
        <w:rPr>
          <w:w w:val="105"/>
          <w:sz w:val="24"/>
        </w:rPr>
        <w:t>keuzes</w:t>
      </w:r>
      <w:r>
        <w:rPr>
          <w:spacing w:val="-14"/>
          <w:w w:val="105"/>
          <w:sz w:val="24"/>
        </w:rPr>
        <w:t> </w:t>
      </w:r>
      <w:r>
        <w:rPr>
          <w:w w:val="105"/>
          <w:sz w:val="24"/>
        </w:rPr>
        <w:t>en</w:t>
      </w:r>
      <w:r>
        <w:rPr>
          <w:spacing w:val="-14"/>
          <w:w w:val="105"/>
          <w:sz w:val="24"/>
        </w:rPr>
        <w:t> </w:t>
      </w:r>
      <w:r>
        <w:rPr>
          <w:spacing w:val="-2"/>
          <w:w w:val="105"/>
          <w:sz w:val="24"/>
        </w:rPr>
        <w:t>premisse</w:t>
      </w:r>
    </w:p>
    <w:p>
      <w:pPr>
        <w:pStyle w:val="ListParagraph"/>
        <w:numPr>
          <w:ilvl w:val="0"/>
          <w:numId w:val="6"/>
        </w:numPr>
        <w:tabs>
          <w:tab w:pos="860" w:val="left" w:leader="none"/>
        </w:tabs>
        <w:spacing w:line="240" w:lineRule="auto" w:before="4" w:after="0"/>
        <w:ind w:left="860" w:right="0" w:hanging="360"/>
        <w:jc w:val="left"/>
        <w:rPr>
          <w:sz w:val="24"/>
        </w:rPr>
      </w:pPr>
      <w:r>
        <w:rPr>
          <w:spacing w:val="-2"/>
          <w:w w:val="105"/>
          <w:sz w:val="24"/>
        </w:rPr>
        <w:t>dramaturgie</w:t>
      </w:r>
      <w:r>
        <w:rPr>
          <w:spacing w:val="-10"/>
          <w:w w:val="105"/>
          <w:sz w:val="24"/>
        </w:rPr>
        <w:t> </w:t>
      </w:r>
      <w:r>
        <w:rPr>
          <w:spacing w:val="-2"/>
          <w:w w:val="105"/>
          <w:sz w:val="24"/>
        </w:rPr>
        <w:t>op</w:t>
      </w:r>
      <w:r>
        <w:rPr>
          <w:spacing w:val="-8"/>
          <w:w w:val="105"/>
          <w:sz w:val="24"/>
        </w:rPr>
        <w:t> </w:t>
      </w:r>
      <w:r>
        <w:rPr>
          <w:spacing w:val="-2"/>
          <w:w w:val="105"/>
          <w:sz w:val="24"/>
        </w:rPr>
        <w:t>de</w:t>
      </w:r>
      <w:r>
        <w:rPr>
          <w:spacing w:val="-10"/>
          <w:w w:val="105"/>
          <w:sz w:val="24"/>
        </w:rPr>
        <w:t> </w:t>
      </w:r>
      <w:r>
        <w:rPr>
          <w:spacing w:val="-4"/>
          <w:w w:val="105"/>
          <w:sz w:val="24"/>
        </w:rPr>
        <w:t>vloer</w:t>
      </w:r>
    </w:p>
    <w:p>
      <w:pPr>
        <w:pStyle w:val="ListParagraph"/>
        <w:numPr>
          <w:ilvl w:val="0"/>
          <w:numId w:val="6"/>
        </w:numPr>
        <w:tabs>
          <w:tab w:pos="860" w:val="left" w:leader="none"/>
        </w:tabs>
        <w:spacing w:line="240" w:lineRule="auto" w:before="0" w:after="0"/>
        <w:ind w:left="860" w:right="0" w:hanging="360"/>
        <w:jc w:val="left"/>
        <w:rPr>
          <w:sz w:val="24"/>
        </w:rPr>
      </w:pPr>
      <w:r>
        <w:rPr>
          <w:sz w:val="24"/>
        </w:rPr>
        <w:t>oriëntatie</w:t>
      </w:r>
      <w:r>
        <w:rPr>
          <w:spacing w:val="12"/>
          <w:sz w:val="24"/>
        </w:rPr>
        <w:t> </w:t>
      </w:r>
      <w:r>
        <w:rPr>
          <w:sz w:val="24"/>
        </w:rPr>
        <w:t>op</w:t>
      </w:r>
      <w:r>
        <w:rPr>
          <w:spacing w:val="8"/>
          <w:sz w:val="24"/>
        </w:rPr>
        <w:t> </w:t>
      </w:r>
      <w:r>
        <w:rPr>
          <w:sz w:val="24"/>
        </w:rPr>
        <w:t>theaterrepertoire</w:t>
      </w:r>
      <w:r>
        <w:rPr>
          <w:spacing w:val="7"/>
          <w:sz w:val="24"/>
        </w:rPr>
        <w:t> </w:t>
      </w:r>
      <w:r>
        <w:rPr>
          <w:sz w:val="24"/>
        </w:rPr>
        <w:t>en</w:t>
      </w:r>
      <w:r>
        <w:rPr>
          <w:spacing w:val="5"/>
          <w:sz w:val="24"/>
        </w:rPr>
        <w:t> </w:t>
      </w:r>
      <w:r>
        <w:rPr>
          <w:spacing w:val="-2"/>
          <w:sz w:val="24"/>
        </w:rPr>
        <w:t>actualiteit</w:t>
      </w:r>
    </w:p>
    <w:p>
      <w:pPr>
        <w:pStyle w:val="ListParagraph"/>
        <w:spacing w:after="0" w:line="240" w:lineRule="auto"/>
        <w:jc w:val="left"/>
        <w:rPr>
          <w:sz w:val="24"/>
        </w:rPr>
        <w:sectPr>
          <w:pgSz w:w="11910" w:h="16840"/>
          <w:pgMar w:header="0" w:footer="1096" w:top="1340" w:bottom="1280" w:left="1275" w:right="1133"/>
        </w:sectPr>
      </w:pPr>
    </w:p>
    <w:p>
      <w:pPr>
        <w:pStyle w:val="Heading4"/>
        <w:spacing w:before="77"/>
      </w:pPr>
      <w:r>
        <w:rPr>
          <w:w w:val="105"/>
        </w:rPr>
        <w:t>Regie</w:t>
      </w:r>
      <w:r>
        <w:rPr>
          <w:spacing w:val="3"/>
          <w:w w:val="105"/>
        </w:rPr>
        <w:t> </w:t>
      </w:r>
      <w:r>
        <w:rPr>
          <w:w w:val="105"/>
        </w:rPr>
        <w:t>(2</w:t>
      </w:r>
      <w:r>
        <w:rPr>
          <w:spacing w:val="-4"/>
          <w:w w:val="105"/>
        </w:rPr>
        <w:t> </w:t>
      </w:r>
      <w:r>
        <w:rPr>
          <w:spacing w:val="-2"/>
          <w:w w:val="105"/>
        </w:rPr>
        <w:t>blokken)</w:t>
      </w:r>
    </w:p>
    <w:p>
      <w:pPr>
        <w:pStyle w:val="BodyText"/>
        <w:spacing w:before="2"/>
        <w:ind w:right="305"/>
      </w:pPr>
      <w:r>
        <w:rPr>
          <w:w w:val="105"/>
        </w:rPr>
        <w:t>De module regie richt zich op het denken in beelden, ruimtegebruik en het maken van een</w:t>
      </w:r>
      <w:r>
        <w:rPr>
          <w:spacing w:val="-6"/>
          <w:w w:val="105"/>
        </w:rPr>
        <w:t> </w:t>
      </w:r>
      <w:r>
        <w:rPr>
          <w:w w:val="105"/>
        </w:rPr>
        <w:t>regieplan.</w:t>
      </w:r>
      <w:r>
        <w:rPr>
          <w:spacing w:val="-2"/>
          <w:w w:val="105"/>
        </w:rPr>
        <w:t> </w:t>
      </w:r>
      <w:r>
        <w:rPr>
          <w:w w:val="105"/>
        </w:rPr>
        <w:t>Je</w:t>
      </w:r>
      <w:r>
        <w:rPr>
          <w:spacing w:val="-4"/>
          <w:w w:val="105"/>
        </w:rPr>
        <w:t> </w:t>
      </w:r>
      <w:r>
        <w:rPr>
          <w:w w:val="105"/>
        </w:rPr>
        <w:t>leert</w:t>
      </w:r>
      <w:r>
        <w:rPr>
          <w:spacing w:val="-1"/>
          <w:w w:val="105"/>
        </w:rPr>
        <w:t> </w:t>
      </w:r>
      <w:r>
        <w:rPr>
          <w:w w:val="105"/>
        </w:rPr>
        <w:t>wat</w:t>
      </w:r>
      <w:r>
        <w:rPr>
          <w:spacing w:val="-1"/>
          <w:w w:val="105"/>
        </w:rPr>
        <w:t> </w:t>
      </w:r>
      <w:r>
        <w:rPr>
          <w:w w:val="105"/>
        </w:rPr>
        <w:t>het</w:t>
      </w:r>
      <w:r>
        <w:rPr>
          <w:spacing w:val="-1"/>
          <w:w w:val="105"/>
        </w:rPr>
        <w:t> </w:t>
      </w:r>
      <w:r>
        <w:rPr>
          <w:w w:val="105"/>
        </w:rPr>
        <w:t>betekent</w:t>
      </w:r>
      <w:r>
        <w:rPr>
          <w:spacing w:val="-1"/>
          <w:w w:val="105"/>
        </w:rPr>
        <w:t> </w:t>
      </w:r>
      <w:r>
        <w:rPr>
          <w:w w:val="105"/>
        </w:rPr>
        <w:t>om</w:t>
      </w:r>
      <w:r>
        <w:rPr>
          <w:spacing w:val="-3"/>
          <w:w w:val="105"/>
        </w:rPr>
        <w:t> </w:t>
      </w:r>
      <w:r>
        <w:rPr>
          <w:w w:val="105"/>
        </w:rPr>
        <w:t>een</w:t>
      </w:r>
      <w:r>
        <w:rPr>
          <w:spacing w:val="-6"/>
          <w:w w:val="105"/>
        </w:rPr>
        <w:t> </w:t>
      </w:r>
      <w:r>
        <w:rPr>
          <w:w w:val="105"/>
        </w:rPr>
        <w:t>voorstelling</w:t>
      </w:r>
      <w:r>
        <w:rPr>
          <w:spacing w:val="-4"/>
          <w:w w:val="105"/>
        </w:rPr>
        <w:t> </w:t>
      </w:r>
      <w:r>
        <w:rPr>
          <w:w w:val="105"/>
        </w:rPr>
        <w:t>te</w:t>
      </w:r>
      <w:r>
        <w:rPr>
          <w:spacing w:val="-4"/>
          <w:w w:val="105"/>
        </w:rPr>
        <w:t> </w:t>
      </w:r>
      <w:r>
        <w:rPr>
          <w:w w:val="105"/>
        </w:rPr>
        <w:t>maken</w:t>
      </w:r>
      <w:r>
        <w:rPr>
          <w:spacing w:val="-6"/>
          <w:w w:val="105"/>
        </w:rPr>
        <w:t> </w:t>
      </w:r>
      <w:r>
        <w:rPr>
          <w:w w:val="105"/>
        </w:rPr>
        <w:t>en krijgt</w:t>
      </w:r>
      <w:r>
        <w:rPr>
          <w:w w:val="105"/>
        </w:rPr>
        <w:t> praktische</w:t>
      </w:r>
      <w:r>
        <w:rPr>
          <w:spacing w:val="-9"/>
          <w:w w:val="105"/>
        </w:rPr>
        <w:t> </w:t>
      </w:r>
      <w:r>
        <w:rPr>
          <w:w w:val="105"/>
        </w:rPr>
        <w:t>handvatten</w:t>
      </w:r>
      <w:r>
        <w:rPr>
          <w:spacing w:val="-10"/>
          <w:w w:val="105"/>
        </w:rPr>
        <w:t> </w:t>
      </w:r>
      <w:r>
        <w:rPr>
          <w:w w:val="105"/>
        </w:rPr>
        <w:t>voor</w:t>
      </w:r>
      <w:r>
        <w:rPr>
          <w:spacing w:val="-3"/>
          <w:w w:val="105"/>
        </w:rPr>
        <w:t> </w:t>
      </w:r>
      <w:r>
        <w:rPr>
          <w:w w:val="105"/>
        </w:rPr>
        <w:t>het</w:t>
      </w:r>
      <w:r>
        <w:rPr>
          <w:spacing w:val="-6"/>
          <w:w w:val="105"/>
        </w:rPr>
        <w:t> </w:t>
      </w:r>
      <w:r>
        <w:rPr>
          <w:w w:val="105"/>
        </w:rPr>
        <w:t>componeren</w:t>
      </w:r>
      <w:r>
        <w:rPr>
          <w:spacing w:val="-10"/>
          <w:w w:val="105"/>
        </w:rPr>
        <w:t> </w:t>
      </w:r>
      <w:r>
        <w:rPr>
          <w:w w:val="105"/>
        </w:rPr>
        <w:t>en</w:t>
      </w:r>
      <w:r>
        <w:rPr>
          <w:spacing w:val="-10"/>
          <w:w w:val="105"/>
        </w:rPr>
        <w:t> </w:t>
      </w:r>
      <w:r>
        <w:rPr>
          <w:w w:val="105"/>
        </w:rPr>
        <w:t>monteren</w:t>
      </w:r>
      <w:r>
        <w:rPr>
          <w:spacing w:val="-10"/>
          <w:w w:val="105"/>
        </w:rPr>
        <w:t> </w:t>
      </w:r>
      <w:r>
        <w:rPr>
          <w:w w:val="105"/>
        </w:rPr>
        <w:t>van</w:t>
      </w:r>
      <w:r>
        <w:rPr>
          <w:spacing w:val="-10"/>
          <w:w w:val="105"/>
        </w:rPr>
        <w:t> </w:t>
      </w:r>
      <w:r>
        <w:rPr>
          <w:w w:val="105"/>
        </w:rPr>
        <w:t>scènes.</w:t>
      </w:r>
      <w:r>
        <w:rPr>
          <w:spacing w:val="-7"/>
          <w:w w:val="105"/>
        </w:rPr>
        <w:t> </w:t>
      </w:r>
      <w:r>
        <w:rPr>
          <w:w w:val="105"/>
        </w:rPr>
        <w:t>Je</w:t>
      </w:r>
      <w:r>
        <w:rPr>
          <w:spacing w:val="-9"/>
          <w:w w:val="105"/>
        </w:rPr>
        <w:t> </w:t>
      </w:r>
      <w:r>
        <w:rPr>
          <w:w w:val="105"/>
        </w:rPr>
        <w:t>oefent</w:t>
      </w:r>
      <w:r>
        <w:rPr>
          <w:spacing w:val="-6"/>
          <w:w w:val="105"/>
        </w:rPr>
        <w:t> </w:t>
      </w:r>
      <w:r>
        <w:rPr>
          <w:w w:val="105"/>
        </w:rPr>
        <w:t>met</w:t>
      </w:r>
      <w:r>
        <w:rPr>
          <w:spacing w:val="-6"/>
          <w:w w:val="105"/>
        </w:rPr>
        <w:t> </w:t>
      </w:r>
      <w:r>
        <w:rPr>
          <w:w w:val="105"/>
        </w:rPr>
        <w:t>het aansturen</w:t>
      </w:r>
      <w:r>
        <w:rPr>
          <w:spacing w:val="-9"/>
          <w:w w:val="105"/>
        </w:rPr>
        <w:t> </w:t>
      </w:r>
      <w:r>
        <w:rPr>
          <w:w w:val="105"/>
        </w:rPr>
        <w:t>van</w:t>
      </w:r>
      <w:r>
        <w:rPr>
          <w:spacing w:val="-9"/>
          <w:w w:val="105"/>
        </w:rPr>
        <w:t> </w:t>
      </w:r>
      <w:r>
        <w:rPr>
          <w:w w:val="105"/>
        </w:rPr>
        <w:t>scènes</w:t>
      </w:r>
      <w:r>
        <w:rPr>
          <w:spacing w:val="-9"/>
          <w:w w:val="105"/>
        </w:rPr>
        <w:t> </w:t>
      </w:r>
      <w:r>
        <w:rPr>
          <w:w w:val="105"/>
        </w:rPr>
        <w:t>en</w:t>
      </w:r>
      <w:r>
        <w:rPr>
          <w:spacing w:val="-9"/>
          <w:w w:val="105"/>
        </w:rPr>
        <w:t> </w:t>
      </w:r>
      <w:r>
        <w:rPr>
          <w:w w:val="105"/>
        </w:rPr>
        <w:t>het</w:t>
      </w:r>
      <w:r>
        <w:rPr>
          <w:spacing w:val="-5"/>
          <w:w w:val="105"/>
        </w:rPr>
        <w:t> </w:t>
      </w:r>
      <w:r>
        <w:rPr>
          <w:w w:val="105"/>
        </w:rPr>
        <w:t>formuleren</w:t>
      </w:r>
      <w:r>
        <w:rPr>
          <w:spacing w:val="-9"/>
          <w:w w:val="105"/>
        </w:rPr>
        <w:t> </w:t>
      </w:r>
      <w:r>
        <w:rPr>
          <w:w w:val="105"/>
        </w:rPr>
        <w:t>van</w:t>
      </w:r>
      <w:r>
        <w:rPr>
          <w:spacing w:val="-9"/>
          <w:w w:val="105"/>
        </w:rPr>
        <w:t> </w:t>
      </w:r>
      <w:r>
        <w:rPr>
          <w:w w:val="105"/>
        </w:rPr>
        <w:t>je</w:t>
      </w:r>
      <w:r>
        <w:rPr>
          <w:spacing w:val="-8"/>
          <w:w w:val="105"/>
        </w:rPr>
        <w:t> </w:t>
      </w:r>
      <w:r>
        <w:rPr>
          <w:w w:val="105"/>
        </w:rPr>
        <w:t>artistieke</w:t>
      </w:r>
      <w:r>
        <w:rPr>
          <w:spacing w:val="-8"/>
          <w:w w:val="105"/>
        </w:rPr>
        <w:t> </w:t>
      </w:r>
      <w:r>
        <w:rPr>
          <w:w w:val="105"/>
        </w:rPr>
        <w:t>keuzes.</w:t>
      </w:r>
      <w:r>
        <w:rPr>
          <w:spacing w:val="-6"/>
          <w:w w:val="105"/>
        </w:rPr>
        <w:t> </w:t>
      </w:r>
      <w:r>
        <w:rPr>
          <w:w w:val="105"/>
        </w:rPr>
        <w:t>Je</w:t>
      </w:r>
      <w:r>
        <w:rPr>
          <w:spacing w:val="-8"/>
          <w:w w:val="105"/>
        </w:rPr>
        <w:t> </w:t>
      </w:r>
      <w:r>
        <w:rPr>
          <w:w w:val="105"/>
        </w:rPr>
        <w:t>ontwikkelt</w:t>
      </w:r>
      <w:r>
        <w:rPr>
          <w:spacing w:val="-5"/>
          <w:w w:val="105"/>
        </w:rPr>
        <w:t> </w:t>
      </w:r>
      <w:r>
        <w:rPr>
          <w:w w:val="105"/>
        </w:rPr>
        <w:t>een</w:t>
      </w:r>
      <w:r>
        <w:rPr>
          <w:spacing w:val="-9"/>
          <w:w w:val="105"/>
        </w:rPr>
        <w:t> </w:t>
      </w:r>
      <w:r>
        <w:rPr>
          <w:w w:val="105"/>
        </w:rPr>
        <w:t>eigen regieaanpak en leert hoe je spelers begeleidt. Er is aandacht voor het werken met theatrale tekens en betekenisgeving (semiotiek). Deze module draagt bij aan het ontwikkelen van didactisch vermogen: hoe geef je richting aan spelers, hoe geef je feedback en hoe creëer je een inspirerende repetitieomgeving.</w:t>
      </w:r>
    </w:p>
    <w:p>
      <w:pPr>
        <w:pStyle w:val="BodyText"/>
        <w:spacing w:before="292"/>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regieconcept</w:t>
      </w:r>
      <w:r>
        <w:rPr>
          <w:spacing w:val="-6"/>
          <w:w w:val="105"/>
          <w:sz w:val="24"/>
        </w:rPr>
        <w:t> </w:t>
      </w:r>
      <w:r>
        <w:rPr>
          <w:w w:val="105"/>
          <w:sz w:val="24"/>
        </w:rPr>
        <w:t>en</w:t>
      </w:r>
      <w:r>
        <w:rPr>
          <w:spacing w:val="-11"/>
          <w:w w:val="105"/>
          <w:sz w:val="24"/>
        </w:rPr>
        <w:t> </w:t>
      </w:r>
      <w:r>
        <w:rPr>
          <w:spacing w:val="-2"/>
          <w:w w:val="105"/>
          <w:sz w:val="24"/>
        </w:rPr>
        <w:t>werkplan</w:t>
      </w:r>
    </w:p>
    <w:p>
      <w:pPr>
        <w:pStyle w:val="ListParagraph"/>
        <w:numPr>
          <w:ilvl w:val="0"/>
          <w:numId w:val="6"/>
        </w:numPr>
        <w:tabs>
          <w:tab w:pos="860" w:val="left" w:leader="none"/>
        </w:tabs>
        <w:spacing w:line="306" w:lineRule="exact" w:before="5" w:after="0"/>
        <w:ind w:left="860" w:right="0" w:hanging="360"/>
        <w:jc w:val="left"/>
        <w:rPr>
          <w:sz w:val="24"/>
        </w:rPr>
      </w:pPr>
      <w:r>
        <w:rPr>
          <w:spacing w:val="-2"/>
          <w:w w:val="105"/>
          <w:sz w:val="24"/>
        </w:rPr>
        <w:t>beeldregie</w:t>
      </w:r>
      <w:r>
        <w:rPr>
          <w:spacing w:val="-5"/>
          <w:w w:val="105"/>
          <w:sz w:val="24"/>
        </w:rPr>
        <w:t> </w:t>
      </w:r>
      <w:r>
        <w:rPr>
          <w:spacing w:val="-2"/>
          <w:w w:val="105"/>
          <w:sz w:val="24"/>
        </w:rPr>
        <w:t>en</w:t>
      </w:r>
      <w:r>
        <w:rPr>
          <w:spacing w:val="-7"/>
          <w:w w:val="105"/>
          <w:sz w:val="24"/>
        </w:rPr>
        <w:t> </w:t>
      </w:r>
      <w:r>
        <w:rPr>
          <w:spacing w:val="-2"/>
          <w:w w:val="105"/>
          <w:sz w:val="24"/>
        </w:rPr>
        <w:t>ruimtegebruik</w:t>
      </w:r>
    </w:p>
    <w:p>
      <w:pPr>
        <w:pStyle w:val="ListParagraph"/>
        <w:numPr>
          <w:ilvl w:val="0"/>
          <w:numId w:val="6"/>
        </w:numPr>
        <w:tabs>
          <w:tab w:pos="860" w:val="left" w:leader="none"/>
        </w:tabs>
        <w:spacing w:line="240" w:lineRule="auto" w:before="0" w:after="0"/>
        <w:ind w:left="860" w:right="0" w:hanging="360"/>
        <w:jc w:val="left"/>
        <w:rPr>
          <w:sz w:val="24"/>
        </w:rPr>
      </w:pPr>
      <w:r>
        <w:rPr>
          <w:spacing w:val="-2"/>
          <w:w w:val="105"/>
          <w:sz w:val="24"/>
        </w:rPr>
        <w:t>tempo,</w:t>
      </w:r>
      <w:r>
        <w:rPr>
          <w:spacing w:val="-7"/>
          <w:w w:val="105"/>
          <w:sz w:val="24"/>
        </w:rPr>
        <w:t> </w:t>
      </w:r>
      <w:r>
        <w:rPr>
          <w:spacing w:val="-2"/>
          <w:w w:val="105"/>
          <w:sz w:val="24"/>
        </w:rPr>
        <w:t>ritme</w:t>
      </w:r>
      <w:r>
        <w:rPr>
          <w:spacing w:val="-9"/>
          <w:w w:val="105"/>
          <w:sz w:val="24"/>
        </w:rPr>
        <w:t> </w:t>
      </w:r>
      <w:r>
        <w:rPr>
          <w:spacing w:val="-2"/>
          <w:w w:val="105"/>
          <w:sz w:val="24"/>
        </w:rPr>
        <w:t>en</w:t>
      </w:r>
      <w:r>
        <w:rPr>
          <w:spacing w:val="-10"/>
          <w:w w:val="105"/>
          <w:sz w:val="24"/>
        </w:rPr>
        <w:t> </w:t>
      </w:r>
      <w:r>
        <w:rPr>
          <w:spacing w:val="-2"/>
          <w:w w:val="105"/>
          <w:sz w:val="24"/>
        </w:rPr>
        <w:t>overgangen</w:t>
      </w:r>
    </w:p>
    <w:p>
      <w:pPr>
        <w:pStyle w:val="ListParagraph"/>
        <w:numPr>
          <w:ilvl w:val="0"/>
          <w:numId w:val="6"/>
        </w:numPr>
        <w:tabs>
          <w:tab w:pos="860" w:val="left" w:leader="none"/>
        </w:tabs>
        <w:spacing w:line="240" w:lineRule="auto" w:before="4" w:after="0"/>
        <w:ind w:left="860" w:right="0" w:hanging="360"/>
        <w:jc w:val="left"/>
        <w:rPr>
          <w:sz w:val="24"/>
        </w:rPr>
      </w:pPr>
      <w:r>
        <w:rPr>
          <w:sz w:val="24"/>
        </w:rPr>
        <w:t>coaching</w:t>
      </w:r>
      <w:r>
        <w:rPr>
          <w:spacing w:val="40"/>
          <w:sz w:val="24"/>
        </w:rPr>
        <w:t> </w:t>
      </w:r>
      <w:r>
        <w:rPr>
          <w:sz w:val="24"/>
        </w:rPr>
        <w:t>van</w:t>
      </w:r>
      <w:r>
        <w:rPr>
          <w:spacing w:val="39"/>
          <w:sz w:val="24"/>
        </w:rPr>
        <w:t> </w:t>
      </w:r>
      <w:r>
        <w:rPr>
          <w:spacing w:val="-2"/>
          <w:sz w:val="24"/>
        </w:rPr>
        <w:t>spelers</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persoonlijke</w:t>
      </w:r>
      <w:r>
        <w:rPr>
          <w:spacing w:val="-7"/>
          <w:w w:val="105"/>
          <w:sz w:val="24"/>
        </w:rPr>
        <w:t> </w:t>
      </w:r>
      <w:r>
        <w:rPr>
          <w:w w:val="105"/>
          <w:sz w:val="24"/>
        </w:rPr>
        <w:t>fascinatie</w:t>
      </w:r>
      <w:r>
        <w:rPr>
          <w:spacing w:val="-1"/>
          <w:w w:val="105"/>
          <w:sz w:val="24"/>
        </w:rPr>
        <w:t> </w:t>
      </w:r>
      <w:r>
        <w:rPr>
          <w:w w:val="105"/>
          <w:sz w:val="24"/>
        </w:rPr>
        <w:t>en</w:t>
      </w:r>
      <w:r>
        <w:rPr>
          <w:spacing w:val="-7"/>
          <w:w w:val="105"/>
          <w:sz w:val="24"/>
        </w:rPr>
        <w:t> </w:t>
      </w:r>
      <w:r>
        <w:rPr>
          <w:spacing w:val="-2"/>
          <w:w w:val="105"/>
          <w:sz w:val="24"/>
        </w:rPr>
        <w:t>zeggingskracht</w:t>
      </w:r>
    </w:p>
    <w:p>
      <w:pPr>
        <w:pStyle w:val="ListParagraph"/>
        <w:numPr>
          <w:ilvl w:val="0"/>
          <w:numId w:val="6"/>
        </w:numPr>
        <w:tabs>
          <w:tab w:pos="860" w:val="left" w:leader="none"/>
        </w:tabs>
        <w:spacing w:line="240" w:lineRule="auto" w:before="4" w:after="0"/>
        <w:ind w:left="860" w:right="0" w:hanging="360"/>
        <w:jc w:val="left"/>
        <w:rPr>
          <w:sz w:val="24"/>
        </w:rPr>
      </w:pPr>
      <w:r>
        <w:rPr>
          <w:spacing w:val="-2"/>
          <w:w w:val="105"/>
          <w:sz w:val="24"/>
        </w:rPr>
        <w:t>werken</w:t>
      </w:r>
      <w:r>
        <w:rPr>
          <w:spacing w:val="-7"/>
          <w:w w:val="105"/>
          <w:sz w:val="24"/>
        </w:rPr>
        <w:t> </w:t>
      </w:r>
      <w:r>
        <w:rPr>
          <w:spacing w:val="-2"/>
          <w:w w:val="105"/>
          <w:sz w:val="24"/>
        </w:rPr>
        <w:t>met tekens</w:t>
      </w:r>
      <w:r>
        <w:rPr>
          <w:spacing w:val="-6"/>
          <w:w w:val="105"/>
          <w:sz w:val="24"/>
        </w:rPr>
        <w:t> </w:t>
      </w:r>
      <w:r>
        <w:rPr>
          <w:spacing w:val="-2"/>
          <w:w w:val="105"/>
          <w:sz w:val="24"/>
        </w:rPr>
        <w:t>en</w:t>
      </w:r>
      <w:r>
        <w:rPr>
          <w:spacing w:val="-6"/>
          <w:w w:val="105"/>
          <w:sz w:val="24"/>
        </w:rPr>
        <w:t> </w:t>
      </w:r>
      <w:r>
        <w:rPr>
          <w:spacing w:val="-2"/>
          <w:w w:val="105"/>
          <w:sz w:val="24"/>
        </w:rPr>
        <w:t>betekenis</w:t>
      </w:r>
      <w:r>
        <w:rPr>
          <w:spacing w:val="-6"/>
          <w:w w:val="105"/>
          <w:sz w:val="24"/>
        </w:rPr>
        <w:t> </w:t>
      </w:r>
      <w:r>
        <w:rPr>
          <w:spacing w:val="-2"/>
          <w:w w:val="105"/>
          <w:sz w:val="24"/>
        </w:rPr>
        <w:t>(semiotiek)</w:t>
      </w:r>
    </w:p>
    <w:p>
      <w:pPr>
        <w:pStyle w:val="Heading4"/>
        <w:spacing w:before="292"/>
      </w:pPr>
      <w:r>
        <w:rPr>
          <w:w w:val="105"/>
        </w:rPr>
        <w:t>Vormgeving</w:t>
      </w:r>
      <w:r>
        <w:rPr>
          <w:spacing w:val="-13"/>
          <w:w w:val="105"/>
        </w:rPr>
        <w:t> </w:t>
      </w:r>
      <w:r>
        <w:rPr>
          <w:w w:val="105"/>
        </w:rPr>
        <w:t>(1</w:t>
      </w:r>
      <w:r>
        <w:rPr>
          <w:spacing w:val="-8"/>
          <w:w w:val="105"/>
        </w:rPr>
        <w:t> </w:t>
      </w:r>
      <w:r>
        <w:rPr>
          <w:spacing w:val="-4"/>
          <w:w w:val="105"/>
        </w:rPr>
        <w:t>blok)</w:t>
      </w:r>
    </w:p>
    <w:p>
      <w:pPr>
        <w:pStyle w:val="BodyText"/>
        <w:spacing w:before="3"/>
        <w:ind w:right="305"/>
      </w:pPr>
      <w:r>
        <w:rPr>
          <w:w w:val="105"/>
        </w:rPr>
        <w:t>Je verkent hoe beeld, kostuum, rekwisieten en muziek bijdragen aan de theatrale zeggingskracht.</w:t>
      </w:r>
      <w:r>
        <w:rPr>
          <w:spacing w:val="-8"/>
          <w:w w:val="105"/>
        </w:rPr>
        <w:t> </w:t>
      </w:r>
      <w:r>
        <w:rPr>
          <w:w w:val="105"/>
        </w:rPr>
        <w:t>Je</w:t>
      </w:r>
      <w:r>
        <w:rPr>
          <w:spacing w:val="-10"/>
          <w:w w:val="105"/>
        </w:rPr>
        <w:t> </w:t>
      </w:r>
      <w:r>
        <w:rPr>
          <w:w w:val="105"/>
        </w:rPr>
        <w:t>maakt</w:t>
      </w:r>
      <w:r>
        <w:rPr>
          <w:spacing w:val="-7"/>
          <w:w w:val="105"/>
        </w:rPr>
        <w:t> </w:t>
      </w:r>
      <w:r>
        <w:rPr>
          <w:w w:val="105"/>
        </w:rPr>
        <w:t>kennis</w:t>
      </w:r>
      <w:r>
        <w:rPr>
          <w:spacing w:val="-11"/>
          <w:w w:val="105"/>
        </w:rPr>
        <w:t> </w:t>
      </w:r>
      <w:r>
        <w:rPr>
          <w:w w:val="105"/>
        </w:rPr>
        <w:t>met</w:t>
      </w:r>
      <w:r>
        <w:rPr>
          <w:spacing w:val="-7"/>
          <w:w w:val="105"/>
        </w:rPr>
        <w:t> </w:t>
      </w:r>
      <w:r>
        <w:rPr>
          <w:w w:val="105"/>
        </w:rPr>
        <w:t>basiselementen</w:t>
      </w:r>
      <w:r>
        <w:rPr>
          <w:spacing w:val="-11"/>
          <w:w w:val="105"/>
        </w:rPr>
        <w:t> </w:t>
      </w:r>
      <w:r>
        <w:rPr>
          <w:w w:val="105"/>
        </w:rPr>
        <w:t>van</w:t>
      </w:r>
      <w:r>
        <w:rPr>
          <w:spacing w:val="-11"/>
          <w:w w:val="105"/>
        </w:rPr>
        <w:t> </w:t>
      </w:r>
      <w:r>
        <w:rPr>
          <w:w w:val="105"/>
        </w:rPr>
        <w:t>theatervormgeving</w:t>
      </w:r>
      <w:r>
        <w:rPr>
          <w:spacing w:val="-5"/>
          <w:w w:val="105"/>
        </w:rPr>
        <w:t> </w:t>
      </w:r>
      <w:r>
        <w:rPr>
          <w:w w:val="105"/>
        </w:rPr>
        <w:t>en</w:t>
      </w:r>
      <w:r>
        <w:rPr>
          <w:spacing w:val="-11"/>
          <w:w w:val="105"/>
        </w:rPr>
        <w:t> </w:t>
      </w:r>
      <w:r>
        <w:rPr>
          <w:w w:val="105"/>
        </w:rPr>
        <w:t>oefent met</w:t>
      </w:r>
      <w:r>
        <w:rPr>
          <w:spacing w:val="-4"/>
          <w:w w:val="105"/>
        </w:rPr>
        <w:t> </w:t>
      </w:r>
      <w:r>
        <w:rPr>
          <w:w w:val="105"/>
        </w:rPr>
        <w:t>visuele</w:t>
      </w:r>
      <w:r>
        <w:rPr>
          <w:spacing w:val="-7"/>
          <w:w w:val="105"/>
        </w:rPr>
        <w:t> </w:t>
      </w:r>
      <w:r>
        <w:rPr>
          <w:w w:val="105"/>
        </w:rPr>
        <w:t>dramaturgie.</w:t>
      </w:r>
      <w:r>
        <w:rPr>
          <w:spacing w:val="-5"/>
          <w:w w:val="105"/>
        </w:rPr>
        <w:t> </w:t>
      </w:r>
      <w:r>
        <w:rPr>
          <w:w w:val="105"/>
        </w:rPr>
        <w:t>Je</w:t>
      </w:r>
      <w:r>
        <w:rPr>
          <w:spacing w:val="-7"/>
          <w:w w:val="105"/>
        </w:rPr>
        <w:t> </w:t>
      </w:r>
      <w:r>
        <w:rPr>
          <w:w w:val="105"/>
        </w:rPr>
        <w:t>leert</w:t>
      </w:r>
      <w:r>
        <w:rPr>
          <w:spacing w:val="-4"/>
          <w:w w:val="105"/>
        </w:rPr>
        <w:t> </w:t>
      </w:r>
      <w:r>
        <w:rPr>
          <w:w w:val="105"/>
        </w:rPr>
        <w:t>hoe</w:t>
      </w:r>
      <w:r>
        <w:rPr>
          <w:spacing w:val="-7"/>
          <w:w w:val="105"/>
        </w:rPr>
        <w:t> </w:t>
      </w:r>
      <w:r>
        <w:rPr>
          <w:w w:val="105"/>
        </w:rPr>
        <w:t>vormgeving</w:t>
      </w:r>
      <w:r>
        <w:rPr>
          <w:spacing w:val="-2"/>
          <w:w w:val="105"/>
        </w:rPr>
        <w:t> </w:t>
      </w:r>
      <w:r>
        <w:rPr>
          <w:w w:val="105"/>
        </w:rPr>
        <w:t>sfeer,</w:t>
      </w:r>
      <w:r>
        <w:rPr>
          <w:spacing w:val="-5"/>
          <w:w w:val="105"/>
        </w:rPr>
        <w:t> </w:t>
      </w:r>
      <w:r>
        <w:rPr>
          <w:w w:val="105"/>
        </w:rPr>
        <w:t>betekenis</w:t>
      </w:r>
      <w:r>
        <w:rPr>
          <w:spacing w:val="-8"/>
          <w:w w:val="105"/>
        </w:rPr>
        <w:t> </w:t>
      </w:r>
      <w:r>
        <w:rPr>
          <w:w w:val="105"/>
        </w:rPr>
        <w:t>en</w:t>
      </w:r>
      <w:r>
        <w:rPr>
          <w:spacing w:val="-8"/>
          <w:w w:val="105"/>
        </w:rPr>
        <w:t> </w:t>
      </w:r>
      <w:r>
        <w:rPr>
          <w:w w:val="105"/>
        </w:rPr>
        <w:t>stijl</w:t>
      </w:r>
      <w:r>
        <w:rPr>
          <w:spacing w:val="-10"/>
          <w:w w:val="105"/>
        </w:rPr>
        <w:t> </w:t>
      </w:r>
      <w:r>
        <w:rPr>
          <w:w w:val="105"/>
        </w:rPr>
        <w:t>ondersteunt.</w:t>
      </w:r>
    </w:p>
    <w:p>
      <w:pPr>
        <w:pStyle w:val="BodyText"/>
        <w:spacing w:before="291"/>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decor</w:t>
      </w:r>
      <w:r>
        <w:rPr>
          <w:spacing w:val="-7"/>
          <w:w w:val="105"/>
          <w:sz w:val="24"/>
        </w:rPr>
        <w:t> </w:t>
      </w:r>
      <w:r>
        <w:rPr>
          <w:w w:val="105"/>
          <w:sz w:val="24"/>
        </w:rPr>
        <w:t>en</w:t>
      </w:r>
      <w:r>
        <w:rPr>
          <w:spacing w:val="-8"/>
          <w:w w:val="105"/>
          <w:sz w:val="24"/>
        </w:rPr>
        <w:t> </w:t>
      </w:r>
      <w:r>
        <w:rPr>
          <w:spacing w:val="-2"/>
          <w:w w:val="105"/>
          <w:sz w:val="24"/>
        </w:rPr>
        <w:t>ruimtegebruik</w:t>
      </w:r>
    </w:p>
    <w:p>
      <w:pPr>
        <w:pStyle w:val="ListParagraph"/>
        <w:numPr>
          <w:ilvl w:val="0"/>
          <w:numId w:val="6"/>
        </w:numPr>
        <w:tabs>
          <w:tab w:pos="860" w:val="left" w:leader="none"/>
        </w:tabs>
        <w:spacing w:line="305" w:lineRule="exact" w:before="5" w:after="0"/>
        <w:ind w:left="860" w:right="0" w:hanging="360"/>
        <w:jc w:val="left"/>
        <w:rPr>
          <w:sz w:val="24"/>
        </w:rPr>
      </w:pPr>
      <w:r>
        <w:rPr>
          <w:w w:val="105"/>
          <w:sz w:val="24"/>
        </w:rPr>
        <w:t>kostuum</w:t>
      </w:r>
      <w:r>
        <w:rPr>
          <w:spacing w:val="-7"/>
          <w:w w:val="105"/>
          <w:sz w:val="24"/>
        </w:rPr>
        <w:t> </w:t>
      </w:r>
      <w:r>
        <w:rPr>
          <w:w w:val="105"/>
          <w:sz w:val="24"/>
        </w:rPr>
        <w:t>en</w:t>
      </w:r>
      <w:r>
        <w:rPr>
          <w:spacing w:val="-8"/>
          <w:w w:val="105"/>
          <w:sz w:val="24"/>
        </w:rPr>
        <w:t> </w:t>
      </w:r>
      <w:r>
        <w:rPr>
          <w:spacing w:val="-2"/>
          <w:w w:val="105"/>
          <w:sz w:val="24"/>
        </w:rPr>
        <w:t>karakter</w:t>
      </w:r>
    </w:p>
    <w:p>
      <w:pPr>
        <w:pStyle w:val="ListParagraph"/>
        <w:numPr>
          <w:ilvl w:val="0"/>
          <w:numId w:val="6"/>
        </w:numPr>
        <w:tabs>
          <w:tab w:pos="860" w:val="left" w:leader="none"/>
        </w:tabs>
        <w:spacing w:line="305" w:lineRule="exact" w:before="0" w:after="0"/>
        <w:ind w:left="860" w:right="0" w:hanging="360"/>
        <w:jc w:val="left"/>
        <w:rPr>
          <w:sz w:val="24"/>
        </w:rPr>
      </w:pPr>
      <w:r>
        <w:rPr>
          <w:sz w:val="24"/>
        </w:rPr>
        <w:t>attributen</w:t>
      </w:r>
      <w:r>
        <w:rPr>
          <w:spacing w:val="7"/>
          <w:sz w:val="24"/>
        </w:rPr>
        <w:t> </w:t>
      </w:r>
      <w:r>
        <w:rPr>
          <w:sz w:val="24"/>
        </w:rPr>
        <w:t>en</w:t>
      </w:r>
      <w:r>
        <w:rPr>
          <w:spacing w:val="8"/>
          <w:sz w:val="24"/>
        </w:rPr>
        <w:t> </w:t>
      </w:r>
      <w:r>
        <w:rPr>
          <w:spacing w:val="-2"/>
          <w:sz w:val="24"/>
        </w:rPr>
        <w:t>symboliek</w:t>
      </w:r>
    </w:p>
    <w:p>
      <w:pPr>
        <w:pStyle w:val="ListParagraph"/>
        <w:numPr>
          <w:ilvl w:val="0"/>
          <w:numId w:val="6"/>
        </w:numPr>
        <w:tabs>
          <w:tab w:pos="860" w:val="left" w:leader="none"/>
        </w:tabs>
        <w:spacing w:line="240" w:lineRule="auto" w:before="4" w:after="0"/>
        <w:ind w:left="860" w:right="0" w:hanging="360"/>
        <w:jc w:val="left"/>
        <w:rPr>
          <w:sz w:val="24"/>
        </w:rPr>
      </w:pPr>
      <w:r>
        <w:rPr>
          <w:w w:val="105"/>
          <w:sz w:val="24"/>
        </w:rPr>
        <w:t>licht</w:t>
      </w:r>
      <w:r>
        <w:rPr>
          <w:spacing w:val="-3"/>
          <w:w w:val="105"/>
          <w:sz w:val="24"/>
        </w:rPr>
        <w:t> </w:t>
      </w:r>
      <w:r>
        <w:rPr>
          <w:w w:val="105"/>
          <w:sz w:val="24"/>
        </w:rPr>
        <w:t>en</w:t>
      </w:r>
      <w:r>
        <w:rPr>
          <w:spacing w:val="-8"/>
          <w:w w:val="105"/>
          <w:sz w:val="24"/>
        </w:rPr>
        <w:t> </w:t>
      </w:r>
      <w:r>
        <w:rPr>
          <w:spacing w:val="-2"/>
          <w:w w:val="105"/>
          <w:sz w:val="24"/>
        </w:rPr>
        <w:t>muziek</w:t>
      </w:r>
    </w:p>
    <w:p>
      <w:pPr>
        <w:pStyle w:val="ListParagraph"/>
        <w:numPr>
          <w:ilvl w:val="0"/>
          <w:numId w:val="6"/>
        </w:numPr>
        <w:tabs>
          <w:tab w:pos="860" w:val="left" w:leader="none"/>
        </w:tabs>
        <w:spacing w:line="240" w:lineRule="auto" w:before="4" w:after="0"/>
        <w:ind w:left="860" w:right="0" w:hanging="360"/>
        <w:jc w:val="left"/>
        <w:rPr>
          <w:sz w:val="24"/>
        </w:rPr>
      </w:pPr>
      <w:r>
        <w:rPr>
          <w:spacing w:val="-2"/>
          <w:w w:val="105"/>
          <w:sz w:val="24"/>
        </w:rPr>
        <w:t>inspiratie</w:t>
      </w:r>
      <w:r>
        <w:rPr>
          <w:spacing w:val="-5"/>
          <w:w w:val="105"/>
          <w:sz w:val="24"/>
        </w:rPr>
        <w:t> </w:t>
      </w:r>
      <w:r>
        <w:rPr>
          <w:spacing w:val="-2"/>
          <w:w w:val="105"/>
          <w:sz w:val="24"/>
        </w:rPr>
        <w:t>vanuit</w:t>
      </w:r>
      <w:r>
        <w:rPr>
          <w:spacing w:val="-1"/>
          <w:w w:val="105"/>
          <w:sz w:val="24"/>
        </w:rPr>
        <w:t> </w:t>
      </w:r>
      <w:r>
        <w:rPr>
          <w:spacing w:val="-2"/>
          <w:w w:val="105"/>
          <w:sz w:val="24"/>
        </w:rPr>
        <w:t>andere</w:t>
      </w:r>
      <w:r>
        <w:rPr>
          <w:spacing w:val="-4"/>
          <w:w w:val="105"/>
          <w:sz w:val="24"/>
        </w:rPr>
        <w:t> </w:t>
      </w:r>
      <w:r>
        <w:rPr>
          <w:spacing w:val="-2"/>
          <w:w w:val="105"/>
          <w:sz w:val="24"/>
        </w:rPr>
        <w:t>kunstdisciplines</w:t>
      </w:r>
    </w:p>
    <w:p>
      <w:pPr>
        <w:pStyle w:val="BodyText"/>
        <w:ind w:left="0"/>
      </w:pPr>
    </w:p>
    <w:p>
      <w:pPr>
        <w:pStyle w:val="Heading4"/>
      </w:pPr>
      <w:r>
        <w:rPr>
          <w:spacing w:val="-2"/>
          <w:w w:val="110"/>
        </w:rPr>
        <w:t>Werkweekend</w:t>
      </w:r>
    </w:p>
    <w:p>
      <w:pPr>
        <w:pStyle w:val="BodyText"/>
        <w:spacing w:before="2"/>
        <w:ind w:right="305"/>
      </w:pPr>
      <w:r>
        <w:rPr>
          <w:w w:val="105"/>
        </w:rPr>
        <w:t>Op</w:t>
      </w:r>
      <w:r>
        <w:rPr>
          <w:spacing w:val="-7"/>
          <w:w w:val="105"/>
        </w:rPr>
        <w:t> </w:t>
      </w:r>
      <w:r>
        <w:rPr>
          <w:w w:val="105"/>
        </w:rPr>
        <w:t>één</w:t>
      </w:r>
      <w:r>
        <w:rPr>
          <w:spacing w:val="-9"/>
          <w:w w:val="105"/>
        </w:rPr>
        <w:t> </w:t>
      </w:r>
      <w:r>
        <w:rPr>
          <w:w w:val="105"/>
        </w:rPr>
        <w:t>dag</w:t>
      </w:r>
      <w:r>
        <w:rPr>
          <w:spacing w:val="-8"/>
          <w:w w:val="105"/>
        </w:rPr>
        <w:t> </w:t>
      </w:r>
      <w:r>
        <w:rPr>
          <w:w w:val="105"/>
        </w:rPr>
        <w:t>werk</w:t>
      </w:r>
      <w:r>
        <w:rPr>
          <w:spacing w:val="-9"/>
          <w:w w:val="105"/>
        </w:rPr>
        <w:t> </w:t>
      </w:r>
      <w:r>
        <w:rPr>
          <w:w w:val="105"/>
        </w:rPr>
        <w:t>je</w:t>
      </w:r>
      <w:r>
        <w:rPr>
          <w:spacing w:val="-8"/>
          <w:w w:val="105"/>
        </w:rPr>
        <w:t> </w:t>
      </w:r>
      <w:r>
        <w:rPr>
          <w:w w:val="105"/>
        </w:rPr>
        <w:t>als</w:t>
      </w:r>
      <w:r>
        <w:rPr>
          <w:spacing w:val="-4"/>
          <w:w w:val="105"/>
        </w:rPr>
        <w:t> </w:t>
      </w:r>
      <w:r>
        <w:rPr>
          <w:w w:val="105"/>
        </w:rPr>
        <w:t>regisseur</w:t>
      </w:r>
      <w:r>
        <w:rPr>
          <w:spacing w:val="-7"/>
          <w:w w:val="105"/>
        </w:rPr>
        <w:t> </w:t>
      </w:r>
      <w:r>
        <w:rPr>
          <w:w w:val="105"/>
        </w:rPr>
        <w:t>toe</w:t>
      </w:r>
      <w:r>
        <w:rPr>
          <w:spacing w:val="-8"/>
          <w:w w:val="105"/>
        </w:rPr>
        <w:t> </w:t>
      </w:r>
      <w:r>
        <w:rPr>
          <w:w w:val="105"/>
        </w:rPr>
        <w:t>naar</w:t>
      </w:r>
      <w:r>
        <w:rPr>
          <w:spacing w:val="-7"/>
          <w:w w:val="105"/>
        </w:rPr>
        <w:t> </w:t>
      </w:r>
      <w:r>
        <w:rPr>
          <w:w w:val="105"/>
        </w:rPr>
        <w:t>een</w:t>
      </w:r>
      <w:r>
        <w:rPr>
          <w:spacing w:val="-9"/>
          <w:w w:val="105"/>
        </w:rPr>
        <w:t> </w:t>
      </w:r>
      <w:r>
        <w:rPr>
          <w:w w:val="105"/>
        </w:rPr>
        <w:t>presentatie</w:t>
      </w:r>
      <w:r>
        <w:rPr>
          <w:spacing w:val="-8"/>
          <w:w w:val="105"/>
        </w:rPr>
        <w:t> </w:t>
      </w:r>
      <w:r>
        <w:rPr>
          <w:w w:val="105"/>
        </w:rPr>
        <w:t>van</w:t>
      </w:r>
      <w:r>
        <w:rPr>
          <w:spacing w:val="-9"/>
          <w:w w:val="105"/>
        </w:rPr>
        <w:t> </w:t>
      </w:r>
      <w:r>
        <w:rPr>
          <w:w w:val="105"/>
        </w:rPr>
        <w:t>5</w:t>
      </w:r>
      <w:r>
        <w:rPr>
          <w:spacing w:val="-5"/>
          <w:w w:val="105"/>
        </w:rPr>
        <w:t> </w:t>
      </w:r>
      <w:r>
        <w:rPr>
          <w:w w:val="105"/>
        </w:rPr>
        <w:t>minuten.</w:t>
      </w:r>
      <w:r>
        <w:rPr>
          <w:spacing w:val="-6"/>
          <w:w w:val="105"/>
        </w:rPr>
        <w:t> </w:t>
      </w:r>
      <w:r>
        <w:rPr>
          <w:w w:val="105"/>
        </w:rPr>
        <w:t>Op</w:t>
      </w:r>
      <w:r>
        <w:rPr>
          <w:spacing w:val="-7"/>
          <w:w w:val="105"/>
        </w:rPr>
        <w:t> </w:t>
      </w:r>
      <w:r>
        <w:rPr>
          <w:w w:val="105"/>
        </w:rPr>
        <w:t>de</w:t>
      </w:r>
      <w:r>
        <w:rPr>
          <w:spacing w:val="-8"/>
          <w:w w:val="105"/>
        </w:rPr>
        <w:t> </w:t>
      </w:r>
      <w:r>
        <w:rPr>
          <w:w w:val="105"/>
        </w:rPr>
        <w:t>andere dag ondersteun je een mededeelnemer die als regisseur aan een eigen presentatie werkt. De nadruk ligt op het toepassen van het geleerde. De scènes worden aan de</w:t>
      </w:r>
    </w:p>
    <w:p>
      <w:pPr>
        <w:pStyle w:val="BodyText"/>
        <w:spacing w:line="242" w:lineRule="auto"/>
      </w:pPr>
      <w:r>
        <w:rPr>
          <w:w w:val="105"/>
        </w:rPr>
        <w:t>andere</w:t>
      </w:r>
      <w:r>
        <w:rPr>
          <w:spacing w:val="-13"/>
          <w:w w:val="105"/>
        </w:rPr>
        <w:t> </w:t>
      </w:r>
      <w:r>
        <w:rPr>
          <w:w w:val="105"/>
        </w:rPr>
        <w:t>deelnemers</w:t>
      </w:r>
      <w:r>
        <w:rPr>
          <w:spacing w:val="-14"/>
          <w:w w:val="105"/>
        </w:rPr>
        <w:t> </w:t>
      </w:r>
      <w:r>
        <w:rPr>
          <w:w w:val="105"/>
        </w:rPr>
        <w:t>gepresenteerd.</w:t>
      </w:r>
      <w:r>
        <w:rPr>
          <w:spacing w:val="-11"/>
          <w:w w:val="105"/>
        </w:rPr>
        <w:t> </w:t>
      </w:r>
      <w:r>
        <w:rPr>
          <w:w w:val="105"/>
        </w:rPr>
        <w:t>Het</w:t>
      </w:r>
      <w:r>
        <w:rPr>
          <w:spacing w:val="-10"/>
          <w:w w:val="105"/>
        </w:rPr>
        <w:t> </w:t>
      </w:r>
      <w:r>
        <w:rPr>
          <w:w w:val="105"/>
        </w:rPr>
        <w:t>werkweekend</w:t>
      </w:r>
      <w:r>
        <w:rPr>
          <w:spacing w:val="-11"/>
          <w:w w:val="105"/>
        </w:rPr>
        <w:t> </w:t>
      </w:r>
      <w:r>
        <w:rPr>
          <w:w w:val="105"/>
        </w:rPr>
        <w:t>vormt</w:t>
      </w:r>
      <w:r>
        <w:rPr>
          <w:spacing w:val="-10"/>
          <w:w w:val="105"/>
        </w:rPr>
        <w:t> </w:t>
      </w:r>
      <w:r>
        <w:rPr>
          <w:w w:val="105"/>
        </w:rPr>
        <w:t>een</w:t>
      </w:r>
      <w:r>
        <w:rPr>
          <w:spacing w:val="-14"/>
          <w:w w:val="105"/>
        </w:rPr>
        <w:t> </w:t>
      </w:r>
      <w:r>
        <w:rPr>
          <w:w w:val="105"/>
        </w:rPr>
        <w:t>belangrijk</w:t>
      </w:r>
      <w:r>
        <w:rPr>
          <w:spacing w:val="-14"/>
          <w:w w:val="105"/>
        </w:rPr>
        <w:t> </w:t>
      </w:r>
      <w:r>
        <w:rPr>
          <w:w w:val="105"/>
        </w:rPr>
        <w:t>reflectie-</w:t>
      </w:r>
      <w:r>
        <w:rPr>
          <w:spacing w:val="-13"/>
          <w:w w:val="105"/>
        </w:rPr>
        <w:t> </w:t>
      </w:r>
      <w:r>
        <w:rPr>
          <w:w w:val="105"/>
        </w:rPr>
        <w:t>en toetsmoment en markeert de afronding van het eerste leerjaar.</w:t>
      </w:r>
    </w:p>
    <w:p>
      <w:pPr>
        <w:pStyle w:val="BodyText"/>
        <w:spacing w:after="0" w:line="242" w:lineRule="auto"/>
        <w:sectPr>
          <w:pgSz w:w="11910" w:h="16840"/>
          <w:pgMar w:header="0" w:footer="1096" w:top="1920" w:bottom="1280" w:left="1275" w:right="1133"/>
        </w:sectPr>
      </w:pPr>
    </w:p>
    <w:p>
      <w:pPr>
        <w:pStyle w:val="Heading4"/>
        <w:spacing w:before="72"/>
      </w:pPr>
      <w:r>
        <w:rPr>
          <w:w w:val="110"/>
        </w:rPr>
        <w:t>Reflectie</w:t>
      </w:r>
      <w:r>
        <w:rPr>
          <w:spacing w:val="-3"/>
          <w:w w:val="110"/>
        </w:rPr>
        <w:t> </w:t>
      </w:r>
      <w:r>
        <w:rPr>
          <w:w w:val="110"/>
        </w:rPr>
        <w:t>en</w:t>
      </w:r>
      <w:r>
        <w:rPr>
          <w:spacing w:val="-6"/>
          <w:w w:val="110"/>
        </w:rPr>
        <w:t> </w:t>
      </w:r>
      <w:r>
        <w:rPr>
          <w:spacing w:val="-2"/>
          <w:w w:val="110"/>
        </w:rPr>
        <w:t>beoordeling</w:t>
      </w:r>
    </w:p>
    <w:p>
      <w:pPr>
        <w:pStyle w:val="BodyText"/>
        <w:spacing w:before="2"/>
        <w:ind w:right="305"/>
      </w:pPr>
      <w:r>
        <w:rPr>
          <w:w w:val="105"/>
        </w:rPr>
        <w:t>In</w:t>
      </w:r>
      <w:r>
        <w:rPr>
          <w:spacing w:val="-2"/>
          <w:w w:val="105"/>
        </w:rPr>
        <w:t> </w:t>
      </w:r>
      <w:r>
        <w:rPr>
          <w:w w:val="105"/>
        </w:rPr>
        <w:t>jaar 1 werk</w:t>
      </w:r>
      <w:r>
        <w:rPr>
          <w:spacing w:val="-2"/>
          <w:w w:val="105"/>
        </w:rPr>
        <w:t> </w:t>
      </w:r>
      <w:r>
        <w:rPr>
          <w:w w:val="105"/>
        </w:rPr>
        <w:t>je</w:t>
      </w:r>
      <w:r>
        <w:rPr>
          <w:spacing w:val="-1"/>
          <w:w w:val="105"/>
        </w:rPr>
        <w:t> </w:t>
      </w:r>
      <w:r>
        <w:rPr>
          <w:w w:val="105"/>
        </w:rPr>
        <w:t>actief</w:t>
      </w:r>
      <w:r>
        <w:rPr>
          <w:spacing w:val="-2"/>
          <w:w w:val="105"/>
        </w:rPr>
        <w:t> </w:t>
      </w:r>
      <w:r>
        <w:rPr>
          <w:w w:val="105"/>
        </w:rPr>
        <w:t>aan</w:t>
      </w:r>
      <w:r>
        <w:rPr>
          <w:spacing w:val="-2"/>
          <w:w w:val="105"/>
        </w:rPr>
        <w:t> </w:t>
      </w:r>
      <w:r>
        <w:rPr>
          <w:w w:val="105"/>
        </w:rPr>
        <w:t>je</w:t>
      </w:r>
      <w:r>
        <w:rPr>
          <w:spacing w:val="-1"/>
          <w:w w:val="105"/>
        </w:rPr>
        <w:t> </w:t>
      </w:r>
      <w:r>
        <w:rPr>
          <w:w w:val="105"/>
        </w:rPr>
        <w:t>ontwikkeling</w:t>
      </w:r>
      <w:r>
        <w:rPr>
          <w:spacing w:val="-1"/>
          <w:w w:val="105"/>
        </w:rPr>
        <w:t> </w:t>
      </w:r>
      <w:r>
        <w:rPr>
          <w:w w:val="105"/>
        </w:rPr>
        <w:t>als</w:t>
      </w:r>
      <w:r>
        <w:rPr>
          <w:spacing w:val="-2"/>
          <w:w w:val="105"/>
        </w:rPr>
        <w:t> </w:t>
      </w:r>
      <w:r>
        <w:rPr>
          <w:w w:val="105"/>
        </w:rPr>
        <w:t>regisseur. Je</w:t>
      </w:r>
      <w:r>
        <w:rPr>
          <w:spacing w:val="-1"/>
          <w:w w:val="105"/>
        </w:rPr>
        <w:t> </w:t>
      </w:r>
      <w:r>
        <w:rPr>
          <w:w w:val="105"/>
        </w:rPr>
        <w:t>wordt daarbij</w:t>
      </w:r>
      <w:r>
        <w:rPr>
          <w:spacing w:val="-2"/>
          <w:w w:val="105"/>
        </w:rPr>
        <w:t> </w:t>
      </w:r>
      <w:r>
        <w:rPr>
          <w:w w:val="105"/>
        </w:rPr>
        <w:t>begeleid via lessen, reflectieopdrachten en klassikale reflectiemomenten. Tijdens deze momenten kijk</w:t>
      </w:r>
      <w:r>
        <w:rPr>
          <w:spacing w:val="-10"/>
          <w:w w:val="105"/>
        </w:rPr>
        <w:t> </w:t>
      </w:r>
      <w:r>
        <w:rPr>
          <w:w w:val="105"/>
        </w:rPr>
        <w:t>je</w:t>
      </w:r>
      <w:r>
        <w:rPr>
          <w:spacing w:val="-9"/>
          <w:w w:val="105"/>
        </w:rPr>
        <w:t> </w:t>
      </w:r>
      <w:r>
        <w:rPr>
          <w:w w:val="105"/>
        </w:rPr>
        <w:t>samen</w:t>
      </w:r>
      <w:r>
        <w:rPr>
          <w:spacing w:val="-10"/>
          <w:w w:val="105"/>
        </w:rPr>
        <w:t> </w:t>
      </w:r>
      <w:r>
        <w:rPr>
          <w:w w:val="105"/>
        </w:rPr>
        <w:t>met</w:t>
      </w:r>
      <w:r>
        <w:rPr>
          <w:spacing w:val="-6"/>
          <w:w w:val="105"/>
        </w:rPr>
        <w:t> </w:t>
      </w:r>
      <w:r>
        <w:rPr>
          <w:w w:val="105"/>
        </w:rPr>
        <w:t>je</w:t>
      </w:r>
      <w:r>
        <w:rPr>
          <w:spacing w:val="-9"/>
          <w:w w:val="105"/>
        </w:rPr>
        <w:t> </w:t>
      </w:r>
      <w:r>
        <w:rPr>
          <w:w w:val="105"/>
        </w:rPr>
        <w:t>mededeelnemers</w:t>
      </w:r>
      <w:r>
        <w:rPr>
          <w:spacing w:val="-10"/>
          <w:w w:val="105"/>
        </w:rPr>
        <w:t> </w:t>
      </w:r>
      <w:r>
        <w:rPr>
          <w:w w:val="105"/>
        </w:rPr>
        <w:t>en</w:t>
      </w:r>
      <w:r>
        <w:rPr>
          <w:spacing w:val="-10"/>
          <w:w w:val="105"/>
        </w:rPr>
        <w:t> </w:t>
      </w:r>
      <w:r>
        <w:rPr>
          <w:w w:val="105"/>
        </w:rPr>
        <w:t>docenten</w:t>
      </w:r>
      <w:r>
        <w:rPr>
          <w:spacing w:val="-10"/>
          <w:w w:val="105"/>
        </w:rPr>
        <w:t> </w:t>
      </w:r>
      <w:r>
        <w:rPr>
          <w:w w:val="105"/>
        </w:rPr>
        <w:t>terug</w:t>
      </w:r>
      <w:r>
        <w:rPr>
          <w:spacing w:val="-9"/>
          <w:w w:val="105"/>
        </w:rPr>
        <w:t> </w:t>
      </w:r>
      <w:r>
        <w:rPr>
          <w:w w:val="105"/>
        </w:rPr>
        <w:t>op</w:t>
      </w:r>
      <w:r>
        <w:rPr>
          <w:spacing w:val="-8"/>
          <w:w w:val="105"/>
        </w:rPr>
        <w:t> </w:t>
      </w:r>
      <w:r>
        <w:rPr>
          <w:w w:val="105"/>
        </w:rPr>
        <w:t>je</w:t>
      </w:r>
      <w:r>
        <w:rPr>
          <w:spacing w:val="-4"/>
          <w:w w:val="105"/>
        </w:rPr>
        <w:t> </w:t>
      </w:r>
      <w:r>
        <w:rPr>
          <w:w w:val="105"/>
        </w:rPr>
        <w:t>ontwikkeling,</w:t>
      </w:r>
      <w:r>
        <w:rPr>
          <w:spacing w:val="-7"/>
          <w:w w:val="105"/>
        </w:rPr>
        <w:t> </w:t>
      </w:r>
      <w:r>
        <w:rPr>
          <w:w w:val="105"/>
        </w:rPr>
        <w:t>ervaringen en</w:t>
      </w:r>
      <w:r>
        <w:rPr>
          <w:spacing w:val="-3"/>
          <w:w w:val="105"/>
        </w:rPr>
        <w:t> </w:t>
      </w:r>
      <w:r>
        <w:rPr>
          <w:w w:val="105"/>
        </w:rPr>
        <w:t>leerdoelen.</w:t>
      </w:r>
    </w:p>
    <w:p>
      <w:pPr>
        <w:pStyle w:val="BodyText"/>
        <w:spacing w:before="2"/>
        <w:ind w:left="0"/>
      </w:pPr>
    </w:p>
    <w:p>
      <w:pPr>
        <w:pStyle w:val="BodyText"/>
        <w:spacing w:line="237" w:lineRule="auto" w:before="1"/>
      </w:pPr>
      <w:r>
        <w:rPr>
          <w:w w:val="105"/>
        </w:rPr>
        <w:t>De opleiding hanteert een aanwezigheidsplicht van 80%. Bij de beoordeling wordt daarnaast</w:t>
      </w:r>
      <w:r>
        <w:rPr>
          <w:spacing w:val="-8"/>
          <w:w w:val="105"/>
        </w:rPr>
        <w:t> </w:t>
      </w:r>
      <w:r>
        <w:rPr>
          <w:w w:val="105"/>
        </w:rPr>
        <w:t>gekeken</w:t>
      </w:r>
      <w:r>
        <w:rPr>
          <w:spacing w:val="-12"/>
          <w:w w:val="105"/>
        </w:rPr>
        <w:t> </w:t>
      </w:r>
      <w:r>
        <w:rPr>
          <w:w w:val="105"/>
        </w:rPr>
        <w:t>naar</w:t>
      </w:r>
      <w:r>
        <w:rPr>
          <w:spacing w:val="-10"/>
          <w:w w:val="105"/>
        </w:rPr>
        <w:t> </w:t>
      </w:r>
      <w:r>
        <w:rPr>
          <w:w w:val="105"/>
        </w:rPr>
        <w:t>betrokkenheid,</w:t>
      </w:r>
      <w:r>
        <w:rPr>
          <w:spacing w:val="-9"/>
          <w:w w:val="105"/>
        </w:rPr>
        <w:t> </w:t>
      </w:r>
      <w:r>
        <w:rPr>
          <w:w w:val="105"/>
        </w:rPr>
        <w:t>samenwerking</w:t>
      </w:r>
      <w:r>
        <w:rPr>
          <w:spacing w:val="-11"/>
          <w:w w:val="105"/>
        </w:rPr>
        <w:t> </w:t>
      </w:r>
      <w:r>
        <w:rPr>
          <w:w w:val="105"/>
        </w:rPr>
        <w:t>en</w:t>
      </w:r>
      <w:r>
        <w:rPr>
          <w:spacing w:val="-12"/>
          <w:w w:val="105"/>
        </w:rPr>
        <w:t> </w:t>
      </w:r>
      <w:r>
        <w:rPr>
          <w:w w:val="105"/>
        </w:rPr>
        <w:t>artistieke</w:t>
      </w:r>
      <w:r>
        <w:rPr>
          <w:spacing w:val="-11"/>
          <w:w w:val="105"/>
        </w:rPr>
        <w:t> </w:t>
      </w:r>
      <w:r>
        <w:rPr>
          <w:w w:val="105"/>
        </w:rPr>
        <w:t>ontwikkeling. Het</w:t>
      </w:r>
    </w:p>
    <w:p>
      <w:pPr>
        <w:pStyle w:val="BodyText"/>
        <w:spacing w:line="237" w:lineRule="auto" w:before="5"/>
      </w:pPr>
      <w:r>
        <w:rPr>
          <w:w w:val="105"/>
        </w:rPr>
        <w:t>docententeam</w:t>
      </w:r>
      <w:r>
        <w:rPr>
          <w:spacing w:val="-3"/>
          <w:w w:val="105"/>
        </w:rPr>
        <w:t> </w:t>
      </w:r>
      <w:r>
        <w:rPr>
          <w:w w:val="105"/>
        </w:rPr>
        <w:t>bespreekt</w:t>
      </w:r>
      <w:r>
        <w:rPr>
          <w:spacing w:val="-1"/>
          <w:w w:val="105"/>
        </w:rPr>
        <w:t> </w:t>
      </w:r>
      <w:r>
        <w:rPr>
          <w:w w:val="105"/>
        </w:rPr>
        <w:t>tussentijds</w:t>
      </w:r>
      <w:r>
        <w:rPr>
          <w:spacing w:val="-4"/>
          <w:w w:val="105"/>
        </w:rPr>
        <w:t> </w:t>
      </w:r>
      <w:r>
        <w:rPr>
          <w:w w:val="105"/>
        </w:rPr>
        <w:t>de</w:t>
      </w:r>
      <w:r>
        <w:rPr>
          <w:spacing w:val="-4"/>
          <w:w w:val="105"/>
        </w:rPr>
        <w:t> </w:t>
      </w:r>
      <w:r>
        <w:rPr>
          <w:w w:val="105"/>
        </w:rPr>
        <w:t>voortgang</w:t>
      </w:r>
      <w:r>
        <w:rPr>
          <w:spacing w:val="-4"/>
          <w:w w:val="105"/>
        </w:rPr>
        <w:t> </w:t>
      </w:r>
      <w:r>
        <w:rPr>
          <w:w w:val="105"/>
        </w:rPr>
        <w:t>van</w:t>
      </w:r>
      <w:r>
        <w:rPr>
          <w:spacing w:val="-5"/>
          <w:w w:val="105"/>
        </w:rPr>
        <w:t> </w:t>
      </w:r>
      <w:r>
        <w:rPr>
          <w:w w:val="105"/>
        </w:rPr>
        <w:t>alle</w:t>
      </w:r>
      <w:r>
        <w:rPr>
          <w:spacing w:val="-4"/>
          <w:w w:val="105"/>
        </w:rPr>
        <w:t> </w:t>
      </w:r>
      <w:r>
        <w:rPr>
          <w:w w:val="105"/>
        </w:rPr>
        <w:t>deelnemers.</w:t>
      </w:r>
      <w:r>
        <w:rPr>
          <w:spacing w:val="-2"/>
          <w:w w:val="105"/>
        </w:rPr>
        <w:t> </w:t>
      </w:r>
      <w:r>
        <w:rPr>
          <w:w w:val="105"/>
        </w:rPr>
        <w:t>Bij</w:t>
      </w:r>
      <w:r>
        <w:rPr>
          <w:spacing w:val="-5"/>
          <w:w w:val="105"/>
        </w:rPr>
        <w:t> </w:t>
      </w:r>
      <w:r>
        <w:rPr>
          <w:w w:val="105"/>
        </w:rPr>
        <w:t>onvoldoende inzet of groei kan, na overleg, een bindend studieadvies volgen.</w:t>
      </w:r>
    </w:p>
    <w:p>
      <w:pPr>
        <w:pStyle w:val="BodyText"/>
        <w:spacing w:after="0" w:line="237" w:lineRule="auto"/>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4.2 Jaar 2" w:id="31"/>
      <w:bookmarkEnd w:id="31"/>
      <w:r>
        <w:rPr/>
      </w:r>
      <w:bookmarkStart w:name="_bookmark15" w:id="32"/>
      <w:bookmarkEnd w:id="32"/>
      <w:r>
        <w:rPr/>
      </w:r>
      <w:r>
        <w:rPr>
          <w:color w:val="0E4660"/>
          <w:spacing w:val="-2"/>
        </w:rPr>
        <w:t>Jaar</w:t>
      </w:r>
      <w:r>
        <w:rPr>
          <w:color w:val="0E4660"/>
          <w:spacing w:val="-15"/>
        </w:rPr>
        <w:t> </w:t>
      </w:r>
      <w:r>
        <w:rPr>
          <w:color w:val="0E4660"/>
          <w:spacing w:val="-10"/>
        </w:rPr>
        <w:t>2</w:t>
      </w:r>
    </w:p>
    <w:p>
      <w:pPr>
        <w:pStyle w:val="BodyText"/>
        <w:spacing w:before="140"/>
        <w:ind w:right="659"/>
      </w:pPr>
      <w:r>
        <w:rPr>
          <w:w w:val="105"/>
        </w:rPr>
        <w:t>In</w:t>
      </w:r>
      <w:r>
        <w:rPr>
          <w:spacing w:val="-15"/>
          <w:w w:val="105"/>
        </w:rPr>
        <w:t> </w:t>
      </w:r>
      <w:r>
        <w:rPr>
          <w:w w:val="105"/>
        </w:rPr>
        <w:t>het</w:t>
      </w:r>
      <w:r>
        <w:rPr>
          <w:spacing w:val="-14"/>
          <w:w w:val="105"/>
        </w:rPr>
        <w:t> </w:t>
      </w:r>
      <w:r>
        <w:rPr>
          <w:w w:val="105"/>
        </w:rPr>
        <w:t>tweede</w:t>
      </w:r>
      <w:r>
        <w:rPr>
          <w:spacing w:val="-14"/>
          <w:w w:val="105"/>
        </w:rPr>
        <w:t> </w:t>
      </w:r>
      <w:r>
        <w:rPr>
          <w:w w:val="105"/>
        </w:rPr>
        <w:t>jaar</w:t>
      </w:r>
      <w:r>
        <w:rPr>
          <w:spacing w:val="-14"/>
          <w:w w:val="105"/>
        </w:rPr>
        <w:t> </w:t>
      </w:r>
      <w:r>
        <w:rPr>
          <w:w w:val="105"/>
        </w:rPr>
        <w:t>werk</w:t>
      </w:r>
      <w:r>
        <w:rPr>
          <w:spacing w:val="-15"/>
          <w:w w:val="105"/>
        </w:rPr>
        <w:t> </w:t>
      </w:r>
      <w:r>
        <w:rPr>
          <w:w w:val="105"/>
        </w:rPr>
        <w:t>je</w:t>
      </w:r>
      <w:r>
        <w:rPr>
          <w:spacing w:val="-14"/>
          <w:w w:val="105"/>
        </w:rPr>
        <w:t> </w:t>
      </w:r>
      <w:r>
        <w:rPr>
          <w:w w:val="105"/>
        </w:rPr>
        <w:t>verder</w:t>
      </w:r>
      <w:r>
        <w:rPr>
          <w:spacing w:val="-14"/>
          <w:w w:val="105"/>
        </w:rPr>
        <w:t> </w:t>
      </w:r>
      <w:r>
        <w:rPr>
          <w:w w:val="105"/>
        </w:rPr>
        <w:t>aan</w:t>
      </w:r>
      <w:r>
        <w:rPr>
          <w:spacing w:val="-14"/>
          <w:w w:val="105"/>
        </w:rPr>
        <w:t> </w:t>
      </w:r>
      <w:r>
        <w:rPr>
          <w:w w:val="105"/>
        </w:rPr>
        <w:t>het</w:t>
      </w:r>
      <w:r>
        <w:rPr>
          <w:spacing w:val="-15"/>
          <w:w w:val="105"/>
        </w:rPr>
        <w:t> </w:t>
      </w:r>
      <w:r>
        <w:rPr>
          <w:w w:val="105"/>
        </w:rPr>
        <w:t>fundament</w:t>
      </w:r>
      <w:r>
        <w:rPr>
          <w:spacing w:val="-14"/>
          <w:w w:val="105"/>
        </w:rPr>
        <w:t> </w:t>
      </w:r>
      <w:r>
        <w:rPr>
          <w:w w:val="105"/>
        </w:rPr>
        <w:t>van</w:t>
      </w:r>
      <w:r>
        <w:rPr>
          <w:spacing w:val="-14"/>
          <w:w w:val="105"/>
        </w:rPr>
        <w:t> </w:t>
      </w:r>
      <w:r>
        <w:rPr>
          <w:w w:val="105"/>
        </w:rPr>
        <w:t>het</w:t>
      </w:r>
      <w:r>
        <w:rPr>
          <w:spacing w:val="-14"/>
          <w:w w:val="105"/>
        </w:rPr>
        <w:t> </w:t>
      </w:r>
      <w:r>
        <w:rPr>
          <w:w w:val="105"/>
        </w:rPr>
        <w:t>regievak.</w:t>
      </w:r>
      <w:r>
        <w:rPr>
          <w:spacing w:val="-15"/>
          <w:w w:val="105"/>
        </w:rPr>
        <w:t> </w:t>
      </w:r>
      <w:r>
        <w:rPr>
          <w:w w:val="105"/>
        </w:rPr>
        <w:t>Je</w:t>
      </w:r>
      <w:r>
        <w:rPr>
          <w:spacing w:val="-14"/>
          <w:w w:val="105"/>
        </w:rPr>
        <w:t> </w:t>
      </w:r>
      <w:r>
        <w:rPr>
          <w:w w:val="105"/>
        </w:rPr>
        <w:t>verdiept</w:t>
      </w:r>
      <w:r>
        <w:rPr>
          <w:spacing w:val="-14"/>
          <w:w w:val="105"/>
        </w:rPr>
        <w:t> </w:t>
      </w:r>
      <w:r>
        <w:rPr>
          <w:w w:val="105"/>
        </w:rPr>
        <w:t>je</w:t>
      </w:r>
      <w:r>
        <w:rPr>
          <w:spacing w:val="-14"/>
          <w:w w:val="105"/>
        </w:rPr>
        <w:t> </w:t>
      </w:r>
      <w:r>
        <w:rPr>
          <w:w w:val="105"/>
        </w:rPr>
        <w:t>in spelbegeleiding, dramaturgie, regie, vormgeving en techniek. Daarbij ontwikkel je je artistieke blik, coachingsvaardigheden en dramaturgisch inzicht. De focus ligt op toepassing: je vertaalt het geleerde naar korte scènes en regieopdrachten.</w:t>
      </w:r>
    </w:p>
    <w:p>
      <w:pPr>
        <w:pStyle w:val="BodyText"/>
        <w:spacing w:before="1"/>
        <w:ind w:left="0"/>
      </w:pPr>
    </w:p>
    <w:p>
      <w:pPr>
        <w:pStyle w:val="BodyText"/>
        <w:spacing w:line="242" w:lineRule="auto"/>
      </w:pPr>
      <w:r>
        <w:rPr>
          <w:w w:val="105"/>
        </w:rPr>
        <w:t>Het</w:t>
      </w:r>
      <w:r>
        <w:rPr>
          <w:spacing w:val="-6"/>
          <w:w w:val="105"/>
        </w:rPr>
        <w:t> </w:t>
      </w:r>
      <w:r>
        <w:rPr>
          <w:w w:val="105"/>
        </w:rPr>
        <w:t>jaar</w:t>
      </w:r>
      <w:r>
        <w:rPr>
          <w:spacing w:val="-8"/>
          <w:w w:val="105"/>
        </w:rPr>
        <w:t> </w:t>
      </w:r>
      <w:r>
        <w:rPr>
          <w:w w:val="105"/>
        </w:rPr>
        <w:t>bestaat</w:t>
      </w:r>
      <w:r>
        <w:rPr>
          <w:spacing w:val="-6"/>
          <w:w w:val="105"/>
        </w:rPr>
        <w:t> </w:t>
      </w:r>
      <w:r>
        <w:rPr>
          <w:w w:val="105"/>
        </w:rPr>
        <w:t>uit</w:t>
      </w:r>
      <w:r>
        <w:rPr>
          <w:spacing w:val="-6"/>
          <w:w w:val="105"/>
        </w:rPr>
        <w:t> </w:t>
      </w:r>
      <w:r>
        <w:rPr>
          <w:w w:val="105"/>
        </w:rPr>
        <w:t>verschillende</w:t>
      </w:r>
      <w:r>
        <w:rPr>
          <w:spacing w:val="-9"/>
          <w:w w:val="105"/>
        </w:rPr>
        <w:t> </w:t>
      </w:r>
      <w:r>
        <w:rPr>
          <w:w w:val="105"/>
        </w:rPr>
        <w:t>lesblokken</w:t>
      </w:r>
      <w:r>
        <w:rPr>
          <w:spacing w:val="-10"/>
          <w:w w:val="105"/>
        </w:rPr>
        <w:t> </w:t>
      </w:r>
      <w:r>
        <w:rPr>
          <w:w w:val="105"/>
        </w:rPr>
        <w:t>en</w:t>
      </w:r>
      <w:r>
        <w:rPr>
          <w:spacing w:val="-10"/>
          <w:w w:val="105"/>
        </w:rPr>
        <w:t> </w:t>
      </w:r>
      <w:r>
        <w:rPr>
          <w:w w:val="105"/>
        </w:rPr>
        <w:t>wordt</w:t>
      </w:r>
      <w:r>
        <w:rPr>
          <w:spacing w:val="-5"/>
          <w:w w:val="105"/>
        </w:rPr>
        <w:t> </w:t>
      </w:r>
      <w:r>
        <w:rPr>
          <w:w w:val="105"/>
        </w:rPr>
        <w:t>afgesloten</w:t>
      </w:r>
      <w:r>
        <w:rPr>
          <w:spacing w:val="-10"/>
          <w:w w:val="105"/>
        </w:rPr>
        <w:t> </w:t>
      </w:r>
      <w:r>
        <w:rPr>
          <w:w w:val="105"/>
        </w:rPr>
        <w:t>met</w:t>
      </w:r>
      <w:r>
        <w:rPr>
          <w:spacing w:val="-6"/>
          <w:w w:val="105"/>
        </w:rPr>
        <w:t> </w:t>
      </w:r>
      <w:r>
        <w:rPr>
          <w:w w:val="105"/>
        </w:rPr>
        <w:t>Etude</w:t>
      </w:r>
      <w:r>
        <w:rPr>
          <w:spacing w:val="-9"/>
          <w:w w:val="105"/>
        </w:rPr>
        <w:t> </w:t>
      </w:r>
      <w:r>
        <w:rPr>
          <w:w w:val="105"/>
        </w:rPr>
        <w:t>1:</w:t>
      </w:r>
      <w:r>
        <w:rPr>
          <w:spacing w:val="-7"/>
          <w:w w:val="105"/>
        </w:rPr>
        <w:t> </w:t>
      </w:r>
      <w:r>
        <w:rPr>
          <w:w w:val="105"/>
        </w:rPr>
        <w:t>een</w:t>
      </w:r>
      <w:r>
        <w:rPr>
          <w:spacing w:val="-10"/>
          <w:w w:val="105"/>
        </w:rPr>
        <w:t> </w:t>
      </w:r>
      <w:r>
        <w:rPr>
          <w:w w:val="105"/>
        </w:rPr>
        <w:t>korte eigen presentatie waarin je het geleerde toepast. De voorbereiding en presentaties</w:t>
      </w:r>
    </w:p>
    <w:p>
      <w:pPr>
        <w:pStyle w:val="BodyText"/>
        <w:spacing w:line="237" w:lineRule="auto"/>
        <w:ind w:right="299"/>
      </w:pPr>
      <w:r>
        <w:rPr>
          <w:w w:val="105"/>
        </w:rPr>
        <w:t>vinden</w:t>
      </w:r>
      <w:r>
        <w:rPr>
          <w:spacing w:val="-10"/>
          <w:w w:val="105"/>
        </w:rPr>
        <w:t> </w:t>
      </w:r>
      <w:r>
        <w:rPr>
          <w:w w:val="105"/>
        </w:rPr>
        <w:t>plaats</w:t>
      </w:r>
      <w:r>
        <w:rPr>
          <w:spacing w:val="-10"/>
          <w:w w:val="105"/>
        </w:rPr>
        <w:t> </w:t>
      </w:r>
      <w:r>
        <w:rPr>
          <w:w w:val="105"/>
        </w:rPr>
        <w:t>in</w:t>
      </w:r>
      <w:r>
        <w:rPr>
          <w:spacing w:val="-10"/>
          <w:w w:val="105"/>
        </w:rPr>
        <w:t> </w:t>
      </w:r>
      <w:r>
        <w:rPr>
          <w:w w:val="105"/>
        </w:rPr>
        <w:t>twee</w:t>
      </w:r>
      <w:r>
        <w:rPr>
          <w:spacing w:val="-8"/>
          <w:w w:val="105"/>
        </w:rPr>
        <w:t> </w:t>
      </w:r>
      <w:r>
        <w:rPr>
          <w:w w:val="105"/>
        </w:rPr>
        <w:t>rondes.</w:t>
      </w:r>
      <w:r>
        <w:rPr>
          <w:spacing w:val="-6"/>
          <w:w w:val="105"/>
        </w:rPr>
        <w:t> </w:t>
      </w:r>
      <w:r>
        <w:rPr>
          <w:w w:val="105"/>
        </w:rPr>
        <w:t>In</w:t>
      </w:r>
      <w:r>
        <w:rPr>
          <w:spacing w:val="-10"/>
          <w:w w:val="105"/>
        </w:rPr>
        <w:t> </w:t>
      </w:r>
      <w:r>
        <w:rPr>
          <w:w w:val="105"/>
        </w:rPr>
        <w:t>de</w:t>
      </w:r>
      <w:r>
        <w:rPr>
          <w:spacing w:val="-8"/>
          <w:w w:val="105"/>
        </w:rPr>
        <w:t> </w:t>
      </w:r>
      <w:r>
        <w:rPr>
          <w:w w:val="105"/>
        </w:rPr>
        <w:t>ene</w:t>
      </w:r>
      <w:r>
        <w:rPr>
          <w:spacing w:val="-8"/>
          <w:w w:val="105"/>
        </w:rPr>
        <w:t> </w:t>
      </w:r>
      <w:r>
        <w:rPr>
          <w:w w:val="105"/>
        </w:rPr>
        <w:t>ronde</w:t>
      </w:r>
      <w:r>
        <w:rPr>
          <w:spacing w:val="-9"/>
          <w:w w:val="105"/>
        </w:rPr>
        <w:t> </w:t>
      </w:r>
      <w:r>
        <w:rPr>
          <w:w w:val="105"/>
        </w:rPr>
        <w:t>werk</w:t>
      </w:r>
      <w:r>
        <w:rPr>
          <w:spacing w:val="-10"/>
          <w:w w:val="105"/>
        </w:rPr>
        <w:t> </w:t>
      </w:r>
      <w:r>
        <w:rPr>
          <w:w w:val="105"/>
        </w:rPr>
        <w:t>je</w:t>
      </w:r>
      <w:r>
        <w:rPr>
          <w:spacing w:val="-8"/>
          <w:w w:val="105"/>
        </w:rPr>
        <w:t> </w:t>
      </w:r>
      <w:r>
        <w:rPr>
          <w:w w:val="105"/>
        </w:rPr>
        <w:t>als</w:t>
      </w:r>
      <w:r>
        <w:rPr>
          <w:spacing w:val="-10"/>
          <w:w w:val="105"/>
        </w:rPr>
        <w:t> </w:t>
      </w:r>
      <w:r>
        <w:rPr>
          <w:w w:val="105"/>
        </w:rPr>
        <w:t>regisseur</w:t>
      </w:r>
      <w:r>
        <w:rPr>
          <w:spacing w:val="-7"/>
          <w:w w:val="105"/>
        </w:rPr>
        <w:t> </w:t>
      </w:r>
      <w:r>
        <w:rPr>
          <w:w w:val="105"/>
        </w:rPr>
        <w:t>en</w:t>
      </w:r>
      <w:r>
        <w:rPr>
          <w:spacing w:val="-10"/>
          <w:w w:val="105"/>
        </w:rPr>
        <w:t> </w:t>
      </w:r>
      <w:r>
        <w:rPr>
          <w:w w:val="105"/>
        </w:rPr>
        <w:t>in</w:t>
      </w:r>
      <w:r>
        <w:rPr>
          <w:spacing w:val="-10"/>
          <w:w w:val="105"/>
        </w:rPr>
        <w:t> </w:t>
      </w:r>
      <w:r>
        <w:rPr>
          <w:w w:val="105"/>
        </w:rPr>
        <w:t>de</w:t>
      </w:r>
      <w:r>
        <w:rPr>
          <w:spacing w:val="-8"/>
          <w:w w:val="105"/>
        </w:rPr>
        <w:t> </w:t>
      </w:r>
      <w:r>
        <w:rPr>
          <w:w w:val="105"/>
        </w:rPr>
        <w:t>andere ronde ondersteun je een mededeelnemer.</w:t>
      </w:r>
    </w:p>
    <w:p>
      <w:pPr>
        <w:pStyle w:val="BodyText"/>
        <w:ind w:left="0"/>
      </w:pPr>
    </w:p>
    <w:p>
      <w:pPr>
        <w:pStyle w:val="BodyText"/>
      </w:pPr>
      <w:r>
        <w:rPr>
          <w:w w:val="105"/>
        </w:rPr>
        <w:t>De</w:t>
      </w:r>
      <w:r>
        <w:rPr>
          <w:spacing w:val="-11"/>
          <w:w w:val="105"/>
        </w:rPr>
        <w:t> </w:t>
      </w:r>
      <w:r>
        <w:rPr>
          <w:w w:val="105"/>
        </w:rPr>
        <w:t>lesblokken</w:t>
      </w:r>
      <w:r>
        <w:rPr>
          <w:spacing w:val="-12"/>
          <w:w w:val="105"/>
        </w:rPr>
        <w:t> </w:t>
      </w:r>
      <w:r>
        <w:rPr>
          <w:w w:val="105"/>
        </w:rPr>
        <w:t>dragen</w:t>
      </w:r>
      <w:r>
        <w:rPr>
          <w:spacing w:val="-12"/>
          <w:w w:val="105"/>
        </w:rPr>
        <w:t> </w:t>
      </w:r>
      <w:r>
        <w:rPr>
          <w:w w:val="105"/>
        </w:rPr>
        <w:t>bij</w:t>
      </w:r>
      <w:r>
        <w:rPr>
          <w:spacing w:val="-12"/>
          <w:w w:val="105"/>
        </w:rPr>
        <w:t> </w:t>
      </w:r>
      <w:r>
        <w:rPr>
          <w:w w:val="105"/>
        </w:rPr>
        <w:t>aan</w:t>
      </w:r>
      <w:r>
        <w:rPr>
          <w:spacing w:val="-12"/>
          <w:w w:val="105"/>
        </w:rPr>
        <w:t> </w:t>
      </w:r>
      <w:r>
        <w:rPr>
          <w:w w:val="105"/>
        </w:rPr>
        <w:t>de</w:t>
      </w:r>
      <w:r>
        <w:rPr>
          <w:spacing w:val="-11"/>
          <w:w w:val="105"/>
        </w:rPr>
        <w:t> </w:t>
      </w:r>
      <w:r>
        <w:rPr>
          <w:w w:val="105"/>
        </w:rPr>
        <w:t>ontwikkeling</w:t>
      </w:r>
      <w:r>
        <w:rPr>
          <w:spacing w:val="-11"/>
          <w:w w:val="105"/>
        </w:rPr>
        <w:t> </w:t>
      </w:r>
      <w:r>
        <w:rPr>
          <w:w w:val="105"/>
        </w:rPr>
        <w:t>van</w:t>
      </w:r>
      <w:r>
        <w:rPr>
          <w:spacing w:val="-12"/>
          <w:w w:val="105"/>
        </w:rPr>
        <w:t> </w:t>
      </w:r>
      <w:r>
        <w:rPr>
          <w:w w:val="105"/>
        </w:rPr>
        <w:t>de</w:t>
      </w:r>
      <w:r>
        <w:rPr>
          <w:spacing w:val="-11"/>
          <w:w w:val="105"/>
        </w:rPr>
        <w:t> </w:t>
      </w:r>
      <w:r>
        <w:rPr>
          <w:w w:val="105"/>
        </w:rPr>
        <w:t>zeven</w:t>
      </w:r>
      <w:r>
        <w:rPr>
          <w:spacing w:val="-12"/>
          <w:w w:val="105"/>
        </w:rPr>
        <w:t> </w:t>
      </w:r>
      <w:r>
        <w:rPr>
          <w:spacing w:val="-2"/>
          <w:w w:val="105"/>
        </w:rPr>
        <w:t>landelijke</w:t>
      </w:r>
    </w:p>
    <w:p>
      <w:pPr>
        <w:pStyle w:val="BodyText"/>
        <w:spacing w:before="3"/>
      </w:pPr>
      <w:r>
        <w:rPr>
          <w:spacing w:val="-2"/>
          <w:w w:val="105"/>
        </w:rPr>
        <w:t>regiecompetenties:</w:t>
      </w:r>
      <w:r>
        <w:rPr>
          <w:spacing w:val="6"/>
          <w:w w:val="105"/>
        </w:rPr>
        <w:t> </w:t>
      </w:r>
      <w:r>
        <w:rPr>
          <w:spacing w:val="-2"/>
          <w:w w:val="105"/>
        </w:rPr>
        <w:t>ambachtelijk</w:t>
      </w:r>
      <w:r>
        <w:rPr>
          <w:spacing w:val="3"/>
          <w:w w:val="105"/>
        </w:rPr>
        <w:t> </w:t>
      </w:r>
      <w:r>
        <w:rPr>
          <w:spacing w:val="-2"/>
          <w:w w:val="105"/>
        </w:rPr>
        <w:t>vermogen,</w:t>
      </w:r>
      <w:r>
        <w:rPr>
          <w:spacing w:val="7"/>
          <w:w w:val="105"/>
        </w:rPr>
        <w:t> </w:t>
      </w:r>
      <w:r>
        <w:rPr>
          <w:spacing w:val="-2"/>
          <w:w w:val="105"/>
        </w:rPr>
        <w:t>creërend</w:t>
      </w:r>
      <w:r>
        <w:rPr>
          <w:spacing w:val="7"/>
          <w:w w:val="105"/>
        </w:rPr>
        <w:t> </w:t>
      </w:r>
      <w:r>
        <w:rPr>
          <w:spacing w:val="-2"/>
          <w:w w:val="105"/>
        </w:rPr>
        <w:t>vermogen,</w:t>
      </w:r>
      <w:r>
        <w:rPr>
          <w:spacing w:val="7"/>
          <w:w w:val="105"/>
        </w:rPr>
        <w:t> </w:t>
      </w:r>
      <w:r>
        <w:rPr>
          <w:spacing w:val="-2"/>
          <w:w w:val="105"/>
        </w:rPr>
        <w:t>organiserend</w:t>
      </w:r>
    </w:p>
    <w:p>
      <w:pPr>
        <w:pStyle w:val="BodyText"/>
        <w:spacing w:line="237" w:lineRule="auto" w:before="4"/>
      </w:pPr>
      <w:r>
        <w:rPr>
          <w:w w:val="105"/>
        </w:rPr>
        <w:t>vermogen,</w:t>
      </w:r>
      <w:r>
        <w:rPr>
          <w:spacing w:val="-1"/>
          <w:w w:val="105"/>
        </w:rPr>
        <w:t> </w:t>
      </w:r>
      <w:r>
        <w:rPr>
          <w:w w:val="105"/>
        </w:rPr>
        <w:t>communicatief</w:t>
      </w:r>
      <w:r>
        <w:rPr>
          <w:spacing w:val="-5"/>
          <w:w w:val="105"/>
        </w:rPr>
        <w:t> </w:t>
      </w:r>
      <w:r>
        <w:rPr>
          <w:w w:val="105"/>
        </w:rPr>
        <w:t>vermogen,</w:t>
      </w:r>
      <w:r>
        <w:rPr>
          <w:spacing w:val="-1"/>
          <w:w w:val="105"/>
        </w:rPr>
        <w:t> </w:t>
      </w:r>
      <w:r>
        <w:rPr>
          <w:w w:val="105"/>
        </w:rPr>
        <w:t>didactisch</w:t>
      </w:r>
      <w:r>
        <w:rPr>
          <w:spacing w:val="-5"/>
          <w:w w:val="105"/>
        </w:rPr>
        <w:t> </w:t>
      </w:r>
      <w:r>
        <w:rPr>
          <w:w w:val="105"/>
        </w:rPr>
        <w:t>vermogen,</w:t>
      </w:r>
      <w:r>
        <w:rPr>
          <w:spacing w:val="-1"/>
          <w:w w:val="105"/>
        </w:rPr>
        <w:t> </w:t>
      </w:r>
      <w:r>
        <w:rPr>
          <w:w w:val="105"/>
        </w:rPr>
        <w:t>omgevingsgerichtheid</w:t>
      </w:r>
      <w:r>
        <w:rPr>
          <w:spacing w:val="-1"/>
          <w:w w:val="105"/>
        </w:rPr>
        <w:t> </w:t>
      </w:r>
      <w:r>
        <w:rPr>
          <w:w w:val="105"/>
        </w:rPr>
        <w:t>en vermogen</w:t>
      </w:r>
      <w:r>
        <w:rPr>
          <w:spacing w:val="-3"/>
          <w:w w:val="105"/>
        </w:rPr>
        <w:t> </w:t>
      </w:r>
      <w:r>
        <w:rPr>
          <w:w w:val="105"/>
        </w:rPr>
        <w:t>tot onderzoek</w:t>
      </w:r>
      <w:r>
        <w:rPr>
          <w:spacing w:val="-3"/>
          <w:w w:val="105"/>
        </w:rPr>
        <w:t> </w:t>
      </w:r>
      <w:r>
        <w:rPr>
          <w:w w:val="105"/>
        </w:rPr>
        <w:t>en</w:t>
      </w:r>
      <w:r>
        <w:rPr>
          <w:spacing w:val="-3"/>
          <w:w w:val="105"/>
        </w:rPr>
        <w:t> </w:t>
      </w:r>
      <w:r>
        <w:rPr>
          <w:w w:val="105"/>
        </w:rPr>
        <w:t>ontwikkeling. Je</w:t>
      </w:r>
      <w:r>
        <w:rPr>
          <w:spacing w:val="-1"/>
          <w:w w:val="105"/>
        </w:rPr>
        <w:t> </w:t>
      </w:r>
      <w:r>
        <w:rPr>
          <w:w w:val="105"/>
        </w:rPr>
        <w:t>bouwt verder aan</w:t>
      </w:r>
      <w:r>
        <w:rPr>
          <w:spacing w:val="-3"/>
          <w:w w:val="105"/>
        </w:rPr>
        <w:t> </w:t>
      </w:r>
      <w:r>
        <w:rPr>
          <w:w w:val="105"/>
        </w:rPr>
        <w:t>een</w:t>
      </w:r>
      <w:r>
        <w:rPr>
          <w:spacing w:val="-3"/>
          <w:w w:val="105"/>
        </w:rPr>
        <w:t> </w:t>
      </w:r>
      <w:r>
        <w:rPr>
          <w:w w:val="105"/>
        </w:rPr>
        <w:t>gezamenlijk</w:t>
      </w:r>
    </w:p>
    <w:p>
      <w:pPr>
        <w:pStyle w:val="BodyText"/>
        <w:spacing w:before="3"/>
      </w:pPr>
      <w:r>
        <w:rPr>
          <w:spacing w:val="-2"/>
          <w:w w:val="105"/>
        </w:rPr>
        <w:t>begrippenkader</w:t>
      </w:r>
      <w:r>
        <w:rPr>
          <w:spacing w:val="-7"/>
          <w:w w:val="105"/>
        </w:rPr>
        <w:t> </w:t>
      </w:r>
      <w:r>
        <w:rPr>
          <w:spacing w:val="-2"/>
          <w:w w:val="105"/>
        </w:rPr>
        <w:t>en</w:t>
      </w:r>
      <w:r>
        <w:rPr>
          <w:spacing w:val="-4"/>
          <w:w w:val="105"/>
        </w:rPr>
        <w:t> </w:t>
      </w:r>
      <w:r>
        <w:rPr>
          <w:spacing w:val="-2"/>
          <w:w w:val="105"/>
        </w:rPr>
        <w:t>ontwikkelt</w:t>
      </w:r>
      <w:r>
        <w:rPr>
          <w:spacing w:val="-5"/>
          <w:w w:val="105"/>
        </w:rPr>
        <w:t> </w:t>
      </w:r>
      <w:r>
        <w:rPr>
          <w:spacing w:val="-2"/>
          <w:w w:val="105"/>
        </w:rPr>
        <w:t>je</w:t>
      </w:r>
      <w:r>
        <w:rPr>
          <w:spacing w:val="-8"/>
          <w:w w:val="105"/>
        </w:rPr>
        <w:t> </w:t>
      </w:r>
      <w:r>
        <w:rPr>
          <w:spacing w:val="-2"/>
          <w:w w:val="105"/>
        </w:rPr>
        <w:t>eigen</w:t>
      </w:r>
      <w:r>
        <w:rPr>
          <w:spacing w:val="-9"/>
          <w:w w:val="105"/>
        </w:rPr>
        <w:t> </w:t>
      </w:r>
      <w:r>
        <w:rPr>
          <w:spacing w:val="-2"/>
          <w:w w:val="105"/>
        </w:rPr>
        <w:t>theatertaal</w:t>
      </w:r>
      <w:r>
        <w:rPr>
          <w:spacing w:val="-5"/>
          <w:w w:val="105"/>
        </w:rPr>
        <w:t> </w:t>
      </w:r>
      <w:r>
        <w:rPr>
          <w:spacing w:val="-2"/>
          <w:w w:val="105"/>
        </w:rPr>
        <w:t>binnen</w:t>
      </w:r>
      <w:r>
        <w:rPr>
          <w:spacing w:val="-9"/>
          <w:w w:val="105"/>
        </w:rPr>
        <w:t> </w:t>
      </w:r>
      <w:r>
        <w:rPr>
          <w:spacing w:val="-2"/>
          <w:w w:val="105"/>
        </w:rPr>
        <w:t>de</w:t>
      </w:r>
      <w:r>
        <w:rPr>
          <w:spacing w:val="-8"/>
          <w:w w:val="105"/>
        </w:rPr>
        <w:t> </w:t>
      </w:r>
      <w:r>
        <w:rPr>
          <w:spacing w:val="-2"/>
          <w:w w:val="105"/>
        </w:rPr>
        <w:t>groep.</w:t>
      </w:r>
    </w:p>
    <w:p>
      <w:pPr>
        <w:pStyle w:val="Heading4"/>
        <w:spacing w:before="292"/>
      </w:pPr>
      <w:r>
        <w:rPr>
          <w:spacing w:val="-2"/>
          <w:w w:val="105"/>
        </w:rPr>
        <w:t>Modulen</w:t>
      </w:r>
    </w:p>
    <w:p>
      <w:pPr>
        <w:pStyle w:val="Heading4"/>
        <w:spacing w:before="292"/>
      </w:pPr>
      <w:r>
        <w:rPr>
          <w:w w:val="105"/>
        </w:rPr>
        <w:t>Dramaturgie</w:t>
      </w:r>
      <w:r>
        <w:rPr>
          <w:spacing w:val="1"/>
          <w:w w:val="105"/>
        </w:rPr>
        <w:t> </w:t>
      </w:r>
      <w:r>
        <w:rPr>
          <w:w w:val="105"/>
        </w:rPr>
        <w:t>(2 </w:t>
      </w:r>
      <w:r>
        <w:rPr>
          <w:spacing w:val="-2"/>
          <w:w w:val="105"/>
        </w:rPr>
        <w:t>blokken)</w:t>
      </w:r>
    </w:p>
    <w:p>
      <w:pPr>
        <w:pStyle w:val="BodyText"/>
        <w:spacing w:before="2"/>
        <w:ind w:right="305"/>
      </w:pPr>
      <w:r>
        <w:rPr>
          <w:w w:val="105"/>
        </w:rPr>
        <w:t>In</w:t>
      </w:r>
      <w:r>
        <w:rPr>
          <w:spacing w:val="-15"/>
          <w:w w:val="105"/>
        </w:rPr>
        <w:t> </w:t>
      </w:r>
      <w:r>
        <w:rPr>
          <w:w w:val="105"/>
        </w:rPr>
        <w:t>deze</w:t>
      </w:r>
      <w:r>
        <w:rPr>
          <w:spacing w:val="-14"/>
          <w:w w:val="105"/>
        </w:rPr>
        <w:t> </w:t>
      </w:r>
      <w:r>
        <w:rPr>
          <w:w w:val="105"/>
        </w:rPr>
        <w:t>twee</w:t>
      </w:r>
      <w:r>
        <w:rPr>
          <w:spacing w:val="-14"/>
          <w:w w:val="105"/>
        </w:rPr>
        <w:t> </w:t>
      </w:r>
      <w:r>
        <w:rPr>
          <w:w w:val="105"/>
        </w:rPr>
        <w:t>blokken</w:t>
      </w:r>
      <w:r>
        <w:rPr>
          <w:spacing w:val="-14"/>
          <w:w w:val="105"/>
        </w:rPr>
        <w:t> </w:t>
      </w:r>
      <w:r>
        <w:rPr>
          <w:w w:val="105"/>
        </w:rPr>
        <w:t>onderzoek</w:t>
      </w:r>
      <w:r>
        <w:rPr>
          <w:spacing w:val="-15"/>
          <w:w w:val="105"/>
        </w:rPr>
        <w:t> </w:t>
      </w:r>
      <w:r>
        <w:rPr>
          <w:w w:val="105"/>
        </w:rPr>
        <w:t>je</w:t>
      </w:r>
      <w:r>
        <w:rPr>
          <w:spacing w:val="-14"/>
          <w:w w:val="105"/>
        </w:rPr>
        <w:t> </w:t>
      </w:r>
      <w:r>
        <w:rPr>
          <w:w w:val="105"/>
        </w:rPr>
        <w:t>hoe</w:t>
      </w:r>
      <w:r>
        <w:rPr>
          <w:spacing w:val="-14"/>
          <w:w w:val="105"/>
        </w:rPr>
        <w:t> </w:t>
      </w:r>
      <w:r>
        <w:rPr>
          <w:w w:val="105"/>
        </w:rPr>
        <w:t>betekenis</w:t>
      </w:r>
      <w:r>
        <w:rPr>
          <w:spacing w:val="-10"/>
          <w:w w:val="105"/>
        </w:rPr>
        <w:t> </w:t>
      </w:r>
      <w:r>
        <w:rPr>
          <w:w w:val="105"/>
        </w:rPr>
        <w:t>ontstaat</w:t>
      </w:r>
      <w:r>
        <w:rPr>
          <w:spacing w:val="-12"/>
          <w:w w:val="105"/>
        </w:rPr>
        <w:t> </w:t>
      </w:r>
      <w:r>
        <w:rPr>
          <w:w w:val="105"/>
        </w:rPr>
        <w:t>op</w:t>
      </w:r>
      <w:r>
        <w:rPr>
          <w:spacing w:val="-13"/>
          <w:w w:val="105"/>
        </w:rPr>
        <w:t> </w:t>
      </w:r>
      <w:r>
        <w:rPr>
          <w:w w:val="105"/>
        </w:rPr>
        <w:t>de</w:t>
      </w:r>
      <w:r>
        <w:rPr>
          <w:spacing w:val="-14"/>
          <w:w w:val="105"/>
        </w:rPr>
        <w:t> </w:t>
      </w:r>
      <w:r>
        <w:rPr>
          <w:w w:val="105"/>
        </w:rPr>
        <w:t>vloer.</w:t>
      </w:r>
      <w:r>
        <w:rPr>
          <w:spacing w:val="-13"/>
          <w:w w:val="105"/>
        </w:rPr>
        <w:t> </w:t>
      </w:r>
      <w:r>
        <w:rPr>
          <w:w w:val="105"/>
        </w:rPr>
        <w:t>Je</w:t>
      </w:r>
      <w:r>
        <w:rPr>
          <w:spacing w:val="-14"/>
          <w:w w:val="105"/>
        </w:rPr>
        <w:t> </w:t>
      </w:r>
      <w:r>
        <w:rPr>
          <w:w w:val="105"/>
        </w:rPr>
        <w:t>leert</w:t>
      </w:r>
      <w:r>
        <w:rPr>
          <w:spacing w:val="-12"/>
          <w:w w:val="105"/>
        </w:rPr>
        <w:t> </w:t>
      </w:r>
      <w:r>
        <w:rPr>
          <w:w w:val="105"/>
        </w:rPr>
        <w:t>theatrale structuren herkennen, scènes analyseren en je eigen visie verwoorden. Je onderzoekt hoe thema’s, motieven en structuur bijdragen aan zeggingskracht. Ook verdiep je je in repertoire en hedendaagse bronnen.</w:t>
      </w:r>
    </w:p>
    <w:p>
      <w:pPr>
        <w:pStyle w:val="BodyText"/>
        <w:ind w:left="0"/>
      </w:pPr>
    </w:p>
    <w:p>
      <w:pPr>
        <w:pStyle w:val="BodyText"/>
        <w:spacing w:before="1"/>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7"/>
        </w:numPr>
        <w:tabs>
          <w:tab w:pos="860" w:val="left" w:leader="none"/>
        </w:tabs>
        <w:spacing w:line="305" w:lineRule="exact" w:before="4" w:after="0"/>
        <w:ind w:left="860" w:right="0" w:hanging="360"/>
        <w:jc w:val="left"/>
        <w:rPr>
          <w:sz w:val="24"/>
        </w:rPr>
      </w:pPr>
      <w:r>
        <w:rPr>
          <w:spacing w:val="-2"/>
          <w:w w:val="105"/>
          <w:sz w:val="24"/>
        </w:rPr>
        <w:t>analyse</w:t>
      </w:r>
      <w:r>
        <w:rPr>
          <w:spacing w:val="-4"/>
          <w:w w:val="105"/>
          <w:sz w:val="24"/>
        </w:rPr>
        <w:t> </w:t>
      </w:r>
      <w:r>
        <w:rPr>
          <w:spacing w:val="-2"/>
          <w:w w:val="105"/>
          <w:sz w:val="24"/>
        </w:rPr>
        <w:t>en</w:t>
      </w:r>
      <w:r>
        <w:rPr>
          <w:spacing w:val="-5"/>
          <w:w w:val="105"/>
          <w:sz w:val="24"/>
        </w:rPr>
        <w:t> </w:t>
      </w:r>
      <w:r>
        <w:rPr>
          <w:spacing w:val="-2"/>
          <w:w w:val="105"/>
          <w:sz w:val="24"/>
        </w:rPr>
        <w:t>interpretatie</w:t>
      </w:r>
      <w:r>
        <w:rPr>
          <w:spacing w:val="-3"/>
          <w:w w:val="105"/>
          <w:sz w:val="24"/>
        </w:rPr>
        <w:t> </w:t>
      </w:r>
      <w:r>
        <w:rPr>
          <w:spacing w:val="-2"/>
          <w:w w:val="105"/>
          <w:sz w:val="24"/>
        </w:rPr>
        <w:t>van</w:t>
      </w:r>
      <w:r>
        <w:rPr>
          <w:spacing w:val="-5"/>
          <w:w w:val="105"/>
          <w:sz w:val="24"/>
        </w:rPr>
        <w:t> </w:t>
      </w:r>
      <w:r>
        <w:rPr>
          <w:spacing w:val="-2"/>
          <w:w w:val="105"/>
          <w:sz w:val="24"/>
        </w:rPr>
        <w:t>scènes</w:t>
      </w:r>
    </w:p>
    <w:p>
      <w:pPr>
        <w:pStyle w:val="ListParagraph"/>
        <w:numPr>
          <w:ilvl w:val="0"/>
          <w:numId w:val="7"/>
        </w:numPr>
        <w:tabs>
          <w:tab w:pos="860" w:val="left" w:leader="none"/>
        </w:tabs>
        <w:spacing w:line="305" w:lineRule="exact" w:before="0" w:after="0"/>
        <w:ind w:left="860" w:right="0" w:hanging="360"/>
        <w:jc w:val="left"/>
        <w:rPr>
          <w:sz w:val="24"/>
        </w:rPr>
      </w:pPr>
      <w:r>
        <w:rPr>
          <w:w w:val="105"/>
          <w:sz w:val="24"/>
        </w:rPr>
        <w:t>dramaturgische</w:t>
      </w:r>
      <w:r>
        <w:rPr>
          <w:spacing w:val="-11"/>
          <w:w w:val="105"/>
          <w:sz w:val="24"/>
        </w:rPr>
        <w:t> </w:t>
      </w:r>
      <w:r>
        <w:rPr>
          <w:spacing w:val="-2"/>
          <w:w w:val="105"/>
          <w:sz w:val="24"/>
        </w:rPr>
        <w:t>spanningsopbouw</w:t>
      </w:r>
    </w:p>
    <w:p>
      <w:pPr>
        <w:pStyle w:val="ListParagraph"/>
        <w:numPr>
          <w:ilvl w:val="0"/>
          <w:numId w:val="7"/>
        </w:numPr>
        <w:tabs>
          <w:tab w:pos="860" w:val="left" w:leader="none"/>
        </w:tabs>
        <w:spacing w:line="240" w:lineRule="auto" w:before="5" w:after="0"/>
        <w:ind w:left="860" w:right="0" w:hanging="360"/>
        <w:jc w:val="left"/>
        <w:rPr>
          <w:sz w:val="24"/>
        </w:rPr>
      </w:pPr>
      <w:r>
        <w:rPr>
          <w:w w:val="105"/>
          <w:sz w:val="24"/>
        </w:rPr>
        <w:t>inhoudelijke</w:t>
      </w:r>
      <w:r>
        <w:rPr>
          <w:spacing w:val="-11"/>
          <w:w w:val="105"/>
          <w:sz w:val="24"/>
        </w:rPr>
        <w:t> </w:t>
      </w:r>
      <w:r>
        <w:rPr>
          <w:w w:val="105"/>
          <w:sz w:val="24"/>
        </w:rPr>
        <w:t>keuzes</w:t>
      </w:r>
      <w:r>
        <w:rPr>
          <w:spacing w:val="-12"/>
          <w:w w:val="105"/>
          <w:sz w:val="24"/>
        </w:rPr>
        <w:t> </w:t>
      </w:r>
      <w:r>
        <w:rPr>
          <w:spacing w:val="-2"/>
          <w:w w:val="105"/>
          <w:sz w:val="24"/>
        </w:rPr>
        <w:t>onderbouwen</w:t>
      </w:r>
    </w:p>
    <w:p>
      <w:pPr>
        <w:pStyle w:val="ListParagraph"/>
        <w:numPr>
          <w:ilvl w:val="0"/>
          <w:numId w:val="7"/>
        </w:numPr>
        <w:tabs>
          <w:tab w:pos="860" w:val="left" w:leader="none"/>
        </w:tabs>
        <w:spacing w:line="240" w:lineRule="auto" w:before="4" w:after="0"/>
        <w:ind w:left="860" w:right="0" w:hanging="360"/>
        <w:jc w:val="left"/>
        <w:rPr>
          <w:sz w:val="24"/>
        </w:rPr>
      </w:pPr>
      <w:r>
        <w:rPr>
          <w:w w:val="105"/>
          <w:sz w:val="24"/>
        </w:rPr>
        <w:t>onderzoek</w:t>
      </w:r>
      <w:r>
        <w:rPr>
          <w:spacing w:val="-15"/>
          <w:w w:val="105"/>
          <w:sz w:val="24"/>
        </w:rPr>
        <w:t> </w:t>
      </w:r>
      <w:r>
        <w:rPr>
          <w:w w:val="105"/>
          <w:sz w:val="24"/>
        </w:rPr>
        <w:t>naar</w:t>
      </w:r>
      <w:r>
        <w:rPr>
          <w:spacing w:val="-14"/>
          <w:w w:val="105"/>
          <w:sz w:val="24"/>
        </w:rPr>
        <w:t> </w:t>
      </w:r>
      <w:r>
        <w:rPr>
          <w:w w:val="105"/>
          <w:sz w:val="24"/>
        </w:rPr>
        <w:t>tekst</w:t>
      </w:r>
      <w:r>
        <w:rPr>
          <w:spacing w:val="-11"/>
          <w:w w:val="105"/>
          <w:sz w:val="24"/>
        </w:rPr>
        <w:t> </w:t>
      </w:r>
      <w:r>
        <w:rPr>
          <w:w w:val="105"/>
          <w:sz w:val="24"/>
        </w:rPr>
        <w:t>en</w:t>
      </w:r>
      <w:r>
        <w:rPr>
          <w:spacing w:val="-14"/>
          <w:w w:val="105"/>
          <w:sz w:val="24"/>
        </w:rPr>
        <w:t> </w:t>
      </w:r>
      <w:r>
        <w:rPr>
          <w:spacing w:val="-2"/>
          <w:w w:val="105"/>
          <w:sz w:val="24"/>
        </w:rPr>
        <w:t>context</w:t>
      </w:r>
    </w:p>
    <w:p>
      <w:pPr>
        <w:pStyle w:val="ListParagraph"/>
        <w:numPr>
          <w:ilvl w:val="0"/>
          <w:numId w:val="7"/>
        </w:numPr>
        <w:tabs>
          <w:tab w:pos="860" w:val="left" w:leader="none"/>
        </w:tabs>
        <w:spacing w:line="240" w:lineRule="auto" w:before="4" w:after="0"/>
        <w:ind w:left="860" w:right="0" w:hanging="360"/>
        <w:jc w:val="left"/>
        <w:rPr>
          <w:sz w:val="24"/>
        </w:rPr>
      </w:pPr>
      <w:r>
        <w:rPr>
          <w:spacing w:val="-2"/>
          <w:w w:val="105"/>
          <w:sz w:val="24"/>
        </w:rPr>
        <w:t>betekenisgeving</w:t>
      </w:r>
      <w:r>
        <w:rPr>
          <w:spacing w:val="-5"/>
          <w:w w:val="105"/>
          <w:sz w:val="24"/>
        </w:rPr>
        <w:t> </w:t>
      </w:r>
      <w:r>
        <w:rPr>
          <w:spacing w:val="-2"/>
          <w:w w:val="105"/>
          <w:sz w:val="24"/>
        </w:rPr>
        <w:t>op</w:t>
      </w:r>
      <w:r>
        <w:rPr>
          <w:spacing w:val="-3"/>
          <w:w w:val="105"/>
          <w:sz w:val="24"/>
        </w:rPr>
        <w:t> </w:t>
      </w:r>
      <w:r>
        <w:rPr>
          <w:spacing w:val="-2"/>
          <w:w w:val="105"/>
          <w:sz w:val="24"/>
        </w:rPr>
        <w:t>de</w:t>
      </w:r>
      <w:r>
        <w:rPr>
          <w:spacing w:val="-4"/>
          <w:w w:val="105"/>
          <w:sz w:val="24"/>
        </w:rPr>
        <w:t> </w:t>
      </w:r>
      <w:r>
        <w:rPr>
          <w:spacing w:val="-2"/>
          <w:w w:val="105"/>
          <w:sz w:val="24"/>
        </w:rPr>
        <w:t>vloer</w:t>
      </w:r>
    </w:p>
    <w:p>
      <w:pPr>
        <w:pStyle w:val="Heading4"/>
        <w:spacing w:line="291" w:lineRule="exact" w:before="293"/>
      </w:pPr>
      <w:r>
        <w:rPr>
          <w:spacing w:val="-2"/>
          <w:w w:val="110"/>
        </w:rPr>
        <w:t>Spelbegeleiding</w:t>
      </w:r>
      <w:r>
        <w:rPr>
          <w:spacing w:val="2"/>
          <w:w w:val="110"/>
        </w:rPr>
        <w:t> </w:t>
      </w:r>
      <w:r>
        <w:rPr>
          <w:spacing w:val="-2"/>
          <w:w w:val="110"/>
        </w:rPr>
        <w:t>(1</w:t>
      </w:r>
      <w:r>
        <w:rPr>
          <w:spacing w:val="-1"/>
          <w:w w:val="110"/>
        </w:rPr>
        <w:t> </w:t>
      </w:r>
      <w:r>
        <w:rPr>
          <w:spacing w:val="-2"/>
          <w:w w:val="110"/>
        </w:rPr>
        <w:t>blok)</w:t>
      </w:r>
    </w:p>
    <w:p>
      <w:pPr>
        <w:pStyle w:val="BodyText"/>
        <w:spacing w:line="242" w:lineRule="auto"/>
        <w:ind w:right="284"/>
      </w:pPr>
      <w:r>
        <w:rPr>
          <w:w w:val="105"/>
        </w:rPr>
        <w:t>Ook</w:t>
      </w:r>
      <w:r>
        <w:rPr>
          <w:spacing w:val="-10"/>
          <w:w w:val="105"/>
        </w:rPr>
        <w:t> </w:t>
      </w:r>
      <w:r>
        <w:rPr>
          <w:w w:val="105"/>
        </w:rPr>
        <w:t>in</w:t>
      </w:r>
      <w:r>
        <w:rPr>
          <w:spacing w:val="-10"/>
          <w:w w:val="105"/>
        </w:rPr>
        <w:t> </w:t>
      </w:r>
      <w:r>
        <w:rPr>
          <w:w w:val="105"/>
        </w:rPr>
        <w:t>het</w:t>
      </w:r>
      <w:r>
        <w:rPr>
          <w:spacing w:val="-6"/>
          <w:w w:val="105"/>
        </w:rPr>
        <w:t> </w:t>
      </w:r>
      <w:r>
        <w:rPr>
          <w:w w:val="105"/>
        </w:rPr>
        <w:t>tweede</w:t>
      </w:r>
      <w:r>
        <w:rPr>
          <w:spacing w:val="-9"/>
          <w:w w:val="105"/>
        </w:rPr>
        <w:t> </w:t>
      </w:r>
      <w:r>
        <w:rPr>
          <w:w w:val="105"/>
        </w:rPr>
        <w:t>jaar</w:t>
      </w:r>
      <w:r>
        <w:rPr>
          <w:spacing w:val="-8"/>
          <w:w w:val="105"/>
        </w:rPr>
        <w:t> </w:t>
      </w:r>
      <w:r>
        <w:rPr>
          <w:w w:val="105"/>
        </w:rPr>
        <w:t>sta</w:t>
      </w:r>
      <w:r>
        <w:rPr>
          <w:spacing w:val="-6"/>
          <w:w w:val="105"/>
        </w:rPr>
        <w:t> </w:t>
      </w:r>
      <w:r>
        <w:rPr>
          <w:w w:val="105"/>
        </w:rPr>
        <w:t>je</w:t>
      </w:r>
      <w:r>
        <w:rPr>
          <w:spacing w:val="-9"/>
          <w:w w:val="105"/>
        </w:rPr>
        <w:t> </w:t>
      </w:r>
      <w:r>
        <w:rPr>
          <w:w w:val="105"/>
        </w:rPr>
        <w:t>zelf</w:t>
      </w:r>
      <w:r>
        <w:rPr>
          <w:spacing w:val="-10"/>
          <w:w w:val="105"/>
        </w:rPr>
        <w:t> </w:t>
      </w:r>
      <w:r>
        <w:rPr>
          <w:w w:val="105"/>
        </w:rPr>
        <w:t>op</w:t>
      </w:r>
      <w:r>
        <w:rPr>
          <w:spacing w:val="-8"/>
          <w:w w:val="105"/>
        </w:rPr>
        <w:t> </w:t>
      </w:r>
      <w:r>
        <w:rPr>
          <w:w w:val="105"/>
        </w:rPr>
        <w:t>de</w:t>
      </w:r>
      <w:r>
        <w:rPr>
          <w:spacing w:val="-9"/>
          <w:w w:val="105"/>
        </w:rPr>
        <w:t> </w:t>
      </w:r>
      <w:r>
        <w:rPr>
          <w:w w:val="105"/>
        </w:rPr>
        <w:t>vloer,</w:t>
      </w:r>
      <w:r>
        <w:rPr>
          <w:spacing w:val="-7"/>
          <w:w w:val="105"/>
        </w:rPr>
        <w:t> </w:t>
      </w:r>
      <w:r>
        <w:rPr>
          <w:w w:val="105"/>
        </w:rPr>
        <w:t>omdat</w:t>
      </w:r>
      <w:r>
        <w:rPr>
          <w:spacing w:val="-6"/>
          <w:w w:val="105"/>
        </w:rPr>
        <w:t> </w:t>
      </w:r>
      <w:r>
        <w:rPr>
          <w:w w:val="105"/>
        </w:rPr>
        <w:t>spelinzicht</w:t>
      </w:r>
      <w:r>
        <w:rPr>
          <w:spacing w:val="-6"/>
          <w:w w:val="105"/>
        </w:rPr>
        <w:t> </w:t>
      </w:r>
      <w:r>
        <w:rPr>
          <w:w w:val="105"/>
        </w:rPr>
        <w:t>begint</w:t>
      </w:r>
      <w:r>
        <w:rPr>
          <w:spacing w:val="-6"/>
          <w:w w:val="105"/>
        </w:rPr>
        <w:t> </w:t>
      </w:r>
      <w:r>
        <w:rPr>
          <w:w w:val="105"/>
        </w:rPr>
        <w:t>bij</w:t>
      </w:r>
      <w:r>
        <w:rPr>
          <w:spacing w:val="-10"/>
          <w:w w:val="105"/>
        </w:rPr>
        <w:t> </w:t>
      </w:r>
      <w:r>
        <w:rPr>
          <w:w w:val="105"/>
        </w:rPr>
        <w:t>spelervaring.</w:t>
      </w:r>
      <w:r>
        <w:rPr>
          <w:spacing w:val="-7"/>
          <w:w w:val="105"/>
        </w:rPr>
        <w:t> </w:t>
      </w:r>
      <w:r>
        <w:rPr>
          <w:w w:val="105"/>
        </w:rPr>
        <w:t>In dit</w:t>
      </w:r>
      <w:r>
        <w:rPr>
          <w:spacing w:val="-2"/>
          <w:w w:val="105"/>
        </w:rPr>
        <w:t> </w:t>
      </w:r>
      <w:r>
        <w:rPr>
          <w:w w:val="105"/>
        </w:rPr>
        <w:t>blok</w:t>
      </w:r>
      <w:r>
        <w:rPr>
          <w:spacing w:val="-6"/>
          <w:w w:val="105"/>
        </w:rPr>
        <w:t> </w:t>
      </w:r>
      <w:r>
        <w:rPr>
          <w:w w:val="105"/>
        </w:rPr>
        <w:t>werk</w:t>
      </w:r>
      <w:r>
        <w:rPr>
          <w:spacing w:val="-1"/>
          <w:w w:val="105"/>
        </w:rPr>
        <w:t> </w:t>
      </w:r>
      <w:r>
        <w:rPr>
          <w:w w:val="105"/>
        </w:rPr>
        <w:t>je</w:t>
      </w:r>
      <w:r>
        <w:rPr>
          <w:spacing w:val="-5"/>
          <w:w w:val="105"/>
        </w:rPr>
        <w:t> </w:t>
      </w:r>
      <w:r>
        <w:rPr>
          <w:w w:val="105"/>
        </w:rPr>
        <w:t>vanuit</w:t>
      </w:r>
      <w:r>
        <w:rPr>
          <w:spacing w:val="-2"/>
          <w:w w:val="105"/>
        </w:rPr>
        <w:t> </w:t>
      </w:r>
      <w:r>
        <w:rPr>
          <w:w w:val="105"/>
        </w:rPr>
        <w:t>tekst</w:t>
      </w:r>
      <w:r>
        <w:rPr>
          <w:spacing w:val="-2"/>
          <w:w w:val="105"/>
        </w:rPr>
        <w:t> </w:t>
      </w:r>
      <w:r>
        <w:rPr>
          <w:w w:val="105"/>
        </w:rPr>
        <w:t>en</w:t>
      </w:r>
      <w:r>
        <w:rPr>
          <w:spacing w:val="-6"/>
          <w:w w:val="105"/>
        </w:rPr>
        <w:t> </w:t>
      </w:r>
      <w:r>
        <w:rPr>
          <w:w w:val="105"/>
        </w:rPr>
        <w:t>ontwikkel</w:t>
      </w:r>
      <w:r>
        <w:rPr>
          <w:spacing w:val="-7"/>
          <w:w w:val="105"/>
        </w:rPr>
        <w:t> </w:t>
      </w:r>
      <w:r>
        <w:rPr>
          <w:w w:val="105"/>
        </w:rPr>
        <w:t>je</w:t>
      </w:r>
      <w:r>
        <w:rPr>
          <w:spacing w:val="-5"/>
          <w:w w:val="105"/>
        </w:rPr>
        <w:t> </w:t>
      </w:r>
      <w:r>
        <w:rPr>
          <w:w w:val="105"/>
        </w:rPr>
        <w:t>verder inzicht</w:t>
      </w:r>
      <w:r>
        <w:rPr>
          <w:spacing w:val="-2"/>
          <w:w w:val="105"/>
        </w:rPr>
        <w:t> </w:t>
      </w:r>
      <w:r>
        <w:rPr>
          <w:w w:val="105"/>
        </w:rPr>
        <w:t>in</w:t>
      </w:r>
      <w:r>
        <w:rPr>
          <w:spacing w:val="-6"/>
          <w:w w:val="105"/>
        </w:rPr>
        <w:t> </w:t>
      </w:r>
      <w:r>
        <w:rPr>
          <w:w w:val="105"/>
        </w:rPr>
        <w:t>hoe</w:t>
      </w:r>
      <w:r>
        <w:rPr>
          <w:spacing w:val="-5"/>
          <w:w w:val="105"/>
        </w:rPr>
        <w:t> </w:t>
      </w:r>
      <w:r>
        <w:rPr>
          <w:w w:val="105"/>
        </w:rPr>
        <w:t>spel</w:t>
      </w:r>
      <w:r>
        <w:rPr>
          <w:spacing w:val="-7"/>
          <w:w w:val="105"/>
        </w:rPr>
        <w:t> </w:t>
      </w:r>
      <w:r>
        <w:rPr>
          <w:w w:val="105"/>
        </w:rPr>
        <w:t>werkt</w:t>
      </w:r>
      <w:r>
        <w:rPr>
          <w:spacing w:val="-2"/>
          <w:w w:val="105"/>
        </w:rPr>
        <w:t> </w:t>
      </w:r>
      <w:r>
        <w:rPr>
          <w:w w:val="105"/>
        </w:rPr>
        <w:t>en</w:t>
      </w:r>
      <w:r>
        <w:rPr>
          <w:spacing w:val="-1"/>
          <w:w w:val="105"/>
        </w:rPr>
        <w:t> </w:t>
      </w:r>
      <w:r>
        <w:rPr>
          <w:w w:val="105"/>
        </w:rPr>
        <w:t>hoe je</w:t>
      </w:r>
    </w:p>
    <w:p>
      <w:pPr>
        <w:pStyle w:val="BodyText"/>
        <w:spacing w:line="237" w:lineRule="auto"/>
      </w:pPr>
      <w:r>
        <w:rPr>
          <w:w w:val="105"/>
        </w:rPr>
        <w:t>spelers</w:t>
      </w:r>
      <w:r>
        <w:rPr>
          <w:spacing w:val="-4"/>
          <w:w w:val="105"/>
        </w:rPr>
        <w:t> </w:t>
      </w:r>
      <w:r>
        <w:rPr>
          <w:w w:val="105"/>
        </w:rPr>
        <w:t>coacht. Door</w:t>
      </w:r>
      <w:r>
        <w:rPr>
          <w:spacing w:val="-2"/>
          <w:w w:val="105"/>
        </w:rPr>
        <w:t> </w:t>
      </w:r>
      <w:r>
        <w:rPr>
          <w:w w:val="105"/>
        </w:rPr>
        <w:t>zelf</w:t>
      </w:r>
      <w:r>
        <w:rPr>
          <w:spacing w:val="-4"/>
          <w:w w:val="105"/>
        </w:rPr>
        <w:t> </w:t>
      </w:r>
      <w:r>
        <w:rPr>
          <w:w w:val="105"/>
        </w:rPr>
        <w:t>te</w:t>
      </w:r>
      <w:r>
        <w:rPr>
          <w:spacing w:val="-3"/>
          <w:w w:val="105"/>
        </w:rPr>
        <w:t> </w:t>
      </w:r>
      <w:r>
        <w:rPr>
          <w:w w:val="105"/>
        </w:rPr>
        <w:t>spelen</w:t>
      </w:r>
      <w:r>
        <w:rPr>
          <w:spacing w:val="-4"/>
          <w:w w:val="105"/>
        </w:rPr>
        <w:t> </w:t>
      </w:r>
      <w:r>
        <w:rPr>
          <w:w w:val="105"/>
        </w:rPr>
        <w:t>en</w:t>
      </w:r>
      <w:r>
        <w:rPr>
          <w:spacing w:val="-4"/>
          <w:w w:val="105"/>
        </w:rPr>
        <w:t> </w:t>
      </w:r>
      <w:r>
        <w:rPr>
          <w:w w:val="105"/>
        </w:rPr>
        <w:t>naar</w:t>
      </w:r>
      <w:r>
        <w:rPr>
          <w:spacing w:val="-2"/>
          <w:w w:val="105"/>
        </w:rPr>
        <w:t> </w:t>
      </w:r>
      <w:r>
        <w:rPr>
          <w:w w:val="105"/>
        </w:rPr>
        <w:t>anderen</w:t>
      </w:r>
      <w:r>
        <w:rPr>
          <w:spacing w:val="-4"/>
          <w:w w:val="105"/>
        </w:rPr>
        <w:t> </w:t>
      </w:r>
      <w:r>
        <w:rPr>
          <w:w w:val="105"/>
        </w:rPr>
        <w:t>te</w:t>
      </w:r>
      <w:r>
        <w:rPr>
          <w:spacing w:val="-3"/>
          <w:w w:val="105"/>
        </w:rPr>
        <w:t> </w:t>
      </w:r>
      <w:r>
        <w:rPr>
          <w:w w:val="105"/>
        </w:rPr>
        <w:t>kijken, ontdek je hoe</w:t>
      </w:r>
      <w:r>
        <w:rPr>
          <w:spacing w:val="-3"/>
          <w:w w:val="105"/>
        </w:rPr>
        <w:t> </w:t>
      </w:r>
      <w:r>
        <w:rPr>
          <w:w w:val="105"/>
        </w:rPr>
        <w:t>een</w:t>
      </w:r>
      <w:r>
        <w:rPr>
          <w:spacing w:val="-4"/>
          <w:w w:val="105"/>
        </w:rPr>
        <w:t> </w:t>
      </w:r>
      <w:r>
        <w:rPr>
          <w:w w:val="105"/>
        </w:rPr>
        <w:t>scène verandert door verschillen in houding, timing, intentie en interactie.</w:t>
      </w:r>
    </w:p>
    <w:p>
      <w:pPr>
        <w:pStyle w:val="BodyText"/>
        <w:spacing w:line="242" w:lineRule="auto" w:before="292"/>
      </w:pPr>
      <w:r>
        <w:rPr>
          <w:w w:val="105"/>
        </w:rPr>
        <w:t>Een belangrijk onderdeel</w:t>
      </w:r>
      <w:r>
        <w:rPr>
          <w:spacing w:val="-2"/>
          <w:w w:val="105"/>
        </w:rPr>
        <w:t> </w:t>
      </w:r>
      <w:r>
        <w:rPr>
          <w:w w:val="105"/>
        </w:rPr>
        <w:t>van dit blok is leren kijken. Je leert niet alleen beoordelen wat werkt,</w:t>
      </w:r>
      <w:r>
        <w:rPr>
          <w:spacing w:val="-11"/>
          <w:w w:val="105"/>
        </w:rPr>
        <w:t> </w:t>
      </w:r>
      <w:r>
        <w:rPr>
          <w:w w:val="105"/>
        </w:rPr>
        <w:t>maar</w:t>
      </w:r>
      <w:r>
        <w:rPr>
          <w:spacing w:val="-12"/>
          <w:w w:val="105"/>
        </w:rPr>
        <w:t> </w:t>
      </w:r>
      <w:r>
        <w:rPr>
          <w:w w:val="105"/>
        </w:rPr>
        <w:t>vooral</w:t>
      </w:r>
      <w:r>
        <w:rPr>
          <w:spacing w:val="-15"/>
          <w:w w:val="105"/>
        </w:rPr>
        <w:t> </w:t>
      </w:r>
      <w:r>
        <w:rPr>
          <w:w w:val="105"/>
        </w:rPr>
        <w:t>waarnemen</w:t>
      </w:r>
      <w:r>
        <w:rPr>
          <w:spacing w:val="-13"/>
          <w:w w:val="105"/>
        </w:rPr>
        <w:t> </w:t>
      </w:r>
      <w:r>
        <w:rPr>
          <w:w w:val="105"/>
        </w:rPr>
        <w:t>wat</w:t>
      </w:r>
      <w:r>
        <w:rPr>
          <w:spacing w:val="-10"/>
          <w:w w:val="105"/>
        </w:rPr>
        <w:t> </w:t>
      </w:r>
      <w:r>
        <w:rPr>
          <w:w w:val="105"/>
        </w:rPr>
        <w:t>een</w:t>
      </w:r>
      <w:r>
        <w:rPr>
          <w:spacing w:val="-14"/>
          <w:w w:val="105"/>
        </w:rPr>
        <w:t> </w:t>
      </w:r>
      <w:r>
        <w:rPr>
          <w:w w:val="105"/>
        </w:rPr>
        <w:t>speler</w:t>
      </w:r>
      <w:r>
        <w:rPr>
          <w:spacing w:val="-12"/>
          <w:w w:val="105"/>
        </w:rPr>
        <w:t> </w:t>
      </w:r>
      <w:r>
        <w:rPr>
          <w:w w:val="105"/>
        </w:rPr>
        <w:t>meebrengt.</w:t>
      </w:r>
      <w:r>
        <w:rPr>
          <w:spacing w:val="-11"/>
          <w:w w:val="105"/>
        </w:rPr>
        <w:t> </w:t>
      </w:r>
      <w:r>
        <w:rPr>
          <w:w w:val="105"/>
        </w:rPr>
        <w:t>Je</w:t>
      </w:r>
      <w:r>
        <w:rPr>
          <w:spacing w:val="-13"/>
          <w:w w:val="105"/>
        </w:rPr>
        <w:t> </w:t>
      </w:r>
      <w:r>
        <w:rPr>
          <w:w w:val="105"/>
        </w:rPr>
        <w:t>onderzoekt</w:t>
      </w:r>
      <w:r>
        <w:rPr>
          <w:spacing w:val="-10"/>
          <w:w w:val="105"/>
        </w:rPr>
        <w:t> </w:t>
      </w:r>
      <w:r>
        <w:rPr>
          <w:w w:val="105"/>
        </w:rPr>
        <w:t>waar</w:t>
      </w:r>
      <w:r>
        <w:rPr>
          <w:spacing w:val="-12"/>
          <w:w w:val="105"/>
        </w:rPr>
        <w:t> </w:t>
      </w:r>
      <w:r>
        <w:rPr>
          <w:w w:val="105"/>
        </w:rPr>
        <w:t>spanning, energie, eigenheid en zeggingskracht ontstaan en leert deze kwaliteiten herkennen,</w:t>
      </w:r>
    </w:p>
    <w:p>
      <w:pPr>
        <w:pStyle w:val="BodyText"/>
        <w:spacing w:line="242" w:lineRule="auto"/>
      </w:pPr>
      <w:r>
        <w:rPr>
          <w:w w:val="105"/>
        </w:rPr>
        <w:t>versterken</w:t>
      </w:r>
      <w:r>
        <w:rPr>
          <w:spacing w:val="-9"/>
          <w:w w:val="105"/>
        </w:rPr>
        <w:t> </w:t>
      </w:r>
      <w:r>
        <w:rPr>
          <w:w w:val="105"/>
        </w:rPr>
        <w:t>en</w:t>
      </w:r>
      <w:r>
        <w:rPr>
          <w:spacing w:val="-9"/>
          <w:w w:val="105"/>
        </w:rPr>
        <w:t> </w:t>
      </w:r>
      <w:r>
        <w:rPr>
          <w:w w:val="105"/>
        </w:rPr>
        <w:t>bewust</w:t>
      </w:r>
      <w:r>
        <w:rPr>
          <w:spacing w:val="-5"/>
          <w:w w:val="105"/>
        </w:rPr>
        <w:t> </w:t>
      </w:r>
      <w:r>
        <w:rPr>
          <w:w w:val="105"/>
        </w:rPr>
        <w:t>inzetten</w:t>
      </w:r>
      <w:r>
        <w:rPr>
          <w:spacing w:val="-9"/>
          <w:w w:val="105"/>
        </w:rPr>
        <w:t> </w:t>
      </w:r>
      <w:r>
        <w:rPr>
          <w:w w:val="105"/>
        </w:rPr>
        <w:t>binnen</w:t>
      </w:r>
      <w:r>
        <w:rPr>
          <w:spacing w:val="-9"/>
          <w:w w:val="105"/>
        </w:rPr>
        <w:t> </w:t>
      </w:r>
      <w:r>
        <w:rPr>
          <w:w w:val="105"/>
        </w:rPr>
        <w:t>een</w:t>
      </w:r>
      <w:r>
        <w:rPr>
          <w:spacing w:val="-9"/>
          <w:w w:val="105"/>
        </w:rPr>
        <w:t> </w:t>
      </w:r>
      <w:r>
        <w:rPr>
          <w:w w:val="105"/>
        </w:rPr>
        <w:t>scène.</w:t>
      </w:r>
      <w:r>
        <w:rPr>
          <w:spacing w:val="-1"/>
          <w:w w:val="105"/>
        </w:rPr>
        <w:t> </w:t>
      </w:r>
      <w:r>
        <w:rPr>
          <w:w w:val="105"/>
        </w:rPr>
        <w:t>Zo</w:t>
      </w:r>
      <w:r>
        <w:rPr>
          <w:spacing w:val="-9"/>
          <w:w w:val="105"/>
        </w:rPr>
        <w:t> </w:t>
      </w:r>
      <w:r>
        <w:rPr>
          <w:w w:val="105"/>
        </w:rPr>
        <w:t>ontwikkel</w:t>
      </w:r>
      <w:r>
        <w:rPr>
          <w:spacing w:val="-10"/>
          <w:w w:val="105"/>
        </w:rPr>
        <w:t> </w:t>
      </w:r>
      <w:r>
        <w:rPr>
          <w:w w:val="105"/>
        </w:rPr>
        <w:t>je</w:t>
      </w:r>
      <w:r>
        <w:rPr>
          <w:spacing w:val="-8"/>
          <w:w w:val="105"/>
        </w:rPr>
        <w:t> </w:t>
      </w:r>
      <w:r>
        <w:rPr>
          <w:w w:val="105"/>
        </w:rPr>
        <w:t>een</w:t>
      </w:r>
      <w:r>
        <w:rPr>
          <w:spacing w:val="-9"/>
          <w:w w:val="105"/>
        </w:rPr>
        <w:t> </w:t>
      </w:r>
      <w:r>
        <w:rPr>
          <w:w w:val="105"/>
        </w:rPr>
        <w:t>eigen</w:t>
      </w:r>
      <w:r>
        <w:rPr>
          <w:spacing w:val="-9"/>
          <w:w w:val="105"/>
        </w:rPr>
        <w:t> </w:t>
      </w:r>
      <w:r>
        <w:rPr>
          <w:w w:val="105"/>
        </w:rPr>
        <w:t>blik</w:t>
      </w:r>
      <w:r>
        <w:rPr>
          <w:spacing w:val="-9"/>
          <w:w w:val="105"/>
        </w:rPr>
        <w:t> </w:t>
      </w:r>
      <w:r>
        <w:rPr>
          <w:w w:val="105"/>
        </w:rPr>
        <w:t>als spelbegeleider en leer je spelers te begeleiden vanuit hun mogelijkheden.</w:t>
      </w:r>
    </w:p>
    <w:p>
      <w:pPr>
        <w:pStyle w:val="BodyText"/>
        <w:spacing w:line="242" w:lineRule="auto" w:before="281"/>
        <w:ind w:right="305"/>
      </w:pPr>
      <w:r>
        <w:rPr>
          <w:w w:val="105"/>
        </w:rPr>
        <w:t>Je</w:t>
      </w:r>
      <w:r>
        <w:rPr>
          <w:spacing w:val="-6"/>
          <w:w w:val="105"/>
        </w:rPr>
        <w:t> </w:t>
      </w:r>
      <w:r>
        <w:rPr>
          <w:w w:val="105"/>
        </w:rPr>
        <w:t>onderzoekt</w:t>
      </w:r>
      <w:r>
        <w:rPr>
          <w:spacing w:val="-3"/>
          <w:w w:val="105"/>
        </w:rPr>
        <w:t> </w:t>
      </w:r>
      <w:r>
        <w:rPr>
          <w:w w:val="105"/>
        </w:rPr>
        <w:t>speelstijlen</w:t>
      </w:r>
      <w:r>
        <w:rPr>
          <w:spacing w:val="-7"/>
          <w:w w:val="105"/>
        </w:rPr>
        <w:t> </w:t>
      </w:r>
      <w:r>
        <w:rPr>
          <w:w w:val="105"/>
        </w:rPr>
        <w:t>en</w:t>
      </w:r>
      <w:r>
        <w:rPr>
          <w:spacing w:val="-7"/>
          <w:w w:val="105"/>
        </w:rPr>
        <w:t> </w:t>
      </w:r>
      <w:r>
        <w:rPr>
          <w:w w:val="105"/>
        </w:rPr>
        <w:t>werkt</w:t>
      </w:r>
      <w:r>
        <w:rPr>
          <w:spacing w:val="-3"/>
          <w:w w:val="105"/>
        </w:rPr>
        <w:t> </w:t>
      </w:r>
      <w:r>
        <w:rPr>
          <w:w w:val="105"/>
        </w:rPr>
        <w:t>aan</w:t>
      </w:r>
      <w:r>
        <w:rPr>
          <w:spacing w:val="-7"/>
          <w:w w:val="105"/>
        </w:rPr>
        <w:t> </w:t>
      </w:r>
      <w:r>
        <w:rPr>
          <w:w w:val="105"/>
        </w:rPr>
        <w:t>groepsdynamiek,</w:t>
      </w:r>
      <w:r>
        <w:rPr>
          <w:spacing w:val="-4"/>
          <w:w w:val="105"/>
        </w:rPr>
        <w:t> </w:t>
      </w:r>
      <w:r>
        <w:rPr>
          <w:w w:val="105"/>
        </w:rPr>
        <w:t>fysieke</w:t>
      </w:r>
      <w:r>
        <w:rPr>
          <w:spacing w:val="-6"/>
          <w:w w:val="105"/>
        </w:rPr>
        <w:t> </w:t>
      </w:r>
      <w:r>
        <w:rPr>
          <w:w w:val="105"/>
        </w:rPr>
        <w:t>expressie</w:t>
      </w:r>
      <w:r>
        <w:rPr>
          <w:spacing w:val="-6"/>
          <w:w w:val="105"/>
        </w:rPr>
        <w:t> </w:t>
      </w:r>
      <w:r>
        <w:rPr>
          <w:w w:val="105"/>
        </w:rPr>
        <w:t>en</w:t>
      </w:r>
      <w:r>
        <w:rPr>
          <w:spacing w:val="-7"/>
          <w:w w:val="105"/>
        </w:rPr>
        <w:t> </w:t>
      </w:r>
      <w:r>
        <w:rPr>
          <w:w w:val="105"/>
        </w:rPr>
        <w:t>interactie. Je</w:t>
      </w:r>
      <w:r>
        <w:rPr>
          <w:spacing w:val="-9"/>
          <w:w w:val="105"/>
        </w:rPr>
        <w:t> </w:t>
      </w:r>
      <w:r>
        <w:rPr>
          <w:w w:val="105"/>
        </w:rPr>
        <w:t>maakt</w:t>
      </w:r>
      <w:r>
        <w:rPr>
          <w:spacing w:val="-6"/>
          <w:w w:val="105"/>
        </w:rPr>
        <w:t> </w:t>
      </w:r>
      <w:r>
        <w:rPr>
          <w:w w:val="105"/>
        </w:rPr>
        <w:t>keuzes</w:t>
      </w:r>
      <w:r>
        <w:rPr>
          <w:spacing w:val="-10"/>
          <w:w w:val="105"/>
        </w:rPr>
        <w:t> </w:t>
      </w:r>
      <w:r>
        <w:rPr>
          <w:w w:val="105"/>
        </w:rPr>
        <w:t>over</w:t>
      </w:r>
      <w:r>
        <w:rPr>
          <w:spacing w:val="-8"/>
          <w:w w:val="105"/>
        </w:rPr>
        <w:t> </w:t>
      </w:r>
      <w:r>
        <w:rPr>
          <w:w w:val="105"/>
        </w:rPr>
        <w:t>hoe</w:t>
      </w:r>
      <w:r>
        <w:rPr>
          <w:spacing w:val="-8"/>
          <w:w w:val="105"/>
        </w:rPr>
        <w:t> </w:t>
      </w:r>
      <w:r>
        <w:rPr>
          <w:w w:val="105"/>
        </w:rPr>
        <w:t>scènes</w:t>
      </w:r>
      <w:r>
        <w:rPr>
          <w:spacing w:val="-10"/>
          <w:w w:val="105"/>
        </w:rPr>
        <w:t> </w:t>
      </w:r>
      <w:r>
        <w:rPr>
          <w:w w:val="105"/>
        </w:rPr>
        <w:t>worden</w:t>
      </w:r>
      <w:r>
        <w:rPr>
          <w:spacing w:val="-10"/>
          <w:w w:val="105"/>
        </w:rPr>
        <w:t> </w:t>
      </w:r>
      <w:r>
        <w:rPr>
          <w:w w:val="105"/>
        </w:rPr>
        <w:t>opgebouwd</w:t>
      </w:r>
      <w:r>
        <w:rPr>
          <w:spacing w:val="-7"/>
          <w:w w:val="105"/>
        </w:rPr>
        <w:t> </w:t>
      </w:r>
      <w:r>
        <w:rPr>
          <w:w w:val="105"/>
        </w:rPr>
        <w:t>en</w:t>
      </w:r>
      <w:r>
        <w:rPr>
          <w:spacing w:val="-10"/>
          <w:w w:val="105"/>
        </w:rPr>
        <w:t> </w:t>
      </w:r>
      <w:r>
        <w:rPr>
          <w:w w:val="105"/>
        </w:rPr>
        <w:t>hoe</w:t>
      </w:r>
      <w:r>
        <w:rPr>
          <w:spacing w:val="-3"/>
          <w:w w:val="105"/>
        </w:rPr>
        <w:t> </w:t>
      </w:r>
      <w:r>
        <w:rPr>
          <w:w w:val="105"/>
        </w:rPr>
        <w:t>je</w:t>
      </w:r>
      <w:r>
        <w:rPr>
          <w:spacing w:val="-9"/>
          <w:w w:val="105"/>
        </w:rPr>
        <w:t> </w:t>
      </w:r>
      <w:r>
        <w:rPr>
          <w:w w:val="105"/>
        </w:rPr>
        <w:t>spelers</w:t>
      </w:r>
      <w:r>
        <w:rPr>
          <w:spacing w:val="-10"/>
          <w:w w:val="105"/>
        </w:rPr>
        <w:t> </w:t>
      </w:r>
      <w:r>
        <w:rPr>
          <w:w w:val="105"/>
        </w:rPr>
        <w:t>daarin</w:t>
      </w:r>
      <w:r>
        <w:rPr>
          <w:spacing w:val="-10"/>
          <w:w w:val="105"/>
        </w:rPr>
        <w:t> </w:t>
      </w:r>
      <w:r>
        <w:rPr>
          <w:spacing w:val="-2"/>
          <w:w w:val="105"/>
        </w:rPr>
        <w:t>begeleidt.</w:t>
      </w:r>
    </w:p>
    <w:p>
      <w:pPr>
        <w:pStyle w:val="BodyText"/>
        <w:spacing w:after="0" w:line="242" w:lineRule="auto"/>
        <w:sectPr>
          <w:footerReference w:type="default" r:id="rId16"/>
          <w:pgSz w:w="11910" w:h="16840"/>
          <w:pgMar w:header="0" w:footer="1096" w:top="1340" w:bottom="1280" w:left="1275" w:right="1133"/>
        </w:sectPr>
      </w:pPr>
    </w:p>
    <w:p>
      <w:pPr>
        <w:pStyle w:val="BodyText"/>
        <w:spacing w:line="242" w:lineRule="auto" w:before="72"/>
        <w:ind w:right="804"/>
        <w:jc w:val="both"/>
      </w:pPr>
      <w:r>
        <w:rPr>
          <w:w w:val="105"/>
        </w:rPr>
        <w:t>Er</w:t>
      </w:r>
      <w:r>
        <w:rPr>
          <w:spacing w:val="-4"/>
          <w:w w:val="105"/>
        </w:rPr>
        <w:t> </w:t>
      </w:r>
      <w:r>
        <w:rPr>
          <w:w w:val="105"/>
        </w:rPr>
        <w:t>is</w:t>
      </w:r>
      <w:r>
        <w:rPr>
          <w:spacing w:val="-6"/>
          <w:w w:val="105"/>
        </w:rPr>
        <w:t> </w:t>
      </w:r>
      <w:r>
        <w:rPr>
          <w:w w:val="105"/>
        </w:rPr>
        <w:t>aandacht</w:t>
      </w:r>
      <w:r>
        <w:rPr>
          <w:spacing w:val="-2"/>
          <w:w w:val="105"/>
        </w:rPr>
        <w:t> </w:t>
      </w:r>
      <w:r>
        <w:rPr>
          <w:w w:val="105"/>
        </w:rPr>
        <w:t>voor</w:t>
      </w:r>
      <w:r>
        <w:rPr>
          <w:spacing w:val="-4"/>
          <w:w w:val="105"/>
        </w:rPr>
        <w:t> </w:t>
      </w:r>
      <w:r>
        <w:rPr>
          <w:w w:val="105"/>
        </w:rPr>
        <w:t>spelkwaliteit,</w:t>
      </w:r>
      <w:r>
        <w:rPr>
          <w:spacing w:val="-3"/>
          <w:w w:val="105"/>
        </w:rPr>
        <w:t> </w:t>
      </w:r>
      <w:r>
        <w:rPr>
          <w:w w:val="105"/>
        </w:rPr>
        <w:t>het</w:t>
      </w:r>
      <w:r>
        <w:rPr>
          <w:spacing w:val="-2"/>
          <w:w w:val="105"/>
        </w:rPr>
        <w:t> </w:t>
      </w:r>
      <w:r>
        <w:rPr>
          <w:w w:val="105"/>
        </w:rPr>
        <w:t>stimuleren</w:t>
      </w:r>
      <w:r>
        <w:rPr>
          <w:spacing w:val="-6"/>
          <w:w w:val="105"/>
        </w:rPr>
        <w:t> </w:t>
      </w:r>
      <w:r>
        <w:rPr>
          <w:w w:val="105"/>
        </w:rPr>
        <w:t>van</w:t>
      </w:r>
      <w:r>
        <w:rPr>
          <w:spacing w:val="-6"/>
          <w:w w:val="105"/>
        </w:rPr>
        <w:t> </w:t>
      </w:r>
      <w:r>
        <w:rPr>
          <w:w w:val="105"/>
        </w:rPr>
        <w:t>spelers</w:t>
      </w:r>
      <w:r>
        <w:rPr>
          <w:spacing w:val="-6"/>
          <w:w w:val="105"/>
        </w:rPr>
        <w:t> </w:t>
      </w:r>
      <w:r>
        <w:rPr>
          <w:w w:val="105"/>
        </w:rPr>
        <w:t>en</w:t>
      </w:r>
      <w:r>
        <w:rPr>
          <w:spacing w:val="-1"/>
          <w:w w:val="105"/>
        </w:rPr>
        <w:t> </w:t>
      </w:r>
      <w:r>
        <w:rPr>
          <w:w w:val="105"/>
        </w:rPr>
        <w:t>het</w:t>
      </w:r>
      <w:r>
        <w:rPr>
          <w:spacing w:val="-2"/>
          <w:w w:val="105"/>
        </w:rPr>
        <w:t> </w:t>
      </w:r>
      <w:r>
        <w:rPr>
          <w:w w:val="105"/>
        </w:rPr>
        <w:t>creëren</w:t>
      </w:r>
      <w:r>
        <w:rPr>
          <w:spacing w:val="-6"/>
          <w:w w:val="105"/>
        </w:rPr>
        <w:t> </w:t>
      </w:r>
      <w:r>
        <w:rPr>
          <w:w w:val="105"/>
        </w:rPr>
        <w:t>van</w:t>
      </w:r>
      <w:r>
        <w:rPr>
          <w:spacing w:val="-6"/>
          <w:w w:val="105"/>
        </w:rPr>
        <w:t> </w:t>
      </w:r>
      <w:r>
        <w:rPr>
          <w:w w:val="105"/>
        </w:rPr>
        <w:t>een veilige en onderzoekende werksfeer.</w:t>
      </w:r>
    </w:p>
    <w:p>
      <w:pPr>
        <w:pStyle w:val="BodyText"/>
        <w:spacing w:before="285"/>
        <w:ind w:left="0"/>
      </w:pPr>
    </w:p>
    <w:p>
      <w:pPr>
        <w:pStyle w:val="BodyText"/>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7"/>
        </w:numPr>
        <w:tabs>
          <w:tab w:pos="860" w:val="left" w:leader="none"/>
        </w:tabs>
        <w:spacing w:line="240" w:lineRule="auto" w:before="5" w:after="0"/>
        <w:ind w:left="860" w:right="0" w:hanging="360"/>
        <w:jc w:val="left"/>
        <w:rPr>
          <w:sz w:val="24"/>
        </w:rPr>
      </w:pPr>
      <w:r>
        <w:rPr>
          <w:sz w:val="24"/>
        </w:rPr>
        <w:t>status</w:t>
      </w:r>
      <w:r>
        <w:rPr>
          <w:spacing w:val="14"/>
          <w:sz w:val="24"/>
        </w:rPr>
        <w:t> </w:t>
      </w:r>
      <w:r>
        <w:rPr>
          <w:sz w:val="24"/>
        </w:rPr>
        <w:t>en</w:t>
      </w:r>
      <w:r>
        <w:rPr>
          <w:spacing w:val="14"/>
          <w:sz w:val="24"/>
        </w:rPr>
        <w:t> </w:t>
      </w:r>
      <w:r>
        <w:rPr>
          <w:sz w:val="24"/>
        </w:rPr>
        <w:t>rollen</w:t>
      </w:r>
      <w:r>
        <w:rPr>
          <w:spacing w:val="14"/>
          <w:sz w:val="24"/>
        </w:rPr>
        <w:t> </w:t>
      </w:r>
      <w:r>
        <w:rPr>
          <w:sz w:val="24"/>
        </w:rPr>
        <w:t>in</w:t>
      </w:r>
      <w:r>
        <w:rPr>
          <w:spacing w:val="14"/>
          <w:sz w:val="24"/>
        </w:rPr>
        <w:t> </w:t>
      </w:r>
      <w:r>
        <w:rPr>
          <w:spacing w:val="-2"/>
          <w:sz w:val="24"/>
        </w:rPr>
        <w:t>scènes</w:t>
      </w:r>
    </w:p>
    <w:p>
      <w:pPr>
        <w:pStyle w:val="ListParagraph"/>
        <w:numPr>
          <w:ilvl w:val="0"/>
          <w:numId w:val="7"/>
        </w:numPr>
        <w:tabs>
          <w:tab w:pos="860" w:val="left" w:leader="none"/>
        </w:tabs>
        <w:spacing w:line="240" w:lineRule="auto" w:before="4" w:after="0"/>
        <w:ind w:left="860" w:right="0" w:hanging="360"/>
        <w:jc w:val="left"/>
        <w:rPr>
          <w:sz w:val="24"/>
        </w:rPr>
      </w:pPr>
      <w:r>
        <w:rPr>
          <w:sz w:val="24"/>
        </w:rPr>
        <w:t>leren</w:t>
      </w:r>
      <w:r>
        <w:rPr>
          <w:spacing w:val="14"/>
          <w:sz w:val="24"/>
        </w:rPr>
        <w:t> </w:t>
      </w:r>
      <w:r>
        <w:rPr>
          <w:sz w:val="24"/>
        </w:rPr>
        <w:t>kijken</w:t>
      </w:r>
      <w:r>
        <w:rPr>
          <w:spacing w:val="14"/>
          <w:sz w:val="24"/>
        </w:rPr>
        <w:t> </w:t>
      </w:r>
      <w:r>
        <w:rPr>
          <w:sz w:val="24"/>
        </w:rPr>
        <w:t>naar</w:t>
      </w:r>
      <w:r>
        <w:rPr>
          <w:spacing w:val="17"/>
          <w:sz w:val="24"/>
        </w:rPr>
        <w:t> </w:t>
      </w:r>
      <w:r>
        <w:rPr>
          <w:sz w:val="24"/>
        </w:rPr>
        <w:t>spel</w:t>
      </w:r>
      <w:r>
        <w:rPr>
          <w:spacing w:val="13"/>
          <w:sz w:val="24"/>
        </w:rPr>
        <w:t> </w:t>
      </w:r>
      <w:r>
        <w:rPr>
          <w:sz w:val="24"/>
        </w:rPr>
        <w:t>en</w:t>
      </w:r>
      <w:r>
        <w:rPr>
          <w:spacing w:val="14"/>
          <w:sz w:val="24"/>
        </w:rPr>
        <w:t> </w:t>
      </w:r>
      <w:r>
        <w:rPr>
          <w:spacing w:val="-2"/>
          <w:sz w:val="24"/>
        </w:rPr>
        <w:t>spelers</w:t>
      </w:r>
    </w:p>
    <w:p>
      <w:pPr>
        <w:pStyle w:val="ListParagraph"/>
        <w:numPr>
          <w:ilvl w:val="0"/>
          <w:numId w:val="7"/>
        </w:numPr>
        <w:tabs>
          <w:tab w:pos="860" w:val="left" w:leader="none"/>
        </w:tabs>
        <w:spacing w:line="240" w:lineRule="auto" w:before="49" w:after="0"/>
        <w:ind w:left="860" w:right="0" w:hanging="360"/>
        <w:jc w:val="left"/>
        <w:rPr>
          <w:sz w:val="24"/>
        </w:rPr>
      </w:pPr>
      <w:r>
        <w:rPr>
          <w:sz w:val="24"/>
        </w:rPr>
        <w:t>het</w:t>
      </w:r>
      <w:r>
        <w:rPr>
          <w:spacing w:val="17"/>
          <w:sz w:val="24"/>
        </w:rPr>
        <w:t> </w:t>
      </w:r>
      <w:r>
        <w:rPr>
          <w:sz w:val="24"/>
        </w:rPr>
        <w:t>herkennen</w:t>
      </w:r>
      <w:r>
        <w:rPr>
          <w:spacing w:val="12"/>
          <w:sz w:val="24"/>
        </w:rPr>
        <w:t> </w:t>
      </w:r>
      <w:r>
        <w:rPr>
          <w:sz w:val="24"/>
        </w:rPr>
        <w:t>en</w:t>
      </w:r>
      <w:r>
        <w:rPr>
          <w:spacing w:val="11"/>
          <w:sz w:val="24"/>
        </w:rPr>
        <w:t> </w:t>
      </w:r>
      <w:r>
        <w:rPr>
          <w:sz w:val="24"/>
        </w:rPr>
        <w:t>versterken</w:t>
      </w:r>
      <w:r>
        <w:rPr>
          <w:spacing w:val="12"/>
          <w:sz w:val="24"/>
        </w:rPr>
        <w:t> </w:t>
      </w:r>
      <w:r>
        <w:rPr>
          <w:sz w:val="24"/>
        </w:rPr>
        <w:t>van</w:t>
      </w:r>
      <w:r>
        <w:rPr>
          <w:spacing w:val="12"/>
          <w:sz w:val="24"/>
        </w:rPr>
        <w:t> </w:t>
      </w:r>
      <w:r>
        <w:rPr>
          <w:sz w:val="24"/>
        </w:rPr>
        <w:t>kwaliteiten</w:t>
      </w:r>
      <w:r>
        <w:rPr>
          <w:spacing w:val="11"/>
          <w:sz w:val="24"/>
        </w:rPr>
        <w:t> </w:t>
      </w:r>
      <w:r>
        <w:rPr>
          <w:sz w:val="24"/>
        </w:rPr>
        <w:t>van</w:t>
      </w:r>
      <w:r>
        <w:rPr>
          <w:spacing w:val="12"/>
          <w:sz w:val="24"/>
        </w:rPr>
        <w:t> </w:t>
      </w:r>
      <w:r>
        <w:rPr>
          <w:sz w:val="24"/>
        </w:rPr>
        <w:t>een</w:t>
      </w:r>
      <w:r>
        <w:rPr>
          <w:spacing w:val="12"/>
          <w:sz w:val="24"/>
        </w:rPr>
        <w:t> </w:t>
      </w:r>
      <w:r>
        <w:rPr>
          <w:spacing w:val="-2"/>
          <w:sz w:val="24"/>
        </w:rPr>
        <w:t>speler</w:t>
      </w:r>
    </w:p>
    <w:p>
      <w:pPr>
        <w:pStyle w:val="ListParagraph"/>
        <w:numPr>
          <w:ilvl w:val="0"/>
          <w:numId w:val="7"/>
        </w:numPr>
        <w:tabs>
          <w:tab w:pos="860" w:val="left" w:leader="none"/>
        </w:tabs>
        <w:spacing w:line="240" w:lineRule="auto" w:before="49" w:after="0"/>
        <w:ind w:left="860" w:right="0" w:hanging="360"/>
        <w:jc w:val="left"/>
        <w:rPr>
          <w:sz w:val="24"/>
        </w:rPr>
      </w:pPr>
      <w:r>
        <w:rPr>
          <w:w w:val="105"/>
          <w:sz w:val="24"/>
        </w:rPr>
        <w:t>stil</w:t>
      </w:r>
      <w:r>
        <w:rPr>
          <w:spacing w:val="-7"/>
          <w:w w:val="105"/>
          <w:sz w:val="24"/>
        </w:rPr>
        <w:t> </w:t>
      </w:r>
      <w:r>
        <w:rPr>
          <w:w w:val="105"/>
          <w:sz w:val="24"/>
        </w:rPr>
        <w:t>spel,</w:t>
      </w:r>
      <w:r>
        <w:rPr>
          <w:spacing w:val="-1"/>
          <w:w w:val="105"/>
          <w:sz w:val="24"/>
        </w:rPr>
        <w:t> </w:t>
      </w:r>
      <w:r>
        <w:rPr>
          <w:w w:val="105"/>
          <w:sz w:val="24"/>
        </w:rPr>
        <w:t>timing</w:t>
      </w:r>
      <w:r>
        <w:rPr>
          <w:spacing w:val="-4"/>
          <w:w w:val="105"/>
          <w:sz w:val="24"/>
        </w:rPr>
        <w:t> </w:t>
      </w:r>
      <w:r>
        <w:rPr>
          <w:w w:val="105"/>
          <w:sz w:val="24"/>
        </w:rPr>
        <w:t>en</w:t>
      </w:r>
      <w:r>
        <w:rPr>
          <w:spacing w:val="-5"/>
          <w:w w:val="105"/>
          <w:sz w:val="24"/>
        </w:rPr>
        <w:t> </w:t>
      </w:r>
      <w:r>
        <w:rPr>
          <w:spacing w:val="-4"/>
          <w:w w:val="105"/>
          <w:sz w:val="24"/>
        </w:rPr>
        <w:t>ritme</w:t>
      </w:r>
    </w:p>
    <w:p>
      <w:pPr>
        <w:pStyle w:val="ListParagraph"/>
        <w:numPr>
          <w:ilvl w:val="0"/>
          <w:numId w:val="7"/>
        </w:numPr>
        <w:tabs>
          <w:tab w:pos="860" w:val="left" w:leader="none"/>
        </w:tabs>
        <w:spacing w:line="240" w:lineRule="auto" w:before="50" w:after="0"/>
        <w:ind w:left="860" w:right="0" w:hanging="360"/>
        <w:jc w:val="left"/>
        <w:rPr>
          <w:sz w:val="24"/>
        </w:rPr>
      </w:pPr>
      <w:r>
        <w:rPr>
          <w:spacing w:val="-2"/>
          <w:w w:val="105"/>
          <w:sz w:val="24"/>
        </w:rPr>
        <w:t>werken</w:t>
      </w:r>
      <w:r>
        <w:rPr>
          <w:spacing w:val="-9"/>
          <w:w w:val="105"/>
          <w:sz w:val="24"/>
        </w:rPr>
        <w:t> </w:t>
      </w:r>
      <w:r>
        <w:rPr>
          <w:spacing w:val="-2"/>
          <w:w w:val="105"/>
          <w:sz w:val="24"/>
        </w:rPr>
        <w:t>met</w:t>
      </w:r>
      <w:r>
        <w:rPr>
          <w:spacing w:val="-5"/>
          <w:w w:val="105"/>
          <w:sz w:val="24"/>
        </w:rPr>
        <w:t> </w:t>
      </w:r>
      <w:r>
        <w:rPr>
          <w:spacing w:val="-2"/>
          <w:w w:val="105"/>
          <w:sz w:val="24"/>
        </w:rPr>
        <w:t>emoties</w:t>
      </w:r>
      <w:r>
        <w:rPr>
          <w:spacing w:val="-9"/>
          <w:w w:val="105"/>
          <w:sz w:val="24"/>
        </w:rPr>
        <w:t> </w:t>
      </w:r>
      <w:r>
        <w:rPr>
          <w:spacing w:val="-2"/>
          <w:w w:val="105"/>
          <w:sz w:val="24"/>
        </w:rPr>
        <w:t>en</w:t>
      </w:r>
      <w:r>
        <w:rPr>
          <w:spacing w:val="-9"/>
          <w:w w:val="105"/>
          <w:sz w:val="24"/>
        </w:rPr>
        <w:t> </w:t>
      </w:r>
      <w:r>
        <w:rPr>
          <w:spacing w:val="-2"/>
          <w:w w:val="105"/>
          <w:sz w:val="24"/>
        </w:rPr>
        <w:t>subtekst</w:t>
      </w:r>
    </w:p>
    <w:p>
      <w:pPr>
        <w:pStyle w:val="ListParagraph"/>
        <w:numPr>
          <w:ilvl w:val="0"/>
          <w:numId w:val="7"/>
        </w:numPr>
        <w:tabs>
          <w:tab w:pos="860" w:val="left" w:leader="none"/>
        </w:tabs>
        <w:spacing w:line="240" w:lineRule="auto" w:before="50" w:after="0"/>
        <w:ind w:left="860" w:right="0" w:hanging="360"/>
        <w:jc w:val="left"/>
        <w:rPr>
          <w:sz w:val="24"/>
        </w:rPr>
      </w:pPr>
      <w:r>
        <w:rPr>
          <w:w w:val="105"/>
          <w:sz w:val="24"/>
        </w:rPr>
        <w:t>begeleiden</w:t>
      </w:r>
      <w:r>
        <w:rPr>
          <w:spacing w:val="-13"/>
          <w:w w:val="105"/>
          <w:sz w:val="24"/>
        </w:rPr>
        <w:t> </w:t>
      </w:r>
      <w:r>
        <w:rPr>
          <w:w w:val="105"/>
          <w:sz w:val="24"/>
        </w:rPr>
        <w:t>van</w:t>
      </w:r>
      <w:r>
        <w:rPr>
          <w:spacing w:val="-13"/>
          <w:w w:val="105"/>
          <w:sz w:val="24"/>
        </w:rPr>
        <w:t> </w:t>
      </w:r>
      <w:r>
        <w:rPr>
          <w:spacing w:val="-2"/>
          <w:w w:val="105"/>
          <w:sz w:val="24"/>
        </w:rPr>
        <w:t>improvisatie</w:t>
      </w:r>
    </w:p>
    <w:p>
      <w:pPr>
        <w:pStyle w:val="ListParagraph"/>
        <w:numPr>
          <w:ilvl w:val="0"/>
          <w:numId w:val="7"/>
        </w:numPr>
        <w:tabs>
          <w:tab w:pos="860" w:val="left" w:leader="none"/>
        </w:tabs>
        <w:spacing w:line="240" w:lineRule="auto" w:before="49" w:after="0"/>
        <w:ind w:left="860" w:right="0" w:hanging="360"/>
        <w:jc w:val="left"/>
        <w:rPr>
          <w:sz w:val="24"/>
        </w:rPr>
      </w:pPr>
      <w:r>
        <w:rPr>
          <w:w w:val="105"/>
          <w:sz w:val="24"/>
        </w:rPr>
        <w:t>speelstijlen</w:t>
      </w:r>
      <w:r>
        <w:rPr>
          <w:spacing w:val="3"/>
          <w:w w:val="105"/>
          <w:sz w:val="24"/>
        </w:rPr>
        <w:t> </w:t>
      </w:r>
      <w:r>
        <w:rPr>
          <w:w w:val="105"/>
          <w:sz w:val="24"/>
        </w:rPr>
        <w:t>en</w:t>
      </w:r>
      <w:r>
        <w:rPr>
          <w:spacing w:val="3"/>
          <w:w w:val="105"/>
          <w:sz w:val="24"/>
        </w:rPr>
        <w:t> </w:t>
      </w:r>
      <w:r>
        <w:rPr>
          <w:spacing w:val="-2"/>
          <w:w w:val="105"/>
          <w:sz w:val="24"/>
        </w:rPr>
        <w:t>spelvormen</w:t>
      </w:r>
    </w:p>
    <w:p>
      <w:pPr>
        <w:pStyle w:val="ListParagraph"/>
        <w:numPr>
          <w:ilvl w:val="0"/>
          <w:numId w:val="7"/>
        </w:numPr>
        <w:tabs>
          <w:tab w:pos="860" w:val="left" w:leader="none"/>
        </w:tabs>
        <w:spacing w:line="240" w:lineRule="auto" w:before="54" w:after="0"/>
        <w:ind w:left="860" w:right="0" w:hanging="360"/>
        <w:jc w:val="left"/>
        <w:rPr>
          <w:sz w:val="24"/>
        </w:rPr>
      </w:pPr>
      <w:r>
        <w:rPr>
          <w:w w:val="105"/>
          <w:sz w:val="24"/>
        </w:rPr>
        <w:t>groepsdynamiek</w:t>
      </w:r>
      <w:r>
        <w:rPr>
          <w:spacing w:val="-14"/>
          <w:w w:val="105"/>
          <w:sz w:val="24"/>
        </w:rPr>
        <w:t> </w:t>
      </w:r>
      <w:r>
        <w:rPr>
          <w:w w:val="105"/>
          <w:sz w:val="24"/>
        </w:rPr>
        <w:t>en</w:t>
      </w:r>
      <w:r>
        <w:rPr>
          <w:spacing w:val="-14"/>
          <w:w w:val="105"/>
          <w:sz w:val="24"/>
        </w:rPr>
        <w:t> </w:t>
      </w:r>
      <w:r>
        <w:rPr>
          <w:spacing w:val="-2"/>
          <w:w w:val="105"/>
          <w:sz w:val="24"/>
        </w:rPr>
        <w:t>interactie</w:t>
      </w:r>
    </w:p>
    <w:p>
      <w:pPr>
        <w:pStyle w:val="ListParagraph"/>
        <w:numPr>
          <w:ilvl w:val="0"/>
          <w:numId w:val="7"/>
        </w:numPr>
        <w:tabs>
          <w:tab w:pos="860" w:val="left" w:leader="none"/>
        </w:tabs>
        <w:spacing w:line="240" w:lineRule="auto" w:before="49" w:after="0"/>
        <w:ind w:left="860" w:right="0" w:hanging="360"/>
        <w:jc w:val="left"/>
        <w:rPr>
          <w:sz w:val="24"/>
        </w:rPr>
      </w:pPr>
      <w:r>
        <w:rPr>
          <w:w w:val="105"/>
          <w:sz w:val="24"/>
        </w:rPr>
        <w:t>feedback</w:t>
      </w:r>
      <w:r>
        <w:rPr>
          <w:spacing w:val="-6"/>
          <w:w w:val="105"/>
          <w:sz w:val="24"/>
        </w:rPr>
        <w:t> </w:t>
      </w:r>
      <w:r>
        <w:rPr>
          <w:w w:val="105"/>
          <w:sz w:val="24"/>
        </w:rPr>
        <w:t>geven</w:t>
      </w:r>
      <w:r>
        <w:rPr>
          <w:spacing w:val="-4"/>
          <w:w w:val="105"/>
          <w:sz w:val="24"/>
        </w:rPr>
        <w:t> </w:t>
      </w:r>
      <w:r>
        <w:rPr>
          <w:w w:val="105"/>
          <w:sz w:val="24"/>
        </w:rPr>
        <w:t>en</w:t>
      </w:r>
      <w:r>
        <w:rPr>
          <w:spacing w:val="2"/>
          <w:w w:val="105"/>
          <w:sz w:val="24"/>
        </w:rPr>
        <w:t> </w:t>
      </w:r>
      <w:r>
        <w:rPr>
          <w:w w:val="105"/>
          <w:sz w:val="24"/>
        </w:rPr>
        <w:t>spelers</w:t>
      </w:r>
      <w:r>
        <w:rPr>
          <w:spacing w:val="-3"/>
          <w:w w:val="105"/>
          <w:sz w:val="24"/>
        </w:rPr>
        <w:t> </w:t>
      </w:r>
      <w:r>
        <w:rPr>
          <w:spacing w:val="-2"/>
          <w:w w:val="105"/>
          <w:sz w:val="24"/>
        </w:rPr>
        <w:t>stimuleren</w:t>
      </w:r>
    </w:p>
    <w:p>
      <w:pPr>
        <w:pStyle w:val="BodyText"/>
        <w:spacing w:before="205"/>
        <w:ind w:left="0"/>
      </w:pPr>
    </w:p>
    <w:p>
      <w:pPr>
        <w:pStyle w:val="Heading4"/>
        <w:spacing w:line="291" w:lineRule="exact"/>
        <w:jc w:val="both"/>
      </w:pPr>
      <w:r>
        <w:rPr>
          <w:w w:val="105"/>
        </w:rPr>
        <w:t>Regie</w:t>
      </w:r>
      <w:r>
        <w:rPr>
          <w:spacing w:val="3"/>
          <w:w w:val="105"/>
        </w:rPr>
        <w:t> </w:t>
      </w:r>
      <w:r>
        <w:rPr>
          <w:w w:val="105"/>
        </w:rPr>
        <w:t>(2</w:t>
      </w:r>
      <w:r>
        <w:rPr>
          <w:spacing w:val="-4"/>
          <w:w w:val="105"/>
        </w:rPr>
        <w:t> </w:t>
      </w:r>
      <w:r>
        <w:rPr>
          <w:spacing w:val="-2"/>
          <w:w w:val="105"/>
        </w:rPr>
        <w:t>blokken)</w:t>
      </w:r>
    </w:p>
    <w:p>
      <w:pPr>
        <w:pStyle w:val="BodyText"/>
        <w:spacing w:line="242" w:lineRule="auto"/>
        <w:ind w:right="915"/>
        <w:jc w:val="both"/>
      </w:pPr>
      <w:r>
        <w:rPr>
          <w:w w:val="105"/>
        </w:rPr>
        <w:t>In</w:t>
      </w:r>
      <w:r>
        <w:rPr>
          <w:spacing w:val="-13"/>
          <w:w w:val="105"/>
        </w:rPr>
        <w:t> </w:t>
      </w:r>
      <w:r>
        <w:rPr>
          <w:w w:val="105"/>
        </w:rPr>
        <w:t>deze</w:t>
      </w:r>
      <w:r>
        <w:rPr>
          <w:spacing w:val="-12"/>
          <w:w w:val="105"/>
        </w:rPr>
        <w:t> </w:t>
      </w:r>
      <w:r>
        <w:rPr>
          <w:w w:val="105"/>
        </w:rPr>
        <w:t>blokken</w:t>
      </w:r>
      <w:r>
        <w:rPr>
          <w:spacing w:val="-13"/>
          <w:w w:val="105"/>
        </w:rPr>
        <w:t> </w:t>
      </w:r>
      <w:r>
        <w:rPr>
          <w:w w:val="105"/>
        </w:rPr>
        <w:t>leer</w:t>
      </w:r>
      <w:r>
        <w:rPr>
          <w:spacing w:val="-12"/>
          <w:w w:val="105"/>
        </w:rPr>
        <w:t> </w:t>
      </w:r>
      <w:r>
        <w:rPr>
          <w:w w:val="105"/>
        </w:rPr>
        <w:t>je</w:t>
      </w:r>
      <w:r>
        <w:rPr>
          <w:spacing w:val="-12"/>
          <w:w w:val="105"/>
        </w:rPr>
        <w:t> </w:t>
      </w:r>
      <w:r>
        <w:rPr>
          <w:w w:val="105"/>
        </w:rPr>
        <w:t>je</w:t>
      </w:r>
      <w:r>
        <w:rPr>
          <w:spacing w:val="-12"/>
          <w:w w:val="105"/>
        </w:rPr>
        <w:t> </w:t>
      </w:r>
      <w:r>
        <w:rPr>
          <w:w w:val="105"/>
        </w:rPr>
        <w:t>artistieke</w:t>
      </w:r>
      <w:r>
        <w:rPr>
          <w:spacing w:val="-12"/>
          <w:w w:val="105"/>
        </w:rPr>
        <w:t> </w:t>
      </w:r>
      <w:r>
        <w:rPr>
          <w:w w:val="105"/>
        </w:rPr>
        <w:t>keuzes</w:t>
      </w:r>
      <w:r>
        <w:rPr>
          <w:spacing w:val="-13"/>
          <w:w w:val="105"/>
        </w:rPr>
        <w:t> </w:t>
      </w:r>
      <w:r>
        <w:rPr>
          <w:w w:val="105"/>
        </w:rPr>
        <w:t>te</w:t>
      </w:r>
      <w:r>
        <w:rPr>
          <w:spacing w:val="-12"/>
          <w:w w:val="105"/>
        </w:rPr>
        <w:t> </w:t>
      </w:r>
      <w:r>
        <w:rPr>
          <w:w w:val="105"/>
        </w:rPr>
        <w:t>vertalen</w:t>
      </w:r>
      <w:r>
        <w:rPr>
          <w:spacing w:val="-13"/>
          <w:w w:val="105"/>
        </w:rPr>
        <w:t> </w:t>
      </w:r>
      <w:r>
        <w:rPr>
          <w:w w:val="105"/>
        </w:rPr>
        <w:t>naar</w:t>
      </w:r>
      <w:r>
        <w:rPr>
          <w:spacing w:val="-12"/>
          <w:w w:val="105"/>
        </w:rPr>
        <w:t> </w:t>
      </w:r>
      <w:r>
        <w:rPr>
          <w:w w:val="105"/>
        </w:rPr>
        <w:t>de</w:t>
      </w:r>
      <w:r>
        <w:rPr>
          <w:spacing w:val="-12"/>
          <w:w w:val="105"/>
        </w:rPr>
        <w:t> </w:t>
      </w:r>
      <w:r>
        <w:rPr>
          <w:w w:val="105"/>
        </w:rPr>
        <w:t>vloer.</w:t>
      </w:r>
      <w:r>
        <w:rPr>
          <w:spacing w:val="-11"/>
          <w:w w:val="105"/>
        </w:rPr>
        <w:t> </w:t>
      </w:r>
      <w:r>
        <w:rPr>
          <w:w w:val="105"/>
        </w:rPr>
        <w:t>Je</w:t>
      </w:r>
      <w:r>
        <w:rPr>
          <w:spacing w:val="-12"/>
          <w:w w:val="105"/>
        </w:rPr>
        <w:t> </w:t>
      </w:r>
      <w:r>
        <w:rPr>
          <w:w w:val="105"/>
        </w:rPr>
        <w:t>leert</w:t>
      </w:r>
      <w:r>
        <w:rPr>
          <w:spacing w:val="-10"/>
          <w:w w:val="105"/>
        </w:rPr>
        <w:t> </w:t>
      </w:r>
      <w:r>
        <w:rPr>
          <w:w w:val="105"/>
        </w:rPr>
        <w:t>wat</w:t>
      </w:r>
      <w:r>
        <w:rPr>
          <w:spacing w:val="-10"/>
          <w:w w:val="105"/>
        </w:rPr>
        <w:t> </w:t>
      </w:r>
      <w:r>
        <w:rPr>
          <w:w w:val="105"/>
        </w:rPr>
        <w:t>het betekent</w:t>
      </w:r>
      <w:r>
        <w:rPr>
          <w:spacing w:val="-15"/>
          <w:w w:val="105"/>
        </w:rPr>
        <w:t> </w:t>
      </w:r>
      <w:r>
        <w:rPr>
          <w:w w:val="105"/>
        </w:rPr>
        <w:t>om</w:t>
      </w:r>
      <w:r>
        <w:rPr>
          <w:spacing w:val="-14"/>
          <w:w w:val="105"/>
        </w:rPr>
        <w:t> </w:t>
      </w:r>
      <w:r>
        <w:rPr>
          <w:w w:val="105"/>
        </w:rPr>
        <w:t>maker</w:t>
      </w:r>
      <w:r>
        <w:rPr>
          <w:spacing w:val="-14"/>
          <w:w w:val="105"/>
        </w:rPr>
        <w:t> </w:t>
      </w:r>
      <w:r>
        <w:rPr>
          <w:w w:val="105"/>
        </w:rPr>
        <w:t>te</w:t>
      </w:r>
      <w:r>
        <w:rPr>
          <w:spacing w:val="-14"/>
          <w:w w:val="105"/>
        </w:rPr>
        <w:t> </w:t>
      </w:r>
      <w:r>
        <w:rPr>
          <w:w w:val="105"/>
        </w:rPr>
        <w:t>zijn</w:t>
      </w:r>
      <w:r>
        <w:rPr>
          <w:spacing w:val="-15"/>
          <w:w w:val="105"/>
        </w:rPr>
        <w:t> </w:t>
      </w:r>
      <w:r>
        <w:rPr>
          <w:w w:val="105"/>
        </w:rPr>
        <w:t>en</w:t>
      </w:r>
      <w:r>
        <w:rPr>
          <w:spacing w:val="-14"/>
          <w:w w:val="105"/>
        </w:rPr>
        <w:t> </w:t>
      </w:r>
      <w:r>
        <w:rPr>
          <w:w w:val="105"/>
        </w:rPr>
        <w:t>hoe</w:t>
      </w:r>
      <w:r>
        <w:rPr>
          <w:spacing w:val="-14"/>
          <w:w w:val="105"/>
        </w:rPr>
        <w:t> </w:t>
      </w:r>
      <w:r>
        <w:rPr>
          <w:w w:val="105"/>
        </w:rPr>
        <w:t>je</w:t>
      </w:r>
      <w:r>
        <w:rPr>
          <w:spacing w:val="-14"/>
          <w:w w:val="105"/>
        </w:rPr>
        <w:t> </w:t>
      </w:r>
      <w:r>
        <w:rPr>
          <w:w w:val="105"/>
        </w:rPr>
        <w:t>scènes</w:t>
      </w:r>
      <w:r>
        <w:rPr>
          <w:spacing w:val="-15"/>
          <w:w w:val="105"/>
        </w:rPr>
        <w:t> </w:t>
      </w:r>
      <w:r>
        <w:rPr>
          <w:w w:val="105"/>
        </w:rPr>
        <w:t>opbouwt</w:t>
      </w:r>
      <w:r>
        <w:rPr>
          <w:spacing w:val="-13"/>
          <w:w w:val="105"/>
        </w:rPr>
        <w:t> </w:t>
      </w:r>
      <w:r>
        <w:rPr>
          <w:w w:val="105"/>
        </w:rPr>
        <w:t>en</w:t>
      </w:r>
      <w:r>
        <w:rPr>
          <w:spacing w:val="-14"/>
          <w:w w:val="105"/>
        </w:rPr>
        <w:t> </w:t>
      </w:r>
      <w:r>
        <w:rPr>
          <w:w w:val="105"/>
        </w:rPr>
        <w:t>monteert</w:t>
      </w:r>
      <w:r>
        <w:rPr>
          <w:spacing w:val="-12"/>
          <w:w w:val="105"/>
        </w:rPr>
        <w:t> </w:t>
      </w:r>
      <w:r>
        <w:rPr>
          <w:w w:val="105"/>
        </w:rPr>
        <w:t>tot</w:t>
      </w:r>
      <w:r>
        <w:rPr>
          <w:spacing w:val="-12"/>
          <w:w w:val="105"/>
        </w:rPr>
        <w:t> </w:t>
      </w:r>
      <w:r>
        <w:rPr>
          <w:w w:val="105"/>
        </w:rPr>
        <w:t>een</w:t>
      </w:r>
      <w:r>
        <w:rPr>
          <w:spacing w:val="-14"/>
          <w:w w:val="105"/>
        </w:rPr>
        <w:t> </w:t>
      </w:r>
      <w:r>
        <w:rPr>
          <w:spacing w:val="-2"/>
          <w:w w:val="105"/>
        </w:rPr>
        <w:t>theatrale</w:t>
      </w:r>
    </w:p>
    <w:p>
      <w:pPr>
        <w:pStyle w:val="BodyText"/>
        <w:ind w:right="404"/>
        <w:jc w:val="both"/>
      </w:pPr>
      <w:r>
        <w:rPr>
          <w:w w:val="105"/>
        </w:rPr>
        <w:t>vertelling.</w:t>
      </w:r>
      <w:r>
        <w:rPr>
          <w:spacing w:val="-10"/>
          <w:w w:val="105"/>
        </w:rPr>
        <w:t> </w:t>
      </w:r>
      <w:r>
        <w:rPr>
          <w:w w:val="105"/>
        </w:rPr>
        <w:t>Je</w:t>
      </w:r>
      <w:r>
        <w:rPr>
          <w:spacing w:val="-12"/>
          <w:w w:val="105"/>
        </w:rPr>
        <w:t> </w:t>
      </w:r>
      <w:r>
        <w:rPr>
          <w:w w:val="105"/>
        </w:rPr>
        <w:t>formuleert</w:t>
      </w:r>
      <w:r>
        <w:rPr>
          <w:spacing w:val="-9"/>
          <w:w w:val="105"/>
        </w:rPr>
        <w:t> </w:t>
      </w:r>
      <w:r>
        <w:rPr>
          <w:w w:val="105"/>
        </w:rPr>
        <w:t>een</w:t>
      </w:r>
      <w:r>
        <w:rPr>
          <w:spacing w:val="-13"/>
          <w:w w:val="105"/>
        </w:rPr>
        <w:t> </w:t>
      </w:r>
      <w:r>
        <w:rPr>
          <w:w w:val="105"/>
        </w:rPr>
        <w:t>regievisie</w:t>
      </w:r>
      <w:r>
        <w:rPr>
          <w:spacing w:val="-12"/>
          <w:w w:val="105"/>
        </w:rPr>
        <w:t> </w:t>
      </w:r>
      <w:r>
        <w:rPr>
          <w:w w:val="105"/>
        </w:rPr>
        <w:t>en</w:t>
      </w:r>
      <w:r>
        <w:rPr>
          <w:spacing w:val="-13"/>
          <w:w w:val="105"/>
        </w:rPr>
        <w:t> </w:t>
      </w:r>
      <w:r>
        <w:rPr>
          <w:w w:val="105"/>
        </w:rPr>
        <w:t>oefent</w:t>
      </w:r>
      <w:r>
        <w:rPr>
          <w:spacing w:val="-4"/>
          <w:w w:val="105"/>
        </w:rPr>
        <w:t> </w:t>
      </w:r>
      <w:r>
        <w:rPr>
          <w:w w:val="105"/>
        </w:rPr>
        <w:t>met</w:t>
      </w:r>
      <w:r>
        <w:rPr>
          <w:spacing w:val="-9"/>
          <w:w w:val="105"/>
        </w:rPr>
        <w:t> </w:t>
      </w:r>
      <w:r>
        <w:rPr>
          <w:w w:val="105"/>
        </w:rPr>
        <w:t>het</w:t>
      </w:r>
      <w:r>
        <w:rPr>
          <w:spacing w:val="-9"/>
          <w:w w:val="105"/>
        </w:rPr>
        <w:t> </w:t>
      </w:r>
      <w:r>
        <w:rPr>
          <w:w w:val="105"/>
        </w:rPr>
        <w:t>regisseren</w:t>
      </w:r>
      <w:r>
        <w:rPr>
          <w:spacing w:val="-13"/>
          <w:w w:val="105"/>
        </w:rPr>
        <w:t> </w:t>
      </w:r>
      <w:r>
        <w:rPr>
          <w:w w:val="105"/>
        </w:rPr>
        <w:t>van</w:t>
      </w:r>
      <w:r>
        <w:rPr>
          <w:spacing w:val="-13"/>
          <w:w w:val="105"/>
        </w:rPr>
        <w:t> </w:t>
      </w:r>
      <w:r>
        <w:rPr>
          <w:w w:val="105"/>
        </w:rPr>
        <w:t>korte</w:t>
      </w:r>
      <w:r>
        <w:rPr>
          <w:spacing w:val="-12"/>
          <w:w w:val="105"/>
        </w:rPr>
        <w:t> </w:t>
      </w:r>
      <w:r>
        <w:rPr>
          <w:w w:val="105"/>
        </w:rPr>
        <w:t>scènes.</w:t>
      </w:r>
      <w:r>
        <w:rPr>
          <w:spacing w:val="-10"/>
          <w:w w:val="105"/>
        </w:rPr>
        <w:t> </w:t>
      </w:r>
      <w:r>
        <w:rPr>
          <w:w w:val="105"/>
        </w:rPr>
        <w:t>Je experimenteert</w:t>
      </w:r>
      <w:r>
        <w:rPr>
          <w:spacing w:val="-5"/>
          <w:w w:val="105"/>
        </w:rPr>
        <w:t> </w:t>
      </w:r>
      <w:r>
        <w:rPr>
          <w:w w:val="105"/>
        </w:rPr>
        <w:t>met</w:t>
      </w:r>
      <w:r>
        <w:rPr>
          <w:spacing w:val="-5"/>
          <w:w w:val="105"/>
        </w:rPr>
        <w:t> </w:t>
      </w:r>
      <w:r>
        <w:rPr>
          <w:w w:val="105"/>
        </w:rPr>
        <w:t>beeld,</w:t>
      </w:r>
      <w:r>
        <w:rPr>
          <w:spacing w:val="-6"/>
          <w:w w:val="105"/>
        </w:rPr>
        <w:t> </w:t>
      </w:r>
      <w:r>
        <w:rPr>
          <w:w w:val="105"/>
        </w:rPr>
        <w:t>ruimte,</w:t>
      </w:r>
      <w:r>
        <w:rPr>
          <w:spacing w:val="-6"/>
          <w:w w:val="105"/>
        </w:rPr>
        <w:t> </w:t>
      </w:r>
      <w:r>
        <w:rPr>
          <w:w w:val="105"/>
        </w:rPr>
        <w:t>tekst,</w:t>
      </w:r>
      <w:r>
        <w:rPr>
          <w:spacing w:val="-6"/>
          <w:w w:val="105"/>
        </w:rPr>
        <w:t> </w:t>
      </w:r>
      <w:r>
        <w:rPr>
          <w:w w:val="105"/>
        </w:rPr>
        <w:t>muziek</w:t>
      </w:r>
      <w:r>
        <w:rPr>
          <w:spacing w:val="-9"/>
          <w:w w:val="105"/>
        </w:rPr>
        <w:t> </w:t>
      </w:r>
      <w:r>
        <w:rPr>
          <w:w w:val="105"/>
        </w:rPr>
        <w:t>en</w:t>
      </w:r>
      <w:r>
        <w:rPr>
          <w:spacing w:val="-9"/>
          <w:w w:val="105"/>
        </w:rPr>
        <w:t> </w:t>
      </w:r>
      <w:r>
        <w:rPr>
          <w:w w:val="105"/>
        </w:rPr>
        <w:t>tempo.</w:t>
      </w:r>
      <w:r>
        <w:rPr>
          <w:spacing w:val="-6"/>
          <w:w w:val="105"/>
        </w:rPr>
        <w:t> </w:t>
      </w:r>
      <w:r>
        <w:rPr>
          <w:w w:val="105"/>
        </w:rPr>
        <w:t>Er</w:t>
      </w:r>
      <w:r>
        <w:rPr>
          <w:spacing w:val="-7"/>
          <w:w w:val="105"/>
        </w:rPr>
        <w:t> </w:t>
      </w:r>
      <w:r>
        <w:rPr>
          <w:w w:val="105"/>
        </w:rPr>
        <w:t>is</w:t>
      </w:r>
      <w:r>
        <w:rPr>
          <w:spacing w:val="-9"/>
          <w:w w:val="105"/>
        </w:rPr>
        <w:t> </w:t>
      </w:r>
      <w:r>
        <w:rPr>
          <w:w w:val="105"/>
        </w:rPr>
        <w:t>veel</w:t>
      </w:r>
      <w:r>
        <w:rPr>
          <w:spacing w:val="-10"/>
          <w:w w:val="105"/>
        </w:rPr>
        <w:t> </w:t>
      </w:r>
      <w:r>
        <w:rPr>
          <w:w w:val="105"/>
        </w:rPr>
        <w:t>aandacht</w:t>
      </w:r>
      <w:r>
        <w:rPr>
          <w:spacing w:val="-5"/>
          <w:w w:val="105"/>
        </w:rPr>
        <w:t> </w:t>
      </w:r>
      <w:r>
        <w:rPr>
          <w:w w:val="105"/>
        </w:rPr>
        <w:t>voor</w:t>
      </w:r>
      <w:r>
        <w:rPr>
          <w:spacing w:val="-2"/>
          <w:w w:val="105"/>
        </w:rPr>
        <w:t> </w:t>
      </w:r>
      <w:r>
        <w:rPr>
          <w:w w:val="105"/>
        </w:rPr>
        <w:t>het coachen van spelers en het werken met theatrale tekens.</w:t>
      </w:r>
    </w:p>
    <w:p>
      <w:pPr>
        <w:pStyle w:val="BodyText"/>
        <w:spacing w:line="242" w:lineRule="auto" w:before="288"/>
        <w:ind w:right="818"/>
        <w:jc w:val="both"/>
      </w:pPr>
      <w:r>
        <w:rPr>
          <w:w w:val="105"/>
        </w:rPr>
        <w:t>In</w:t>
      </w:r>
      <w:r>
        <w:rPr>
          <w:spacing w:val="-7"/>
          <w:w w:val="105"/>
        </w:rPr>
        <w:t> </w:t>
      </w:r>
      <w:r>
        <w:rPr>
          <w:w w:val="105"/>
        </w:rPr>
        <w:t>het</w:t>
      </w:r>
      <w:r>
        <w:rPr>
          <w:spacing w:val="-3"/>
          <w:w w:val="105"/>
        </w:rPr>
        <w:t> </w:t>
      </w:r>
      <w:r>
        <w:rPr>
          <w:w w:val="105"/>
        </w:rPr>
        <w:t>eerste</w:t>
      </w:r>
      <w:r>
        <w:rPr>
          <w:spacing w:val="-6"/>
          <w:w w:val="105"/>
        </w:rPr>
        <w:t> </w:t>
      </w:r>
      <w:r>
        <w:rPr>
          <w:w w:val="105"/>
        </w:rPr>
        <w:t>blok</w:t>
      </w:r>
      <w:r>
        <w:rPr>
          <w:spacing w:val="-7"/>
          <w:w w:val="105"/>
        </w:rPr>
        <w:t> </w:t>
      </w:r>
      <w:r>
        <w:rPr>
          <w:w w:val="105"/>
        </w:rPr>
        <w:t>werk</w:t>
      </w:r>
      <w:r>
        <w:rPr>
          <w:spacing w:val="-7"/>
          <w:w w:val="105"/>
        </w:rPr>
        <w:t> </w:t>
      </w:r>
      <w:r>
        <w:rPr>
          <w:w w:val="105"/>
        </w:rPr>
        <w:t>je</w:t>
      </w:r>
      <w:r>
        <w:rPr>
          <w:spacing w:val="-6"/>
          <w:w w:val="105"/>
        </w:rPr>
        <w:t> </w:t>
      </w:r>
      <w:r>
        <w:rPr>
          <w:w w:val="105"/>
        </w:rPr>
        <w:t>vanuit</w:t>
      </w:r>
      <w:r>
        <w:rPr>
          <w:spacing w:val="-3"/>
          <w:w w:val="105"/>
        </w:rPr>
        <w:t> </w:t>
      </w:r>
      <w:r>
        <w:rPr>
          <w:w w:val="105"/>
        </w:rPr>
        <w:t>komedie.</w:t>
      </w:r>
      <w:r>
        <w:rPr>
          <w:spacing w:val="-4"/>
          <w:w w:val="105"/>
        </w:rPr>
        <w:t> </w:t>
      </w:r>
      <w:r>
        <w:rPr>
          <w:w w:val="105"/>
        </w:rPr>
        <w:t>In</w:t>
      </w:r>
      <w:r>
        <w:rPr>
          <w:spacing w:val="-7"/>
          <w:w w:val="105"/>
        </w:rPr>
        <w:t> </w:t>
      </w:r>
      <w:r>
        <w:rPr>
          <w:w w:val="105"/>
        </w:rPr>
        <w:t>het</w:t>
      </w:r>
      <w:r>
        <w:rPr>
          <w:spacing w:val="-3"/>
          <w:w w:val="105"/>
        </w:rPr>
        <w:t> </w:t>
      </w:r>
      <w:r>
        <w:rPr>
          <w:w w:val="105"/>
        </w:rPr>
        <w:t>tweede</w:t>
      </w:r>
      <w:r>
        <w:rPr>
          <w:spacing w:val="-6"/>
          <w:w w:val="105"/>
        </w:rPr>
        <w:t> </w:t>
      </w:r>
      <w:r>
        <w:rPr>
          <w:w w:val="105"/>
        </w:rPr>
        <w:t>blok</w:t>
      </w:r>
      <w:r>
        <w:rPr>
          <w:spacing w:val="-7"/>
          <w:w w:val="105"/>
        </w:rPr>
        <w:t> </w:t>
      </w:r>
      <w:r>
        <w:rPr>
          <w:w w:val="105"/>
        </w:rPr>
        <w:t>verdiep</w:t>
      </w:r>
      <w:r>
        <w:rPr>
          <w:spacing w:val="-5"/>
          <w:w w:val="105"/>
        </w:rPr>
        <w:t> </w:t>
      </w:r>
      <w:r>
        <w:rPr>
          <w:w w:val="105"/>
        </w:rPr>
        <w:t>je</w:t>
      </w:r>
      <w:r>
        <w:rPr>
          <w:spacing w:val="-6"/>
          <w:w w:val="105"/>
        </w:rPr>
        <w:t> </w:t>
      </w:r>
      <w:r>
        <w:rPr>
          <w:w w:val="105"/>
        </w:rPr>
        <w:t>je</w:t>
      </w:r>
      <w:r>
        <w:rPr>
          <w:spacing w:val="-6"/>
          <w:w w:val="105"/>
        </w:rPr>
        <w:t> </w:t>
      </w:r>
      <w:r>
        <w:rPr>
          <w:w w:val="105"/>
        </w:rPr>
        <w:t>verder</w:t>
      </w:r>
      <w:r>
        <w:rPr>
          <w:spacing w:val="-5"/>
          <w:w w:val="105"/>
        </w:rPr>
        <w:t> </w:t>
      </w:r>
      <w:r>
        <w:rPr>
          <w:w w:val="105"/>
        </w:rPr>
        <w:t>in </w:t>
      </w:r>
      <w:r>
        <w:rPr>
          <w:spacing w:val="-2"/>
          <w:w w:val="105"/>
        </w:rPr>
        <w:t>beeldend</w:t>
      </w:r>
      <w:r>
        <w:rPr>
          <w:spacing w:val="-5"/>
          <w:w w:val="105"/>
        </w:rPr>
        <w:t> </w:t>
      </w:r>
      <w:r>
        <w:rPr>
          <w:spacing w:val="-2"/>
          <w:w w:val="105"/>
        </w:rPr>
        <w:t>werken,</w:t>
      </w:r>
      <w:r>
        <w:rPr>
          <w:spacing w:val="-5"/>
          <w:w w:val="105"/>
        </w:rPr>
        <w:t> </w:t>
      </w:r>
      <w:r>
        <w:rPr>
          <w:spacing w:val="-2"/>
          <w:w w:val="105"/>
        </w:rPr>
        <w:t>het</w:t>
      </w:r>
      <w:r>
        <w:rPr>
          <w:spacing w:val="-3"/>
          <w:w w:val="105"/>
        </w:rPr>
        <w:t> </w:t>
      </w:r>
      <w:r>
        <w:rPr>
          <w:spacing w:val="-2"/>
          <w:w w:val="105"/>
        </w:rPr>
        <w:t>inzetten</w:t>
      </w:r>
      <w:r>
        <w:rPr>
          <w:spacing w:val="-8"/>
          <w:w w:val="105"/>
        </w:rPr>
        <w:t> </w:t>
      </w:r>
      <w:r>
        <w:rPr>
          <w:spacing w:val="-2"/>
          <w:w w:val="105"/>
        </w:rPr>
        <w:t>van</w:t>
      </w:r>
      <w:r>
        <w:rPr>
          <w:spacing w:val="-8"/>
          <w:w w:val="105"/>
        </w:rPr>
        <w:t> </w:t>
      </w:r>
      <w:r>
        <w:rPr>
          <w:spacing w:val="-2"/>
          <w:w w:val="105"/>
        </w:rPr>
        <w:t>muziek</w:t>
      </w:r>
      <w:r>
        <w:rPr>
          <w:spacing w:val="-7"/>
          <w:w w:val="105"/>
        </w:rPr>
        <w:t> </w:t>
      </w:r>
      <w:r>
        <w:rPr>
          <w:spacing w:val="-2"/>
          <w:w w:val="105"/>
        </w:rPr>
        <w:t>en</w:t>
      </w:r>
      <w:r>
        <w:rPr>
          <w:spacing w:val="-8"/>
          <w:w w:val="105"/>
        </w:rPr>
        <w:t> </w:t>
      </w:r>
      <w:r>
        <w:rPr>
          <w:spacing w:val="-2"/>
          <w:w w:val="105"/>
        </w:rPr>
        <w:t>het</w:t>
      </w:r>
      <w:r>
        <w:rPr>
          <w:spacing w:val="-4"/>
          <w:w w:val="105"/>
        </w:rPr>
        <w:t> </w:t>
      </w:r>
      <w:r>
        <w:rPr>
          <w:spacing w:val="-2"/>
          <w:w w:val="105"/>
        </w:rPr>
        <w:t>ontwikkelen</w:t>
      </w:r>
      <w:r>
        <w:rPr>
          <w:spacing w:val="-7"/>
          <w:w w:val="105"/>
        </w:rPr>
        <w:t> </w:t>
      </w:r>
      <w:r>
        <w:rPr>
          <w:spacing w:val="-2"/>
          <w:w w:val="105"/>
        </w:rPr>
        <w:t>van</w:t>
      </w:r>
      <w:r>
        <w:rPr>
          <w:spacing w:val="-8"/>
          <w:w w:val="105"/>
        </w:rPr>
        <w:t> </w:t>
      </w:r>
      <w:r>
        <w:rPr>
          <w:spacing w:val="-2"/>
          <w:w w:val="105"/>
        </w:rPr>
        <w:t>je</w:t>
      </w:r>
      <w:r>
        <w:rPr>
          <w:spacing w:val="-7"/>
          <w:w w:val="105"/>
        </w:rPr>
        <w:t> </w:t>
      </w:r>
      <w:r>
        <w:rPr>
          <w:spacing w:val="-2"/>
          <w:w w:val="105"/>
        </w:rPr>
        <w:t>eigen</w:t>
      </w:r>
      <w:r>
        <w:rPr>
          <w:spacing w:val="-7"/>
          <w:w w:val="105"/>
        </w:rPr>
        <w:t> </w:t>
      </w:r>
      <w:r>
        <w:rPr>
          <w:spacing w:val="-2"/>
          <w:w w:val="105"/>
        </w:rPr>
        <w:t>regiestijl.</w:t>
      </w:r>
    </w:p>
    <w:p>
      <w:pPr>
        <w:pStyle w:val="BodyText"/>
        <w:spacing w:before="289"/>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7"/>
        </w:numPr>
        <w:tabs>
          <w:tab w:pos="860" w:val="left" w:leader="none"/>
        </w:tabs>
        <w:spacing w:line="305" w:lineRule="exact" w:before="4" w:after="0"/>
        <w:ind w:left="860" w:right="0" w:hanging="360"/>
        <w:jc w:val="left"/>
        <w:rPr>
          <w:sz w:val="24"/>
        </w:rPr>
      </w:pPr>
      <w:r>
        <w:rPr>
          <w:w w:val="105"/>
          <w:sz w:val="24"/>
        </w:rPr>
        <w:t>eigen</w:t>
      </w:r>
      <w:r>
        <w:rPr>
          <w:spacing w:val="-12"/>
          <w:w w:val="105"/>
          <w:sz w:val="24"/>
        </w:rPr>
        <w:t> </w:t>
      </w:r>
      <w:r>
        <w:rPr>
          <w:w w:val="105"/>
          <w:sz w:val="24"/>
        </w:rPr>
        <w:t>fascinatie</w:t>
      </w:r>
      <w:r>
        <w:rPr>
          <w:spacing w:val="-11"/>
          <w:w w:val="105"/>
          <w:sz w:val="24"/>
        </w:rPr>
        <w:t> </w:t>
      </w:r>
      <w:r>
        <w:rPr>
          <w:w w:val="105"/>
          <w:sz w:val="24"/>
        </w:rPr>
        <w:t>omzetten</w:t>
      </w:r>
      <w:r>
        <w:rPr>
          <w:spacing w:val="-11"/>
          <w:w w:val="105"/>
          <w:sz w:val="24"/>
        </w:rPr>
        <w:t> </w:t>
      </w:r>
      <w:r>
        <w:rPr>
          <w:w w:val="105"/>
          <w:sz w:val="24"/>
        </w:rPr>
        <w:t>naar</w:t>
      </w:r>
      <w:r>
        <w:rPr>
          <w:spacing w:val="-10"/>
          <w:w w:val="105"/>
          <w:sz w:val="24"/>
        </w:rPr>
        <w:t> </w:t>
      </w:r>
      <w:r>
        <w:rPr>
          <w:spacing w:val="-4"/>
          <w:w w:val="105"/>
          <w:sz w:val="24"/>
        </w:rPr>
        <w:t>spel</w:t>
      </w:r>
    </w:p>
    <w:p>
      <w:pPr>
        <w:pStyle w:val="ListParagraph"/>
        <w:numPr>
          <w:ilvl w:val="0"/>
          <w:numId w:val="7"/>
        </w:numPr>
        <w:tabs>
          <w:tab w:pos="860" w:val="left" w:leader="none"/>
        </w:tabs>
        <w:spacing w:line="305" w:lineRule="exact" w:before="0" w:after="0"/>
        <w:ind w:left="860" w:right="0" w:hanging="360"/>
        <w:jc w:val="left"/>
        <w:rPr>
          <w:sz w:val="24"/>
        </w:rPr>
      </w:pPr>
      <w:r>
        <w:rPr>
          <w:w w:val="105"/>
          <w:sz w:val="24"/>
        </w:rPr>
        <w:t>visueel</w:t>
      </w:r>
      <w:r>
        <w:rPr>
          <w:spacing w:val="-11"/>
          <w:w w:val="105"/>
          <w:sz w:val="24"/>
        </w:rPr>
        <w:t> </w:t>
      </w:r>
      <w:r>
        <w:rPr>
          <w:w w:val="105"/>
          <w:sz w:val="24"/>
        </w:rPr>
        <w:t>denken</w:t>
      </w:r>
      <w:r>
        <w:rPr>
          <w:spacing w:val="-5"/>
          <w:w w:val="105"/>
          <w:sz w:val="24"/>
        </w:rPr>
        <w:t> </w:t>
      </w:r>
      <w:r>
        <w:rPr>
          <w:w w:val="105"/>
          <w:sz w:val="24"/>
        </w:rPr>
        <w:t>en</w:t>
      </w:r>
      <w:r>
        <w:rPr>
          <w:spacing w:val="-10"/>
          <w:w w:val="105"/>
          <w:sz w:val="24"/>
        </w:rPr>
        <w:t> </w:t>
      </w:r>
      <w:r>
        <w:rPr>
          <w:spacing w:val="-2"/>
          <w:w w:val="105"/>
          <w:sz w:val="24"/>
        </w:rPr>
        <w:t>ruimtegebruik</w:t>
      </w:r>
    </w:p>
    <w:p>
      <w:pPr>
        <w:pStyle w:val="ListParagraph"/>
        <w:numPr>
          <w:ilvl w:val="0"/>
          <w:numId w:val="7"/>
        </w:numPr>
        <w:tabs>
          <w:tab w:pos="860" w:val="left" w:leader="none"/>
        </w:tabs>
        <w:spacing w:line="240" w:lineRule="auto" w:before="4" w:after="0"/>
        <w:ind w:left="860" w:right="0" w:hanging="360"/>
        <w:jc w:val="left"/>
        <w:rPr>
          <w:sz w:val="24"/>
        </w:rPr>
      </w:pPr>
      <w:r>
        <w:rPr>
          <w:sz w:val="24"/>
        </w:rPr>
        <w:t>het</w:t>
      </w:r>
      <w:r>
        <w:rPr>
          <w:spacing w:val="16"/>
          <w:sz w:val="24"/>
        </w:rPr>
        <w:t> </w:t>
      </w:r>
      <w:r>
        <w:rPr>
          <w:sz w:val="24"/>
        </w:rPr>
        <w:t>opbouwen</w:t>
      </w:r>
      <w:r>
        <w:rPr>
          <w:spacing w:val="10"/>
          <w:sz w:val="24"/>
        </w:rPr>
        <w:t> </w:t>
      </w:r>
      <w:r>
        <w:rPr>
          <w:sz w:val="24"/>
        </w:rPr>
        <w:t>van</w:t>
      </w:r>
      <w:r>
        <w:rPr>
          <w:spacing w:val="11"/>
          <w:sz w:val="24"/>
        </w:rPr>
        <w:t> </w:t>
      </w:r>
      <w:r>
        <w:rPr>
          <w:spacing w:val="-2"/>
          <w:sz w:val="24"/>
        </w:rPr>
        <w:t>repetitieprocessen</w:t>
      </w:r>
    </w:p>
    <w:p>
      <w:pPr>
        <w:pStyle w:val="ListParagraph"/>
        <w:numPr>
          <w:ilvl w:val="0"/>
          <w:numId w:val="7"/>
        </w:numPr>
        <w:tabs>
          <w:tab w:pos="860" w:val="left" w:leader="none"/>
        </w:tabs>
        <w:spacing w:line="240" w:lineRule="auto" w:before="5" w:after="0"/>
        <w:ind w:left="860" w:right="0" w:hanging="360"/>
        <w:jc w:val="left"/>
        <w:rPr>
          <w:sz w:val="24"/>
        </w:rPr>
      </w:pPr>
      <w:r>
        <w:rPr>
          <w:w w:val="105"/>
          <w:sz w:val="24"/>
        </w:rPr>
        <w:t>feedback</w:t>
      </w:r>
      <w:r>
        <w:rPr>
          <w:spacing w:val="-12"/>
          <w:w w:val="105"/>
          <w:sz w:val="24"/>
        </w:rPr>
        <w:t> </w:t>
      </w:r>
      <w:r>
        <w:rPr>
          <w:w w:val="105"/>
          <w:sz w:val="24"/>
        </w:rPr>
        <w:t>geven</w:t>
      </w:r>
      <w:r>
        <w:rPr>
          <w:spacing w:val="-11"/>
          <w:w w:val="105"/>
          <w:sz w:val="24"/>
        </w:rPr>
        <w:t> </w:t>
      </w:r>
      <w:r>
        <w:rPr>
          <w:w w:val="105"/>
          <w:sz w:val="24"/>
        </w:rPr>
        <w:t>en</w:t>
      </w:r>
      <w:r>
        <w:rPr>
          <w:spacing w:val="-7"/>
          <w:w w:val="105"/>
          <w:sz w:val="24"/>
        </w:rPr>
        <w:t> </w:t>
      </w:r>
      <w:r>
        <w:rPr>
          <w:w w:val="105"/>
          <w:sz w:val="24"/>
        </w:rPr>
        <w:t>omgaan</w:t>
      </w:r>
      <w:r>
        <w:rPr>
          <w:spacing w:val="-11"/>
          <w:w w:val="105"/>
          <w:sz w:val="24"/>
        </w:rPr>
        <w:t> </w:t>
      </w:r>
      <w:r>
        <w:rPr>
          <w:w w:val="105"/>
          <w:sz w:val="24"/>
        </w:rPr>
        <w:t>met</w:t>
      </w:r>
      <w:r>
        <w:rPr>
          <w:spacing w:val="-8"/>
          <w:w w:val="105"/>
          <w:sz w:val="24"/>
        </w:rPr>
        <w:t> </w:t>
      </w:r>
      <w:r>
        <w:rPr>
          <w:spacing w:val="-2"/>
          <w:w w:val="105"/>
          <w:sz w:val="24"/>
        </w:rPr>
        <w:t>weerstand</w:t>
      </w:r>
    </w:p>
    <w:p>
      <w:pPr>
        <w:pStyle w:val="ListParagraph"/>
        <w:numPr>
          <w:ilvl w:val="0"/>
          <w:numId w:val="7"/>
        </w:numPr>
        <w:tabs>
          <w:tab w:pos="860" w:val="left" w:leader="none"/>
        </w:tabs>
        <w:spacing w:line="240" w:lineRule="auto" w:before="4" w:after="0"/>
        <w:ind w:left="860" w:right="0" w:hanging="360"/>
        <w:jc w:val="left"/>
        <w:rPr>
          <w:sz w:val="24"/>
        </w:rPr>
      </w:pPr>
      <w:r>
        <w:rPr>
          <w:w w:val="105"/>
          <w:sz w:val="24"/>
        </w:rPr>
        <w:t>semiotiek</w:t>
      </w:r>
      <w:r>
        <w:rPr>
          <w:spacing w:val="-8"/>
          <w:w w:val="105"/>
          <w:sz w:val="24"/>
        </w:rPr>
        <w:t> </w:t>
      </w:r>
      <w:r>
        <w:rPr>
          <w:w w:val="105"/>
          <w:sz w:val="24"/>
        </w:rPr>
        <w:t>en</w:t>
      </w:r>
      <w:r>
        <w:rPr>
          <w:spacing w:val="-2"/>
          <w:w w:val="105"/>
          <w:sz w:val="24"/>
        </w:rPr>
        <w:t> </w:t>
      </w:r>
      <w:r>
        <w:rPr>
          <w:w w:val="105"/>
          <w:sz w:val="24"/>
        </w:rPr>
        <w:t>regie</w:t>
      </w:r>
      <w:r>
        <w:rPr>
          <w:spacing w:val="-7"/>
          <w:w w:val="105"/>
          <w:sz w:val="24"/>
        </w:rPr>
        <w:t> </w:t>
      </w:r>
      <w:r>
        <w:rPr>
          <w:w w:val="105"/>
          <w:sz w:val="24"/>
        </w:rPr>
        <w:t>als</w:t>
      </w:r>
      <w:r>
        <w:rPr>
          <w:spacing w:val="-7"/>
          <w:w w:val="105"/>
          <w:sz w:val="24"/>
        </w:rPr>
        <w:t> </w:t>
      </w:r>
      <w:r>
        <w:rPr>
          <w:spacing w:val="-2"/>
          <w:w w:val="105"/>
          <w:sz w:val="24"/>
        </w:rPr>
        <w:t>betekenisgeving</w:t>
      </w:r>
    </w:p>
    <w:p>
      <w:pPr>
        <w:pStyle w:val="Heading4"/>
        <w:spacing w:line="292" w:lineRule="exact" w:before="292"/>
      </w:pPr>
      <w:r>
        <w:rPr>
          <w:spacing w:val="-2"/>
          <w:w w:val="105"/>
        </w:rPr>
        <w:t>Vormgeving</w:t>
      </w:r>
    </w:p>
    <w:p>
      <w:pPr>
        <w:pStyle w:val="BodyText"/>
      </w:pPr>
      <w:r>
        <w:rPr>
          <w:w w:val="105"/>
        </w:rPr>
        <w:t>In</w:t>
      </w:r>
      <w:r>
        <w:rPr>
          <w:spacing w:val="-10"/>
          <w:w w:val="105"/>
        </w:rPr>
        <w:t> </w:t>
      </w:r>
      <w:r>
        <w:rPr>
          <w:w w:val="105"/>
        </w:rPr>
        <w:t>de</w:t>
      </w:r>
      <w:r>
        <w:rPr>
          <w:spacing w:val="-9"/>
          <w:w w:val="105"/>
        </w:rPr>
        <w:t> </w:t>
      </w:r>
      <w:r>
        <w:rPr>
          <w:w w:val="105"/>
        </w:rPr>
        <w:t>lessen</w:t>
      </w:r>
      <w:r>
        <w:rPr>
          <w:spacing w:val="-10"/>
          <w:w w:val="105"/>
        </w:rPr>
        <w:t> </w:t>
      </w:r>
      <w:r>
        <w:rPr>
          <w:w w:val="105"/>
        </w:rPr>
        <w:t>vormgeving</w:t>
      </w:r>
      <w:r>
        <w:rPr>
          <w:spacing w:val="-9"/>
          <w:w w:val="105"/>
        </w:rPr>
        <w:t> </w:t>
      </w:r>
      <w:r>
        <w:rPr>
          <w:w w:val="105"/>
        </w:rPr>
        <w:t>onderzoek</w:t>
      </w:r>
      <w:r>
        <w:rPr>
          <w:spacing w:val="-10"/>
          <w:w w:val="105"/>
        </w:rPr>
        <w:t> </w:t>
      </w:r>
      <w:r>
        <w:rPr>
          <w:w w:val="105"/>
        </w:rPr>
        <w:t>je</w:t>
      </w:r>
      <w:r>
        <w:rPr>
          <w:spacing w:val="-4"/>
          <w:w w:val="105"/>
        </w:rPr>
        <w:t> </w:t>
      </w:r>
      <w:r>
        <w:rPr>
          <w:w w:val="105"/>
        </w:rPr>
        <w:t>hoe</w:t>
      </w:r>
      <w:r>
        <w:rPr>
          <w:spacing w:val="-9"/>
          <w:w w:val="105"/>
        </w:rPr>
        <w:t> </w:t>
      </w:r>
      <w:r>
        <w:rPr>
          <w:w w:val="105"/>
        </w:rPr>
        <w:t>beeld,</w:t>
      </w:r>
      <w:r>
        <w:rPr>
          <w:spacing w:val="-7"/>
          <w:w w:val="105"/>
        </w:rPr>
        <w:t> </w:t>
      </w:r>
      <w:r>
        <w:rPr>
          <w:w w:val="105"/>
        </w:rPr>
        <w:t>ruimte,</w:t>
      </w:r>
      <w:r>
        <w:rPr>
          <w:spacing w:val="-7"/>
          <w:w w:val="105"/>
        </w:rPr>
        <w:t> </w:t>
      </w:r>
      <w:r>
        <w:rPr>
          <w:w w:val="105"/>
        </w:rPr>
        <w:t>kostuum,</w:t>
      </w:r>
      <w:r>
        <w:rPr>
          <w:spacing w:val="-7"/>
          <w:w w:val="105"/>
        </w:rPr>
        <w:t> </w:t>
      </w:r>
      <w:r>
        <w:rPr>
          <w:w w:val="105"/>
        </w:rPr>
        <w:t>decor</w:t>
      </w:r>
      <w:r>
        <w:rPr>
          <w:spacing w:val="-8"/>
          <w:w w:val="105"/>
        </w:rPr>
        <w:t> </w:t>
      </w:r>
      <w:r>
        <w:rPr>
          <w:w w:val="105"/>
        </w:rPr>
        <w:t>en</w:t>
      </w:r>
      <w:r>
        <w:rPr>
          <w:spacing w:val="-10"/>
          <w:w w:val="105"/>
        </w:rPr>
        <w:t> </w:t>
      </w:r>
      <w:r>
        <w:rPr>
          <w:w w:val="105"/>
        </w:rPr>
        <w:t>andere vormgevingselementen</w:t>
      </w:r>
      <w:r>
        <w:rPr>
          <w:spacing w:val="-7"/>
          <w:w w:val="105"/>
        </w:rPr>
        <w:t> </w:t>
      </w:r>
      <w:r>
        <w:rPr>
          <w:w w:val="105"/>
        </w:rPr>
        <w:t>bijdragen</w:t>
      </w:r>
      <w:r>
        <w:rPr>
          <w:spacing w:val="-7"/>
          <w:w w:val="105"/>
        </w:rPr>
        <w:t> </w:t>
      </w:r>
      <w:r>
        <w:rPr>
          <w:w w:val="105"/>
        </w:rPr>
        <w:t>aan</w:t>
      </w:r>
      <w:r>
        <w:rPr>
          <w:spacing w:val="-7"/>
          <w:w w:val="105"/>
        </w:rPr>
        <w:t> </w:t>
      </w:r>
      <w:r>
        <w:rPr>
          <w:w w:val="105"/>
        </w:rPr>
        <w:t>sfeer,</w:t>
      </w:r>
      <w:r>
        <w:rPr>
          <w:spacing w:val="-4"/>
          <w:w w:val="105"/>
        </w:rPr>
        <w:t> </w:t>
      </w:r>
      <w:r>
        <w:rPr>
          <w:w w:val="105"/>
        </w:rPr>
        <w:t>betekenis</w:t>
      </w:r>
      <w:r>
        <w:rPr>
          <w:spacing w:val="-7"/>
          <w:w w:val="105"/>
        </w:rPr>
        <w:t> </w:t>
      </w:r>
      <w:r>
        <w:rPr>
          <w:w w:val="105"/>
        </w:rPr>
        <w:t>en</w:t>
      </w:r>
      <w:r>
        <w:rPr>
          <w:spacing w:val="-7"/>
          <w:w w:val="105"/>
        </w:rPr>
        <w:t> </w:t>
      </w:r>
      <w:r>
        <w:rPr>
          <w:w w:val="105"/>
        </w:rPr>
        <w:t>theatrale</w:t>
      </w:r>
      <w:r>
        <w:rPr>
          <w:spacing w:val="-6"/>
          <w:w w:val="105"/>
        </w:rPr>
        <w:t> </w:t>
      </w:r>
      <w:r>
        <w:rPr>
          <w:w w:val="105"/>
        </w:rPr>
        <w:t>zeggingskracht.</w:t>
      </w:r>
    </w:p>
    <w:p>
      <w:pPr>
        <w:pStyle w:val="BodyText"/>
        <w:ind w:left="0"/>
      </w:pPr>
    </w:p>
    <w:p>
      <w:pPr>
        <w:pStyle w:val="Heading4"/>
      </w:pPr>
      <w:r>
        <w:rPr>
          <w:spacing w:val="-2"/>
          <w:w w:val="110"/>
        </w:rPr>
        <w:t>Techniek</w:t>
      </w:r>
    </w:p>
    <w:p>
      <w:pPr>
        <w:pStyle w:val="BodyText"/>
        <w:spacing w:before="2"/>
      </w:pPr>
      <w:r>
        <w:rPr>
          <w:w w:val="105"/>
        </w:rPr>
        <w:t>In</w:t>
      </w:r>
      <w:r>
        <w:rPr>
          <w:spacing w:val="-3"/>
          <w:w w:val="105"/>
        </w:rPr>
        <w:t> </w:t>
      </w:r>
      <w:r>
        <w:rPr>
          <w:w w:val="105"/>
        </w:rPr>
        <w:t>de</w:t>
      </w:r>
      <w:r>
        <w:rPr>
          <w:spacing w:val="-2"/>
          <w:w w:val="105"/>
        </w:rPr>
        <w:t> </w:t>
      </w:r>
      <w:r>
        <w:rPr>
          <w:w w:val="105"/>
        </w:rPr>
        <w:t>technieklessen</w:t>
      </w:r>
      <w:r>
        <w:rPr>
          <w:spacing w:val="-3"/>
          <w:w w:val="105"/>
        </w:rPr>
        <w:t> </w:t>
      </w:r>
      <w:r>
        <w:rPr>
          <w:w w:val="105"/>
        </w:rPr>
        <w:t>maak</w:t>
      </w:r>
      <w:r>
        <w:rPr>
          <w:spacing w:val="-3"/>
          <w:w w:val="105"/>
        </w:rPr>
        <w:t> </w:t>
      </w:r>
      <w:r>
        <w:rPr>
          <w:w w:val="105"/>
        </w:rPr>
        <w:t>je</w:t>
      </w:r>
      <w:r>
        <w:rPr>
          <w:spacing w:val="-2"/>
          <w:w w:val="105"/>
        </w:rPr>
        <w:t> </w:t>
      </w:r>
      <w:r>
        <w:rPr>
          <w:w w:val="105"/>
        </w:rPr>
        <w:t>kennis</w:t>
      </w:r>
      <w:r>
        <w:rPr>
          <w:spacing w:val="-3"/>
          <w:w w:val="105"/>
        </w:rPr>
        <w:t> </w:t>
      </w:r>
      <w:r>
        <w:rPr>
          <w:w w:val="105"/>
        </w:rPr>
        <w:t>met de</w:t>
      </w:r>
      <w:r>
        <w:rPr>
          <w:spacing w:val="-2"/>
          <w:w w:val="105"/>
        </w:rPr>
        <w:t> </w:t>
      </w:r>
      <w:r>
        <w:rPr>
          <w:w w:val="105"/>
        </w:rPr>
        <w:t>basis</w:t>
      </w:r>
      <w:r>
        <w:rPr>
          <w:spacing w:val="-3"/>
          <w:w w:val="105"/>
        </w:rPr>
        <w:t> </w:t>
      </w:r>
      <w:r>
        <w:rPr>
          <w:w w:val="105"/>
        </w:rPr>
        <w:t>van</w:t>
      </w:r>
      <w:r>
        <w:rPr>
          <w:spacing w:val="-3"/>
          <w:w w:val="105"/>
        </w:rPr>
        <w:t> </w:t>
      </w:r>
      <w:r>
        <w:rPr>
          <w:w w:val="105"/>
        </w:rPr>
        <w:t>theatertechniek. Je</w:t>
      </w:r>
      <w:r>
        <w:rPr>
          <w:spacing w:val="-2"/>
          <w:w w:val="105"/>
        </w:rPr>
        <w:t> </w:t>
      </w:r>
      <w:r>
        <w:rPr>
          <w:w w:val="105"/>
        </w:rPr>
        <w:t>leert hoe</w:t>
      </w:r>
      <w:r>
        <w:rPr>
          <w:spacing w:val="-2"/>
          <w:w w:val="105"/>
        </w:rPr>
        <w:t> </w:t>
      </w:r>
      <w:r>
        <w:rPr>
          <w:w w:val="105"/>
        </w:rPr>
        <w:t>licht, geluid en andere technische middelen kunnen bijdragen aan sfeer, betekenis en zeggingskracht. Ook is er aandacht voor de samenwerking met technici.</w:t>
      </w:r>
    </w:p>
    <w:p>
      <w:pPr>
        <w:pStyle w:val="BodyText"/>
        <w:spacing w:before="292"/>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7"/>
        </w:numPr>
        <w:tabs>
          <w:tab w:pos="860" w:val="left" w:leader="none"/>
        </w:tabs>
        <w:spacing w:line="240" w:lineRule="auto" w:before="4" w:after="0"/>
        <w:ind w:left="860" w:right="0" w:hanging="360"/>
        <w:jc w:val="left"/>
        <w:rPr>
          <w:sz w:val="24"/>
        </w:rPr>
      </w:pPr>
      <w:r>
        <w:rPr>
          <w:sz w:val="24"/>
        </w:rPr>
        <w:t>regie en </w:t>
      </w:r>
      <w:r>
        <w:rPr>
          <w:spacing w:val="-2"/>
          <w:sz w:val="24"/>
        </w:rPr>
        <w:t>lichtontwerp</w:t>
      </w:r>
    </w:p>
    <w:p>
      <w:pPr>
        <w:pStyle w:val="ListParagraph"/>
        <w:numPr>
          <w:ilvl w:val="0"/>
          <w:numId w:val="7"/>
        </w:numPr>
        <w:tabs>
          <w:tab w:pos="860" w:val="left" w:leader="none"/>
        </w:tabs>
        <w:spacing w:line="240" w:lineRule="auto" w:before="5" w:after="0"/>
        <w:ind w:left="860" w:right="0" w:hanging="360"/>
        <w:jc w:val="left"/>
        <w:rPr>
          <w:sz w:val="24"/>
        </w:rPr>
      </w:pPr>
      <w:r>
        <w:rPr>
          <w:sz w:val="24"/>
        </w:rPr>
        <w:t>geluid</w:t>
      </w:r>
      <w:r>
        <w:rPr>
          <w:spacing w:val="21"/>
          <w:sz w:val="24"/>
        </w:rPr>
        <w:t> </w:t>
      </w:r>
      <w:r>
        <w:rPr>
          <w:sz w:val="24"/>
        </w:rPr>
        <w:t>als</w:t>
      </w:r>
      <w:r>
        <w:rPr>
          <w:spacing w:val="16"/>
          <w:sz w:val="24"/>
        </w:rPr>
        <w:t> </w:t>
      </w:r>
      <w:r>
        <w:rPr>
          <w:sz w:val="24"/>
        </w:rPr>
        <w:t>narratief</w:t>
      </w:r>
      <w:r>
        <w:rPr>
          <w:spacing w:val="17"/>
          <w:sz w:val="24"/>
        </w:rPr>
        <w:t> </w:t>
      </w:r>
      <w:r>
        <w:rPr>
          <w:spacing w:val="-2"/>
          <w:sz w:val="24"/>
        </w:rPr>
        <w:t>middel</w:t>
      </w:r>
    </w:p>
    <w:p>
      <w:pPr>
        <w:pStyle w:val="ListParagraph"/>
        <w:numPr>
          <w:ilvl w:val="0"/>
          <w:numId w:val="7"/>
        </w:numPr>
        <w:tabs>
          <w:tab w:pos="860" w:val="left" w:leader="none"/>
        </w:tabs>
        <w:spacing w:line="240" w:lineRule="auto" w:before="4" w:after="0"/>
        <w:ind w:left="860" w:right="0" w:hanging="360"/>
        <w:jc w:val="left"/>
        <w:rPr>
          <w:sz w:val="24"/>
        </w:rPr>
      </w:pPr>
      <w:r>
        <w:rPr>
          <w:spacing w:val="-2"/>
          <w:w w:val="105"/>
          <w:sz w:val="24"/>
        </w:rPr>
        <w:t>samenwerking met</w:t>
      </w:r>
      <w:r>
        <w:rPr>
          <w:spacing w:val="3"/>
          <w:w w:val="105"/>
          <w:sz w:val="24"/>
        </w:rPr>
        <w:t> </w:t>
      </w:r>
      <w:r>
        <w:rPr>
          <w:spacing w:val="-2"/>
          <w:w w:val="105"/>
          <w:sz w:val="24"/>
        </w:rPr>
        <w:t>technici</w:t>
      </w:r>
    </w:p>
    <w:p>
      <w:pPr>
        <w:pStyle w:val="ListParagraph"/>
        <w:spacing w:after="0" w:line="240" w:lineRule="auto"/>
        <w:jc w:val="left"/>
        <w:rPr>
          <w:sz w:val="24"/>
        </w:rPr>
        <w:sectPr>
          <w:footerReference w:type="default" r:id="rId17"/>
          <w:pgSz w:w="11910" w:h="16840"/>
          <w:pgMar w:header="0" w:footer="1096" w:top="1340" w:bottom="1280" w:left="1275" w:right="1133"/>
          <w:pgNumType w:start="1"/>
        </w:sectPr>
      </w:pPr>
    </w:p>
    <w:p>
      <w:pPr>
        <w:pStyle w:val="ListParagraph"/>
        <w:numPr>
          <w:ilvl w:val="0"/>
          <w:numId w:val="7"/>
        </w:numPr>
        <w:tabs>
          <w:tab w:pos="860" w:val="left" w:leader="none"/>
        </w:tabs>
        <w:spacing w:line="240" w:lineRule="auto" w:before="74" w:after="0"/>
        <w:ind w:left="860" w:right="0" w:hanging="360"/>
        <w:jc w:val="left"/>
        <w:rPr>
          <w:sz w:val="24"/>
        </w:rPr>
      </w:pPr>
      <w:r>
        <w:rPr>
          <w:w w:val="105"/>
          <w:sz w:val="24"/>
        </w:rPr>
        <w:t>technisch</w:t>
      </w:r>
      <w:r>
        <w:rPr>
          <w:spacing w:val="3"/>
          <w:w w:val="105"/>
          <w:sz w:val="24"/>
        </w:rPr>
        <w:t> </w:t>
      </w:r>
      <w:r>
        <w:rPr>
          <w:w w:val="105"/>
          <w:sz w:val="24"/>
        </w:rPr>
        <w:t>plannen</w:t>
      </w:r>
      <w:r>
        <w:rPr>
          <w:spacing w:val="4"/>
          <w:w w:val="105"/>
          <w:sz w:val="24"/>
        </w:rPr>
        <w:t> </w:t>
      </w:r>
      <w:r>
        <w:rPr>
          <w:w w:val="105"/>
          <w:sz w:val="24"/>
        </w:rPr>
        <w:t>en</w:t>
      </w:r>
      <w:r>
        <w:rPr>
          <w:spacing w:val="3"/>
          <w:w w:val="105"/>
          <w:sz w:val="24"/>
        </w:rPr>
        <w:t> </w:t>
      </w:r>
      <w:r>
        <w:rPr>
          <w:spacing w:val="-2"/>
          <w:w w:val="105"/>
          <w:sz w:val="24"/>
        </w:rPr>
        <w:t>uitvoeren</w:t>
      </w:r>
    </w:p>
    <w:p>
      <w:pPr>
        <w:pStyle w:val="Heading4"/>
        <w:spacing w:before="292"/>
      </w:pPr>
      <w:r>
        <w:rPr/>
        <w:t>Etude</w:t>
      </w:r>
      <w:r>
        <w:rPr>
          <w:spacing w:val="30"/>
        </w:rPr>
        <w:t> </w:t>
      </w:r>
      <w:r>
        <w:rPr/>
        <w:t>1:</w:t>
      </w:r>
      <w:r>
        <w:rPr>
          <w:spacing w:val="26"/>
        </w:rPr>
        <w:t> </w:t>
      </w:r>
      <w:r>
        <w:rPr/>
        <w:t>repetitie</w:t>
      </w:r>
      <w:r>
        <w:rPr>
          <w:spacing w:val="31"/>
        </w:rPr>
        <w:t> </w:t>
      </w:r>
      <w:r>
        <w:rPr/>
        <w:t>en</w:t>
      </w:r>
      <w:r>
        <w:rPr>
          <w:spacing w:val="30"/>
        </w:rPr>
        <w:t> </w:t>
      </w:r>
      <w:r>
        <w:rPr>
          <w:spacing w:val="-2"/>
        </w:rPr>
        <w:t>presentatie</w:t>
      </w:r>
    </w:p>
    <w:p>
      <w:pPr>
        <w:pStyle w:val="BodyText"/>
        <w:spacing w:line="242" w:lineRule="auto" w:before="2"/>
        <w:ind w:right="358"/>
      </w:pPr>
      <w:r>
        <w:rPr>
          <w:w w:val="105"/>
        </w:rPr>
        <w:t>In</w:t>
      </w:r>
      <w:r>
        <w:rPr>
          <w:spacing w:val="-13"/>
          <w:w w:val="105"/>
        </w:rPr>
        <w:t> </w:t>
      </w:r>
      <w:r>
        <w:rPr>
          <w:w w:val="105"/>
        </w:rPr>
        <w:t>het</w:t>
      </w:r>
      <w:r>
        <w:rPr>
          <w:spacing w:val="-10"/>
          <w:w w:val="105"/>
        </w:rPr>
        <w:t> </w:t>
      </w:r>
      <w:r>
        <w:rPr>
          <w:w w:val="105"/>
        </w:rPr>
        <w:t>tweede</w:t>
      </w:r>
      <w:r>
        <w:rPr>
          <w:spacing w:val="-12"/>
          <w:w w:val="105"/>
        </w:rPr>
        <w:t> </w:t>
      </w:r>
      <w:r>
        <w:rPr>
          <w:w w:val="105"/>
        </w:rPr>
        <w:t>deel</w:t>
      </w:r>
      <w:r>
        <w:rPr>
          <w:spacing w:val="-14"/>
          <w:w w:val="105"/>
        </w:rPr>
        <w:t> </w:t>
      </w:r>
      <w:r>
        <w:rPr>
          <w:w w:val="105"/>
        </w:rPr>
        <w:t>van</w:t>
      </w:r>
      <w:r>
        <w:rPr>
          <w:spacing w:val="-13"/>
          <w:w w:val="105"/>
        </w:rPr>
        <w:t> </w:t>
      </w:r>
      <w:r>
        <w:rPr>
          <w:w w:val="105"/>
        </w:rPr>
        <w:t>het</w:t>
      </w:r>
      <w:r>
        <w:rPr>
          <w:spacing w:val="-10"/>
          <w:w w:val="105"/>
        </w:rPr>
        <w:t> </w:t>
      </w:r>
      <w:r>
        <w:rPr>
          <w:w w:val="105"/>
        </w:rPr>
        <w:t>jaar</w:t>
      </w:r>
      <w:r>
        <w:rPr>
          <w:spacing w:val="-11"/>
          <w:w w:val="105"/>
        </w:rPr>
        <w:t> </w:t>
      </w:r>
      <w:r>
        <w:rPr>
          <w:w w:val="105"/>
        </w:rPr>
        <w:t>pas</w:t>
      </w:r>
      <w:r>
        <w:rPr>
          <w:spacing w:val="-13"/>
          <w:w w:val="105"/>
        </w:rPr>
        <w:t> </w:t>
      </w:r>
      <w:r>
        <w:rPr>
          <w:w w:val="105"/>
        </w:rPr>
        <w:t>je</w:t>
      </w:r>
      <w:r>
        <w:rPr>
          <w:spacing w:val="-12"/>
          <w:w w:val="105"/>
        </w:rPr>
        <w:t> </w:t>
      </w:r>
      <w:r>
        <w:rPr>
          <w:w w:val="105"/>
        </w:rPr>
        <w:t>het</w:t>
      </w:r>
      <w:r>
        <w:rPr>
          <w:spacing w:val="-10"/>
          <w:w w:val="105"/>
        </w:rPr>
        <w:t> </w:t>
      </w:r>
      <w:r>
        <w:rPr>
          <w:w w:val="105"/>
        </w:rPr>
        <w:t>geleerde</w:t>
      </w:r>
      <w:r>
        <w:rPr>
          <w:spacing w:val="-8"/>
          <w:w w:val="105"/>
        </w:rPr>
        <w:t> </w:t>
      </w:r>
      <w:r>
        <w:rPr>
          <w:w w:val="105"/>
        </w:rPr>
        <w:t>uit</w:t>
      </w:r>
      <w:r>
        <w:rPr>
          <w:spacing w:val="-10"/>
          <w:w w:val="105"/>
        </w:rPr>
        <w:t> </w:t>
      </w:r>
      <w:r>
        <w:rPr>
          <w:w w:val="105"/>
        </w:rPr>
        <w:t>dramaturgie,</w:t>
      </w:r>
      <w:r>
        <w:rPr>
          <w:spacing w:val="-10"/>
          <w:w w:val="105"/>
        </w:rPr>
        <w:t> </w:t>
      </w:r>
      <w:r>
        <w:rPr>
          <w:w w:val="105"/>
        </w:rPr>
        <w:t>spelbegeleiding, regie, vormgeving en</w:t>
      </w:r>
      <w:r>
        <w:rPr>
          <w:spacing w:val="-1"/>
          <w:w w:val="105"/>
        </w:rPr>
        <w:t> </w:t>
      </w:r>
      <w:r>
        <w:rPr>
          <w:w w:val="105"/>
        </w:rPr>
        <w:t>techniek</w:t>
      </w:r>
      <w:r>
        <w:rPr>
          <w:spacing w:val="-1"/>
          <w:w w:val="105"/>
        </w:rPr>
        <w:t> </w:t>
      </w:r>
      <w:r>
        <w:rPr>
          <w:w w:val="105"/>
        </w:rPr>
        <w:t>toe in</w:t>
      </w:r>
      <w:r>
        <w:rPr>
          <w:spacing w:val="-1"/>
          <w:w w:val="105"/>
        </w:rPr>
        <w:t> </w:t>
      </w:r>
      <w:r>
        <w:rPr>
          <w:w w:val="105"/>
        </w:rPr>
        <w:t>een</w:t>
      </w:r>
      <w:r>
        <w:rPr>
          <w:spacing w:val="-1"/>
          <w:w w:val="105"/>
        </w:rPr>
        <w:t> </w:t>
      </w:r>
      <w:r>
        <w:rPr>
          <w:w w:val="105"/>
        </w:rPr>
        <w:t>korte eigen</w:t>
      </w:r>
      <w:r>
        <w:rPr>
          <w:spacing w:val="-1"/>
          <w:w w:val="105"/>
        </w:rPr>
        <w:t> </w:t>
      </w:r>
      <w:r>
        <w:rPr>
          <w:w w:val="105"/>
        </w:rPr>
        <w:t>presentatie: Etude 1. De</w:t>
      </w:r>
    </w:p>
    <w:p>
      <w:pPr>
        <w:pStyle w:val="BodyText"/>
        <w:spacing w:line="242" w:lineRule="auto"/>
        <w:ind w:right="358"/>
      </w:pPr>
      <w:r>
        <w:rPr>
          <w:w w:val="105"/>
        </w:rPr>
        <w:t>voorbereiding</w:t>
      </w:r>
      <w:r>
        <w:rPr>
          <w:spacing w:val="-13"/>
          <w:w w:val="105"/>
        </w:rPr>
        <w:t> </w:t>
      </w:r>
      <w:r>
        <w:rPr>
          <w:w w:val="105"/>
        </w:rPr>
        <w:t>en</w:t>
      </w:r>
      <w:r>
        <w:rPr>
          <w:spacing w:val="-13"/>
          <w:w w:val="105"/>
        </w:rPr>
        <w:t> </w:t>
      </w:r>
      <w:r>
        <w:rPr>
          <w:w w:val="105"/>
        </w:rPr>
        <w:t>presentaties</w:t>
      </w:r>
      <w:r>
        <w:rPr>
          <w:spacing w:val="-13"/>
          <w:w w:val="105"/>
        </w:rPr>
        <w:t> </w:t>
      </w:r>
      <w:r>
        <w:rPr>
          <w:w w:val="105"/>
        </w:rPr>
        <w:t>vinden</w:t>
      </w:r>
      <w:r>
        <w:rPr>
          <w:spacing w:val="-13"/>
          <w:w w:val="105"/>
        </w:rPr>
        <w:t> </w:t>
      </w:r>
      <w:r>
        <w:rPr>
          <w:w w:val="105"/>
        </w:rPr>
        <w:t>plaats</w:t>
      </w:r>
      <w:r>
        <w:rPr>
          <w:spacing w:val="-13"/>
          <w:w w:val="105"/>
        </w:rPr>
        <w:t> </w:t>
      </w:r>
      <w:r>
        <w:rPr>
          <w:w w:val="105"/>
        </w:rPr>
        <w:t>in</w:t>
      </w:r>
      <w:r>
        <w:rPr>
          <w:spacing w:val="-13"/>
          <w:w w:val="105"/>
        </w:rPr>
        <w:t> </w:t>
      </w:r>
      <w:r>
        <w:rPr>
          <w:w w:val="105"/>
        </w:rPr>
        <w:t>twee</w:t>
      </w:r>
      <w:r>
        <w:rPr>
          <w:spacing w:val="-13"/>
          <w:w w:val="105"/>
        </w:rPr>
        <w:t> </w:t>
      </w:r>
      <w:r>
        <w:rPr>
          <w:w w:val="105"/>
        </w:rPr>
        <w:t>rondes,</w:t>
      </w:r>
      <w:r>
        <w:rPr>
          <w:spacing w:val="-11"/>
          <w:w w:val="105"/>
        </w:rPr>
        <w:t> </w:t>
      </w:r>
      <w:r>
        <w:rPr>
          <w:w w:val="105"/>
        </w:rPr>
        <w:t>met</w:t>
      </w:r>
      <w:r>
        <w:rPr>
          <w:spacing w:val="-10"/>
          <w:w w:val="105"/>
        </w:rPr>
        <w:t> </w:t>
      </w:r>
      <w:r>
        <w:rPr>
          <w:w w:val="105"/>
        </w:rPr>
        <w:t>ieder</w:t>
      </w:r>
      <w:r>
        <w:rPr>
          <w:spacing w:val="-12"/>
          <w:w w:val="105"/>
        </w:rPr>
        <w:t> </w:t>
      </w:r>
      <w:r>
        <w:rPr>
          <w:w w:val="105"/>
        </w:rPr>
        <w:t>drie repetitielessen en een presentatie.</w:t>
      </w:r>
    </w:p>
    <w:p>
      <w:pPr>
        <w:pStyle w:val="BodyText"/>
        <w:spacing w:before="282"/>
      </w:pPr>
      <w:r>
        <w:rPr>
          <w:w w:val="105"/>
        </w:rPr>
        <w:t>In</w:t>
      </w:r>
      <w:r>
        <w:rPr>
          <w:spacing w:val="-14"/>
          <w:w w:val="105"/>
        </w:rPr>
        <w:t> </w:t>
      </w:r>
      <w:r>
        <w:rPr>
          <w:w w:val="105"/>
        </w:rPr>
        <w:t>de</w:t>
      </w:r>
      <w:r>
        <w:rPr>
          <w:spacing w:val="-12"/>
          <w:w w:val="105"/>
        </w:rPr>
        <w:t> </w:t>
      </w:r>
      <w:r>
        <w:rPr>
          <w:w w:val="105"/>
        </w:rPr>
        <w:t>ene</w:t>
      </w:r>
      <w:r>
        <w:rPr>
          <w:spacing w:val="-12"/>
          <w:w w:val="105"/>
        </w:rPr>
        <w:t> </w:t>
      </w:r>
      <w:r>
        <w:rPr>
          <w:w w:val="105"/>
        </w:rPr>
        <w:t>ronde</w:t>
      </w:r>
      <w:r>
        <w:rPr>
          <w:spacing w:val="-12"/>
          <w:w w:val="105"/>
        </w:rPr>
        <w:t> </w:t>
      </w:r>
      <w:r>
        <w:rPr>
          <w:w w:val="105"/>
        </w:rPr>
        <w:t>werk</w:t>
      </w:r>
      <w:r>
        <w:rPr>
          <w:spacing w:val="-13"/>
          <w:w w:val="105"/>
        </w:rPr>
        <w:t> </w:t>
      </w:r>
      <w:r>
        <w:rPr>
          <w:w w:val="105"/>
        </w:rPr>
        <w:t>je</w:t>
      </w:r>
      <w:r>
        <w:rPr>
          <w:spacing w:val="-13"/>
          <w:w w:val="105"/>
        </w:rPr>
        <w:t> </w:t>
      </w:r>
      <w:r>
        <w:rPr>
          <w:w w:val="105"/>
        </w:rPr>
        <w:t>als</w:t>
      </w:r>
      <w:r>
        <w:rPr>
          <w:spacing w:val="-13"/>
          <w:w w:val="105"/>
        </w:rPr>
        <w:t> </w:t>
      </w:r>
      <w:r>
        <w:rPr>
          <w:w w:val="105"/>
        </w:rPr>
        <w:t>regisseur</w:t>
      </w:r>
      <w:r>
        <w:rPr>
          <w:spacing w:val="-11"/>
          <w:w w:val="105"/>
        </w:rPr>
        <w:t> </w:t>
      </w:r>
      <w:r>
        <w:rPr>
          <w:w w:val="105"/>
        </w:rPr>
        <w:t>toe</w:t>
      </w:r>
      <w:r>
        <w:rPr>
          <w:spacing w:val="-12"/>
          <w:w w:val="105"/>
        </w:rPr>
        <w:t> </w:t>
      </w:r>
      <w:r>
        <w:rPr>
          <w:w w:val="105"/>
        </w:rPr>
        <w:t>naar</w:t>
      </w:r>
      <w:r>
        <w:rPr>
          <w:spacing w:val="-11"/>
          <w:w w:val="105"/>
        </w:rPr>
        <w:t> </w:t>
      </w:r>
      <w:r>
        <w:rPr>
          <w:w w:val="105"/>
        </w:rPr>
        <w:t>je</w:t>
      </w:r>
      <w:r>
        <w:rPr>
          <w:spacing w:val="-13"/>
          <w:w w:val="105"/>
        </w:rPr>
        <w:t> </w:t>
      </w:r>
      <w:r>
        <w:rPr>
          <w:w w:val="105"/>
        </w:rPr>
        <w:t>eigen</w:t>
      </w:r>
      <w:r>
        <w:rPr>
          <w:spacing w:val="-13"/>
          <w:w w:val="105"/>
        </w:rPr>
        <w:t> </w:t>
      </w:r>
      <w:r>
        <w:rPr>
          <w:w w:val="105"/>
        </w:rPr>
        <w:t>Etude</w:t>
      </w:r>
      <w:r>
        <w:rPr>
          <w:spacing w:val="-12"/>
          <w:w w:val="105"/>
        </w:rPr>
        <w:t> </w:t>
      </w:r>
      <w:r>
        <w:rPr>
          <w:w w:val="105"/>
        </w:rPr>
        <w:t>1</w:t>
      </w:r>
      <w:r>
        <w:rPr>
          <w:spacing w:val="-9"/>
          <w:w w:val="105"/>
        </w:rPr>
        <w:t> </w:t>
      </w:r>
      <w:r>
        <w:rPr>
          <w:w w:val="105"/>
        </w:rPr>
        <w:t>en</w:t>
      </w:r>
      <w:r>
        <w:rPr>
          <w:spacing w:val="-14"/>
          <w:w w:val="105"/>
        </w:rPr>
        <w:t> </w:t>
      </w:r>
      <w:r>
        <w:rPr>
          <w:w w:val="105"/>
        </w:rPr>
        <w:t>word</w:t>
      </w:r>
      <w:r>
        <w:rPr>
          <w:spacing w:val="-10"/>
          <w:w w:val="105"/>
        </w:rPr>
        <w:t> </w:t>
      </w:r>
      <w:r>
        <w:rPr>
          <w:w w:val="105"/>
        </w:rPr>
        <w:t>je</w:t>
      </w:r>
      <w:r>
        <w:rPr>
          <w:spacing w:val="-12"/>
          <w:w w:val="105"/>
        </w:rPr>
        <w:t> </w:t>
      </w:r>
      <w:r>
        <w:rPr>
          <w:w w:val="105"/>
        </w:rPr>
        <w:t>tijdens</w:t>
      </w:r>
      <w:r>
        <w:rPr>
          <w:spacing w:val="-13"/>
          <w:w w:val="105"/>
        </w:rPr>
        <w:t> </w:t>
      </w:r>
      <w:r>
        <w:rPr>
          <w:spacing w:val="-5"/>
          <w:w w:val="105"/>
        </w:rPr>
        <w:t>het</w:t>
      </w:r>
    </w:p>
    <w:p>
      <w:pPr>
        <w:pStyle w:val="BodyText"/>
        <w:spacing w:before="3"/>
        <w:ind w:right="358"/>
      </w:pPr>
      <w:r>
        <w:rPr>
          <w:w w:val="105"/>
        </w:rPr>
        <w:t>repetitieproces</w:t>
      </w:r>
      <w:r>
        <w:rPr>
          <w:spacing w:val="-10"/>
          <w:w w:val="105"/>
        </w:rPr>
        <w:t> </w:t>
      </w:r>
      <w:r>
        <w:rPr>
          <w:w w:val="105"/>
        </w:rPr>
        <w:t>ondersteund</w:t>
      </w:r>
      <w:r>
        <w:rPr>
          <w:spacing w:val="-12"/>
          <w:w w:val="105"/>
        </w:rPr>
        <w:t> </w:t>
      </w:r>
      <w:r>
        <w:rPr>
          <w:w w:val="105"/>
        </w:rPr>
        <w:t>door</w:t>
      </w:r>
      <w:r>
        <w:rPr>
          <w:spacing w:val="-13"/>
          <w:w w:val="105"/>
        </w:rPr>
        <w:t> </w:t>
      </w:r>
      <w:r>
        <w:rPr>
          <w:w w:val="105"/>
        </w:rPr>
        <w:t>een</w:t>
      </w:r>
      <w:r>
        <w:rPr>
          <w:spacing w:val="-14"/>
          <w:w w:val="105"/>
        </w:rPr>
        <w:t> </w:t>
      </w:r>
      <w:r>
        <w:rPr>
          <w:w w:val="105"/>
        </w:rPr>
        <w:t>mededeelnemer.</w:t>
      </w:r>
      <w:r>
        <w:rPr>
          <w:spacing w:val="-12"/>
          <w:w w:val="105"/>
        </w:rPr>
        <w:t> </w:t>
      </w:r>
      <w:r>
        <w:rPr>
          <w:w w:val="105"/>
        </w:rPr>
        <w:t>In</w:t>
      </w:r>
      <w:r>
        <w:rPr>
          <w:spacing w:val="-14"/>
          <w:w w:val="105"/>
        </w:rPr>
        <w:t> </w:t>
      </w:r>
      <w:r>
        <w:rPr>
          <w:w w:val="105"/>
        </w:rPr>
        <w:t>de</w:t>
      </w:r>
      <w:r>
        <w:rPr>
          <w:spacing w:val="-14"/>
          <w:w w:val="105"/>
        </w:rPr>
        <w:t> </w:t>
      </w:r>
      <w:r>
        <w:rPr>
          <w:w w:val="105"/>
        </w:rPr>
        <w:t>andere</w:t>
      </w:r>
      <w:r>
        <w:rPr>
          <w:spacing w:val="-14"/>
          <w:w w:val="105"/>
        </w:rPr>
        <w:t> </w:t>
      </w:r>
      <w:r>
        <w:rPr>
          <w:w w:val="105"/>
        </w:rPr>
        <w:t>ronde</w:t>
      </w:r>
      <w:r>
        <w:rPr>
          <w:spacing w:val="-9"/>
          <w:w w:val="105"/>
        </w:rPr>
        <w:t> </w:t>
      </w:r>
      <w:r>
        <w:rPr>
          <w:w w:val="105"/>
        </w:rPr>
        <w:t>ondersteun je zelf een mededeelnemer bij het maken van diens Etude 1. Na je eigen presentatie reflecteer je schriftelijk op je keuzes, werkwijze en ontwikkeling.</w:t>
      </w:r>
    </w:p>
    <w:p>
      <w:pPr>
        <w:pStyle w:val="Heading4"/>
        <w:spacing w:line="292" w:lineRule="exact" w:before="290"/>
      </w:pPr>
      <w:r>
        <w:rPr>
          <w:spacing w:val="-2"/>
          <w:w w:val="110"/>
        </w:rPr>
        <w:t>Presentatie,</w:t>
      </w:r>
      <w:r>
        <w:rPr>
          <w:spacing w:val="-4"/>
          <w:w w:val="110"/>
        </w:rPr>
        <w:t> </w:t>
      </w:r>
      <w:r>
        <w:rPr>
          <w:spacing w:val="-2"/>
          <w:w w:val="110"/>
        </w:rPr>
        <w:t>reflectie</w:t>
      </w:r>
      <w:r>
        <w:rPr>
          <w:spacing w:val="2"/>
          <w:w w:val="110"/>
        </w:rPr>
        <w:t> </w:t>
      </w:r>
      <w:r>
        <w:rPr>
          <w:spacing w:val="-2"/>
          <w:w w:val="110"/>
        </w:rPr>
        <w:t>en</w:t>
      </w:r>
      <w:r>
        <w:rPr>
          <w:w w:val="110"/>
        </w:rPr>
        <w:t> </w:t>
      </w:r>
      <w:r>
        <w:rPr>
          <w:spacing w:val="-2"/>
          <w:w w:val="110"/>
        </w:rPr>
        <w:t>beoordeling</w:t>
      </w:r>
    </w:p>
    <w:p>
      <w:pPr>
        <w:pStyle w:val="BodyText"/>
        <w:spacing w:line="242" w:lineRule="auto"/>
        <w:ind w:right="305"/>
      </w:pPr>
      <w:r>
        <w:rPr>
          <w:w w:val="105"/>
        </w:rPr>
        <w:t>Met</w:t>
      </w:r>
      <w:r>
        <w:rPr>
          <w:spacing w:val="-15"/>
          <w:w w:val="105"/>
        </w:rPr>
        <w:t> </w:t>
      </w:r>
      <w:r>
        <w:rPr>
          <w:w w:val="105"/>
        </w:rPr>
        <w:t>Etude</w:t>
      </w:r>
      <w:r>
        <w:rPr>
          <w:spacing w:val="-14"/>
          <w:w w:val="105"/>
        </w:rPr>
        <w:t> </w:t>
      </w:r>
      <w:r>
        <w:rPr>
          <w:w w:val="105"/>
        </w:rPr>
        <w:t>1</w:t>
      </w:r>
      <w:r>
        <w:rPr>
          <w:spacing w:val="-11"/>
          <w:w w:val="105"/>
        </w:rPr>
        <w:t> </w:t>
      </w:r>
      <w:r>
        <w:rPr>
          <w:w w:val="105"/>
        </w:rPr>
        <w:t>toon</w:t>
      </w:r>
      <w:r>
        <w:rPr>
          <w:spacing w:val="-15"/>
          <w:w w:val="105"/>
        </w:rPr>
        <w:t> </w:t>
      </w:r>
      <w:r>
        <w:rPr>
          <w:w w:val="105"/>
        </w:rPr>
        <w:t>je</w:t>
      </w:r>
      <w:r>
        <w:rPr>
          <w:spacing w:val="-14"/>
          <w:w w:val="105"/>
        </w:rPr>
        <w:t> </w:t>
      </w:r>
      <w:r>
        <w:rPr>
          <w:w w:val="105"/>
        </w:rPr>
        <w:t>waar</w:t>
      </w:r>
      <w:r>
        <w:rPr>
          <w:spacing w:val="-13"/>
          <w:w w:val="105"/>
        </w:rPr>
        <w:t> </w:t>
      </w:r>
      <w:r>
        <w:rPr>
          <w:w w:val="105"/>
        </w:rPr>
        <w:t>je</w:t>
      </w:r>
      <w:r>
        <w:rPr>
          <w:spacing w:val="-15"/>
          <w:w w:val="105"/>
        </w:rPr>
        <w:t> </w:t>
      </w:r>
      <w:r>
        <w:rPr>
          <w:w w:val="105"/>
        </w:rPr>
        <w:t>staat</w:t>
      </w:r>
      <w:r>
        <w:rPr>
          <w:spacing w:val="-11"/>
          <w:w w:val="105"/>
        </w:rPr>
        <w:t> </w:t>
      </w:r>
      <w:r>
        <w:rPr>
          <w:w w:val="105"/>
        </w:rPr>
        <w:t>in</w:t>
      </w:r>
      <w:r>
        <w:rPr>
          <w:spacing w:val="-15"/>
          <w:w w:val="105"/>
        </w:rPr>
        <w:t> </w:t>
      </w:r>
      <w:r>
        <w:rPr>
          <w:w w:val="105"/>
        </w:rPr>
        <w:t>je</w:t>
      </w:r>
      <w:r>
        <w:rPr>
          <w:spacing w:val="-14"/>
          <w:w w:val="105"/>
        </w:rPr>
        <w:t> </w:t>
      </w:r>
      <w:r>
        <w:rPr>
          <w:w w:val="105"/>
        </w:rPr>
        <w:t>ontwikkeling</w:t>
      </w:r>
      <w:r>
        <w:rPr>
          <w:spacing w:val="-14"/>
          <w:w w:val="105"/>
        </w:rPr>
        <w:t> </w:t>
      </w:r>
      <w:r>
        <w:rPr>
          <w:w w:val="105"/>
        </w:rPr>
        <w:t>en</w:t>
      </w:r>
      <w:r>
        <w:rPr>
          <w:spacing w:val="-14"/>
          <w:w w:val="105"/>
        </w:rPr>
        <w:t> </w:t>
      </w:r>
      <w:r>
        <w:rPr>
          <w:w w:val="105"/>
        </w:rPr>
        <w:t>hoe</w:t>
      </w:r>
      <w:r>
        <w:rPr>
          <w:spacing w:val="-15"/>
          <w:w w:val="105"/>
        </w:rPr>
        <w:t> </w:t>
      </w:r>
      <w:r>
        <w:rPr>
          <w:w w:val="105"/>
        </w:rPr>
        <w:t>je</w:t>
      </w:r>
      <w:r>
        <w:rPr>
          <w:spacing w:val="-14"/>
          <w:w w:val="105"/>
        </w:rPr>
        <w:t> </w:t>
      </w:r>
      <w:r>
        <w:rPr>
          <w:w w:val="105"/>
        </w:rPr>
        <w:t>artistieke</w:t>
      </w:r>
      <w:r>
        <w:rPr>
          <w:spacing w:val="-14"/>
          <w:w w:val="105"/>
        </w:rPr>
        <w:t> </w:t>
      </w:r>
      <w:r>
        <w:rPr>
          <w:w w:val="105"/>
        </w:rPr>
        <w:t>keuzes</w:t>
      </w:r>
      <w:r>
        <w:rPr>
          <w:spacing w:val="-14"/>
          <w:w w:val="105"/>
        </w:rPr>
        <w:t> </w:t>
      </w:r>
      <w:r>
        <w:rPr>
          <w:w w:val="105"/>
        </w:rPr>
        <w:t>vormgeeft. De etude is een toetsmoment en vormt de afsluiting van fase</w:t>
      </w:r>
      <w:r>
        <w:rPr>
          <w:spacing w:val="-2"/>
          <w:w w:val="105"/>
        </w:rPr>
        <w:t> </w:t>
      </w:r>
      <w:r>
        <w:rPr>
          <w:w w:val="105"/>
        </w:rPr>
        <w:t>1 van de opleiding.</w:t>
      </w:r>
    </w:p>
    <w:p>
      <w:pPr>
        <w:pStyle w:val="BodyText"/>
        <w:spacing w:before="288"/>
        <w:ind w:right="299"/>
      </w:pPr>
      <w:r>
        <w:rPr>
          <w:w w:val="105"/>
        </w:rPr>
        <w:t>Aan</w:t>
      </w:r>
      <w:r>
        <w:rPr>
          <w:spacing w:val="-13"/>
          <w:w w:val="105"/>
        </w:rPr>
        <w:t> </w:t>
      </w:r>
      <w:r>
        <w:rPr>
          <w:w w:val="105"/>
        </w:rPr>
        <w:t>het</w:t>
      </w:r>
      <w:r>
        <w:rPr>
          <w:spacing w:val="-9"/>
          <w:w w:val="105"/>
        </w:rPr>
        <w:t> </w:t>
      </w:r>
      <w:r>
        <w:rPr>
          <w:w w:val="105"/>
        </w:rPr>
        <w:t>begin,</w:t>
      </w:r>
      <w:r>
        <w:rPr>
          <w:spacing w:val="-10"/>
          <w:w w:val="105"/>
        </w:rPr>
        <w:t> </w:t>
      </w:r>
      <w:r>
        <w:rPr>
          <w:w w:val="105"/>
        </w:rPr>
        <w:t>gedurende</w:t>
      </w:r>
      <w:r>
        <w:rPr>
          <w:spacing w:val="-12"/>
          <w:w w:val="105"/>
        </w:rPr>
        <w:t> </w:t>
      </w:r>
      <w:r>
        <w:rPr>
          <w:w w:val="105"/>
        </w:rPr>
        <w:t>en</w:t>
      </w:r>
      <w:r>
        <w:rPr>
          <w:spacing w:val="-13"/>
          <w:w w:val="105"/>
        </w:rPr>
        <w:t> </w:t>
      </w:r>
      <w:r>
        <w:rPr>
          <w:w w:val="105"/>
        </w:rPr>
        <w:t>aan</w:t>
      </w:r>
      <w:r>
        <w:rPr>
          <w:spacing w:val="-8"/>
          <w:w w:val="105"/>
        </w:rPr>
        <w:t> </w:t>
      </w:r>
      <w:r>
        <w:rPr>
          <w:w w:val="105"/>
        </w:rPr>
        <w:t>het</w:t>
      </w:r>
      <w:r>
        <w:rPr>
          <w:spacing w:val="-9"/>
          <w:w w:val="105"/>
        </w:rPr>
        <w:t> </w:t>
      </w:r>
      <w:r>
        <w:rPr>
          <w:w w:val="105"/>
        </w:rPr>
        <w:t>einde</w:t>
      </w:r>
      <w:r>
        <w:rPr>
          <w:spacing w:val="-12"/>
          <w:w w:val="105"/>
        </w:rPr>
        <w:t> </w:t>
      </w:r>
      <w:r>
        <w:rPr>
          <w:w w:val="105"/>
        </w:rPr>
        <w:t>van</w:t>
      </w:r>
      <w:r>
        <w:rPr>
          <w:spacing w:val="-13"/>
          <w:w w:val="105"/>
        </w:rPr>
        <w:t> </w:t>
      </w:r>
      <w:r>
        <w:rPr>
          <w:w w:val="105"/>
        </w:rPr>
        <w:t>het</w:t>
      </w:r>
      <w:r>
        <w:rPr>
          <w:spacing w:val="-9"/>
          <w:w w:val="105"/>
        </w:rPr>
        <w:t> </w:t>
      </w:r>
      <w:r>
        <w:rPr>
          <w:w w:val="105"/>
        </w:rPr>
        <w:t>jaar</w:t>
      </w:r>
      <w:r>
        <w:rPr>
          <w:spacing w:val="-11"/>
          <w:w w:val="105"/>
        </w:rPr>
        <w:t> </w:t>
      </w:r>
      <w:r>
        <w:rPr>
          <w:w w:val="105"/>
        </w:rPr>
        <w:t>zijn</w:t>
      </w:r>
      <w:r>
        <w:rPr>
          <w:spacing w:val="-13"/>
          <w:w w:val="105"/>
        </w:rPr>
        <w:t> </w:t>
      </w:r>
      <w:r>
        <w:rPr>
          <w:w w:val="105"/>
        </w:rPr>
        <w:t>er</w:t>
      </w:r>
      <w:r>
        <w:rPr>
          <w:spacing w:val="-11"/>
          <w:w w:val="105"/>
        </w:rPr>
        <w:t> </w:t>
      </w:r>
      <w:r>
        <w:rPr>
          <w:w w:val="105"/>
        </w:rPr>
        <w:t>reflectiemomenten.</w:t>
      </w:r>
      <w:r>
        <w:rPr>
          <w:spacing w:val="-10"/>
          <w:w w:val="105"/>
        </w:rPr>
        <w:t> </w:t>
      </w:r>
      <w:r>
        <w:rPr>
          <w:w w:val="105"/>
        </w:rPr>
        <w:t>Hierin bespreek</w:t>
      </w:r>
      <w:r>
        <w:rPr>
          <w:spacing w:val="-3"/>
          <w:w w:val="105"/>
        </w:rPr>
        <w:t> </w:t>
      </w:r>
      <w:r>
        <w:rPr>
          <w:w w:val="105"/>
        </w:rPr>
        <w:t>je</w:t>
      </w:r>
      <w:r>
        <w:rPr>
          <w:spacing w:val="-2"/>
          <w:w w:val="105"/>
        </w:rPr>
        <w:t> </w:t>
      </w:r>
      <w:r>
        <w:rPr>
          <w:w w:val="105"/>
        </w:rPr>
        <w:t>je</w:t>
      </w:r>
      <w:r>
        <w:rPr>
          <w:spacing w:val="-2"/>
          <w:w w:val="105"/>
        </w:rPr>
        <w:t> </w:t>
      </w:r>
      <w:r>
        <w:rPr>
          <w:w w:val="105"/>
        </w:rPr>
        <w:t>ontwikkeling</w:t>
      </w:r>
      <w:r>
        <w:rPr>
          <w:spacing w:val="-2"/>
          <w:w w:val="105"/>
        </w:rPr>
        <w:t> </w:t>
      </w:r>
      <w:r>
        <w:rPr>
          <w:w w:val="105"/>
        </w:rPr>
        <w:t>en</w:t>
      </w:r>
      <w:r>
        <w:rPr>
          <w:spacing w:val="-3"/>
          <w:w w:val="105"/>
        </w:rPr>
        <w:t> </w:t>
      </w:r>
      <w:r>
        <w:rPr>
          <w:w w:val="105"/>
        </w:rPr>
        <w:t>stel</w:t>
      </w:r>
      <w:r>
        <w:rPr>
          <w:spacing w:val="-4"/>
          <w:w w:val="105"/>
        </w:rPr>
        <w:t> </w:t>
      </w:r>
      <w:r>
        <w:rPr>
          <w:w w:val="105"/>
        </w:rPr>
        <w:t>je</w:t>
      </w:r>
      <w:r>
        <w:rPr>
          <w:spacing w:val="-2"/>
          <w:w w:val="105"/>
        </w:rPr>
        <w:t> </w:t>
      </w:r>
      <w:r>
        <w:rPr>
          <w:w w:val="105"/>
        </w:rPr>
        <w:t>leerdoelen</w:t>
      </w:r>
      <w:r>
        <w:rPr>
          <w:spacing w:val="-3"/>
          <w:w w:val="105"/>
        </w:rPr>
        <w:t> </w:t>
      </w:r>
      <w:r>
        <w:rPr>
          <w:w w:val="105"/>
        </w:rPr>
        <w:t>bij. Ter voorbereiding op deze gesprekken lezen de docenten je reflectiedossier. Hiervoor is per reflectiemoment maximaal één uur beschikbaar, inclusief de communicatie rondom het dossier.</w:t>
      </w:r>
    </w:p>
    <w:p>
      <w:pPr>
        <w:pStyle w:val="BodyText"/>
        <w:ind w:left="0"/>
      </w:pPr>
    </w:p>
    <w:p>
      <w:pPr>
        <w:pStyle w:val="BodyText"/>
        <w:jc w:val="both"/>
      </w:pPr>
      <w:r>
        <w:rPr>
          <w:w w:val="105"/>
        </w:rPr>
        <w:t>Je</w:t>
      </w:r>
      <w:r>
        <w:rPr>
          <w:spacing w:val="-15"/>
          <w:w w:val="105"/>
        </w:rPr>
        <w:t> </w:t>
      </w:r>
      <w:r>
        <w:rPr>
          <w:w w:val="105"/>
        </w:rPr>
        <w:t>eigen</w:t>
      </w:r>
      <w:r>
        <w:rPr>
          <w:spacing w:val="-14"/>
          <w:w w:val="105"/>
        </w:rPr>
        <w:t> </w:t>
      </w:r>
      <w:r>
        <w:rPr>
          <w:w w:val="105"/>
        </w:rPr>
        <w:t>Etude</w:t>
      </w:r>
      <w:r>
        <w:rPr>
          <w:spacing w:val="-14"/>
          <w:w w:val="105"/>
        </w:rPr>
        <w:t> </w:t>
      </w:r>
      <w:r>
        <w:rPr>
          <w:w w:val="105"/>
        </w:rPr>
        <w:t>1</w:t>
      </w:r>
      <w:r>
        <w:rPr>
          <w:spacing w:val="-14"/>
          <w:w w:val="105"/>
        </w:rPr>
        <w:t> </w:t>
      </w:r>
      <w:r>
        <w:rPr>
          <w:w w:val="105"/>
        </w:rPr>
        <w:t>wordt</w:t>
      </w:r>
      <w:r>
        <w:rPr>
          <w:spacing w:val="-12"/>
          <w:w w:val="105"/>
        </w:rPr>
        <w:t> </w:t>
      </w:r>
      <w:r>
        <w:rPr>
          <w:w w:val="105"/>
        </w:rPr>
        <w:t>beoordeeld</w:t>
      </w:r>
      <w:r>
        <w:rPr>
          <w:spacing w:val="-13"/>
          <w:w w:val="105"/>
        </w:rPr>
        <w:t> </w:t>
      </w:r>
      <w:r>
        <w:rPr>
          <w:w w:val="105"/>
        </w:rPr>
        <w:t>in</w:t>
      </w:r>
      <w:r>
        <w:rPr>
          <w:spacing w:val="-14"/>
          <w:w w:val="105"/>
        </w:rPr>
        <w:t> </w:t>
      </w:r>
      <w:r>
        <w:rPr>
          <w:w w:val="105"/>
        </w:rPr>
        <w:t>samenhang</w:t>
      </w:r>
      <w:r>
        <w:rPr>
          <w:spacing w:val="-10"/>
          <w:w w:val="105"/>
        </w:rPr>
        <w:t> </w:t>
      </w:r>
      <w:r>
        <w:rPr>
          <w:w w:val="105"/>
        </w:rPr>
        <w:t>met</w:t>
      </w:r>
      <w:r>
        <w:rPr>
          <w:spacing w:val="-12"/>
          <w:w w:val="105"/>
        </w:rPr>
        <w:t> </w:t>
      </w:r>
      <w:r>
        <w:rPr>
          <w:w w:val="105"/>
        </w:rPr>
        <w:t>je</w:t>
      </w:r>
      <w:r>
        <w:rPr>
          <w:spacing w:val="-15"/>
          <w:w w:val="105"/>
        </w:rPr>
        <w:t> </w:t>
      </w:r>
      <w:r>
        <w:rPr>
          <w:w w:val="105"/>
        </w:rPr>
        <w:t>portfolio,</w:t>
      </w:r>
      <w:r>
        <w:rPr>
          <w:spacing w:val="-12"/>
          <w:w w:val="105"/>
        </w:rPr>
        <w:t> </w:t>
      </w:r>
      <w:r>
        <w:rPr>
          <w:w w:val="105"/>
        </w:rPr>
        <w:t>POP</w:t>
      </w:r>
      <w:r>
        <w:rPr>
          <w:spacing w:val="-14"/>
          <w:w w:val="105"/>
        </w:rPr>
        <w:t> </w:t>
      </w:r>
      <w:r>
        <w:rPr>
          <w:spacing w:val="-5"/>
          <w:w w:val="105"/>
        </w:rPr>
        <w:t>en</w:t>
      </w:r>
    </w:p>
    <w:p>
      <w:pPr>
        <w:pStyle w:val="BodyText"/>
        <w:spacing w:before="2"/>
        <w:ind w:right="564"/>
        <w:jc w:val="both"/>
      </w:pPr>
      <w:r>
        <w:rPr>
          <w:w w:val="105"/>
        </w:rPr>
        <w:t>reflectiedossier.</w:t>
      </w:r>
      <w:r>
        <w:rPr>
          <w:spacing w:val="-8"/>
          <w:w w:val="105"/>
        </w:rPr>
        <w:t> </w:t>
      </w:r>
      <w:r>
        <w:rPr>
          <w:w w:val="105"/>
        </w:rPr>
        <w:t>Je</w:t>
      </w:r>
      <w:r>
        <w:rPr>
          <w:spacing w:val="-10"/>
          <w:w w:val="105"/>
        </w:rPr>
        <w:t> </w:t>
      </w:r>
      <w:r>
        <w:rPr>
          <w:w w:val="105"/>
        </w:rPr>
        <w:t>stroomt</w:t>
      </w:r>
      <w:r>
        <w:rPr>
          <w:spacing w:val="-7"/>
          <w:w w:val="105"/>
        </w:rPr>
        <w:t> </w:t>
      </w:r>
      <w:r>
        <w:rPr>
          <w:w w:val="105"/>
        </w:rPr>
        <w:t>door</w:t>
      </w:r>
      <w:r>
        <w:rPr>
          <w:spacing w:val="-9"/>
          <w:w w:val="105"/>
        </w:rPr>
        <w:t> </w:t>
      </w:r>
      <w:r>
        <w:rPr>
          <w:w w:val="105"/>
        </w:rPr>
        <w:t>naar</w:t>
      </w:r>
      <w:r>
        <w:rPr>
          <w:spacing w:val="-9"/>
          <w:w w:val="105"/>
        </w:rPr>
        <w:t> </w:t>
      </w:r>
      <w:r>
        <w:rPr>
          <w:w w:val="105"/>
        </w:rPr>
        <w:t>het</w:t>
      </w:r>
      <w:r>
        <w:rPr>
          <w:spacing w:val="-8"/>
          <w:w w:val="105"/>
        </w:rPr>
        <w:t> </w:t>
      </w:r>
      <w:r>
        <w:rPr>
          <w:w w:val="105"/>
        </w:rPr>
        <w:t>derde</w:t>
      </w:r>
      <w:r>
        <w:rPr>
          <w:spacing w:val="-6"/>
          <w:w w:val="105"/>
        </w:rPr>
        <w:t> </w:t>
      </w:r>
      <w:r>
        <w:rPr>
          <w:w w:val="105"/>
        </w:rPr>
        <w:t>jaar</w:t>
      </w:r>
      <w:r>
        <w:rPr>
          <w:spacing w:val="-9"/>
          <w:w w:val="105"/>
        </w:rPr>
        <w:t> </w:t>
      </w:r>
      <w:r>
        <w:rPr>
          <w:w w:val="105"/>
        </w:rPr>
        <w:t>als</w:t>
      </w:r>
      <w:r>
        <w:rPr>
          <w:spacing w:val="-11"/>
          <w:w w:val="105"/>
        </w:rPr>
        <w:t> </w:t>
      </w:r>
      <w:r>
        <w:rPr>
          <w:w w:val="105"/>
        </w:rPr>
        <w:t>je</w:t>
      </w:r>
      <w:r>
        <w:rPr>
          <w:spacing w:val="-10"/>
          <w:w w:val="105"/>
        </w:rPr>
        <w:t> </w:t>
      </w:r>
      <w:r>
        <w:rPr>
          <w:w w:val="105"/>
        </w:rPr>
        <w:t>voldoende</w:t>
      </w:r>
      <w:r>
        <w:rPr>
          <w:spacing w:val="-10"/>
          <w:w w:val="105"/>
        </w:rPr>
        <w:t> </w:t>
      </w:r>
      <w:r>
        <w:rPr>
          <w:w w:val="105"/>
        </w:rPr>
        <w:t>groei</w:t>
      </w:r>
      <w:r>
        <w:rPr>
          <w:spacing w:val="-11"/>
          <w:w w:val="105"/>
        </w:rPr>
        <w:t> </w:t>
      </w:r>
      <w:r>
        <w:rPr>
          <w:w w:val="105"/>
        </w:rPr>
        <w:t>laat</w:t>
      </w:r>
      <w:r>
        <w:rPr>
          <w:spacing w:val="-8"/>
          <w:w w:val="105"/>
        </w:rPr>
        <w:t> </w:t>
      </w:r>
      <w:r>
        <w:rPr>
          <w:w w:val="105"/>
        </w:rPr>
        <w:t>zien</w:t>
      </w:r>
      <w:r>
        <w:rPr>
          <w:spacing w:val="-11"/>
          <w:w w:val="105"/>
        </w:rPr>
        <w:t> </w:t>
      </w:r>
      <w:r>
        <w:rPr>
          <w:w w:val="105"/>
        </w:rPr>
        <w:t>en voldoet</w:t>
      </w:r>
      <w:r>
        <w:rPr>
          <w:spacing w:val="-2"/>
          <w:w w:val="105"/>
        </w:rPr>
        <w:t> </w:t>
      </w:r>
      <w:r>
        <w:rPr>
          <w:w w:val="105"/>
        </w:rPr>
        <w:t>aan</w:t>
      </w:r>
      <w:r>
        <w:rPr>
          <w:spacing w:val="-7"/>
          <w:w w:val="105"/>
        </w:rPr>
        <w:t> </w:t>
      </w:r>
      <w:r>
        <w:rPr>
          <w:w w:val="105"/>
        </w:rPr>
        <w:t>de</w:t>
      </w:r>
      <w:r>
        <w:rPr>
          <w:spacing w:val="-6"/>
          <w:w w:val="105"/>
        </w:rPr>
        <w:t> </w:t>
      </w:r>
      <w:r>
        <w:rPr>
          <w:w w:val="105"/>
        </w:rPr>
        <w:t>aanwezigheidsplicht</w:t>
      </w:r>
      <w:r>
        <w:rPr>
          <w:spacing w:val="-2"/>
          <w:w w:val="105"/>
        </w:rPr>
        <w:t> </w:t>
      </w:r>
      <w:r>
        <w:rPr>
          <w:w w:val="105"/>
        </w:rPr>
        <w:t>van</w:t>
      </w:r>
      <w:r>
        <w:rPr>
          <w:spacing w:val="-7"/>
          <w:w w:val="105"/>
        </w:rPr>
        <w:t> </w:t>
      </w:r>
      <w:r>
        <w:rPr>
          <w:w w:val="105"/>
        </w:rPr>
        <w:t>80%.</w:t>
      </w:r>
      <w:r>
        <w:rPr>
          <w:spacing w:val="-9"/>
          <w:w w:val="105"/>
        </w:rPr>
        <w:t> </w:t>
      </w:r>
      <w:r>
        <w:rPr>
          <w:w w:val="105"/>
        </w:rPr>
        <w:t>Is</w:t>
      </w:r>
      <w:r>
        <w:rPr>
          <w:spacing w:val="-7"/>
          <w:w w:val="105"/>
        </w:rPr>
        <w:t> </w:t>
      </w:r>
      <w:r>
        <w:rPr>
          <w:w w:val="105"/>
        </w:rPr>
        <w:t>je</w:t>
      </w:r>
      <w:r>
        <w:rPr>
          <w:spacing w:val="-6"/>
          <w:w w:val="105"/>
        </w:rPr>
        <w:t> </w:t>
      </w:r>
      <w:r>
        <w:rPr>
          <w:w w:val="105"/>
        </w:rPr>
        <w:t>aanwezigheid,</w:t>
      </w:r>
      <w:r>
        <w:rPr>
          <w:spacing w:val="-3"/>
          <w:w w:val="105"/>
        </w:rPr>
        <w:t> </w:t>
      </w:r>
      <w:r>
        <w:rPr>
          <w:w w:val="105"/>
        </w:rPr>
        <w:t>inzet</w:t>
      </w:r>
      <w:r>
        <w:rPr>
          <w:spacing w:val="-2"/>
          <w:w w:val="105"/>
        </w:rPr>
        <w:t> </w:t>
      </w:r>
      <w:r>
        <w:rPr>
          <w:w w:val="105"/>
        </w:rPr>
        <w:t>of</w:t>
      </w:r>
      <w:r>
        <w:rPr>
          <w:spacing w:val="-7"/>
          <w:w w:val="105"/>
        </w:rPr>
        <w:t> </w:t>
      </w:r>
      <w:r>
        <w:rPr>
          <w:w w:val="105"/>
        </w:rPr>
        <w:t>ontwikkeling onvoldoende, dan kan na overleg een bindend studieadvies volgen.</w:t>
      </w:r>
    </w:p>
    <w:p>
      <w:pPr>
        <w:pStyle w:val="BodyText"/>
        <w:spacing w:line="242" w:lineRule="auto" w:before="292"/>
      </w:pPr>
      <w:r>
        <w:rPr>
          <w:w w:val="105"/>
        </w:rPr>
        <w:t>In</w:t>
      </w:r>
      <w:r>
        <w:rPr>
          <w:spacing w:val="-11"/>
          <w:w w:val="105"/>
        </w:rPr>
        <w:t> </w:t>
      </w:r>
      <w:r>
        <w:rPr>
          <w:w w:val="105"/>
        </w:rPr>
        <w:t>jaar</w:t>
      </w:r>
      <w:r>
        <w:rPr>
          <w:spacing w:val="-9"/>
          <w:w w:val="105"/>
        </w:rPr>
        <w:t> </w:t>
      </w:r>
      <w:r>
        <w:rPr>
          <w:w w:val="105"/>
        </w:rPr>
        <w:t>3</w:t>
      </w:r>
      <w:r>
        <w:rPr>
          <w:spacing w:val="-7"/>
          <w:w w:val="105"/>
        </w:rPr>
        <w:t> </w:t>
      </w:r>
      <w:r>
        <w:rPr>
          <w:w w:val="105"/>
        </w:rPr>
        <w:t>werk</w:t>
      </w:r>
      <w:r>
        <w:rPr>
          <w:spacing w:val="-11"/>
          <w:w w:val="105"/>
        </w:rPr>
        <w:t> </w:t>
      </w:r>
      <w:r>
        <w:rPr>
          <w:w w:val="105"/>
        </w:rPr>
        <w:t>je</w:t>
      </w:r>
      <w:r>
        <w:rPr>
          <w:spacing w:val="-10"/>
          <w:w w:val="105"/>
        </w:rPr>
        <w:t> </w:t>
      </w:r>
      <w:r>
        <w:rPr>
          <w:w w:val="105"/>
        </w:rPr>
        <w:t>aan</w:t>
      </w:r>
      <w:r>
        <w:rPr>
          <w:spacing w:val="-11"/>
          <w:w w:val="105"/>
        </w:rPr>
        <w:t> </w:t>
      </w:r>
      <w:r>
        <w:rPr>
          <w:w w:val="105"/>
        </w:rPr>
        <w:t>Etude</w:t>
      </w:r>
      <w:r>
        <w:rPr>
          <w:spacing w:val="-10"/>
          <w:w w:val="105"/>
        </w:rPr>
        <w:t> </w:t>
      </w:r>
      <w:r>
        <w:rPr>
          <w:w w:val="105"/>
        </w:rPr>
        <w:t>2:</w:t>
      </w:r>
      <w:r>
        <w:rPr>
          <w:spacing w:val="-8"/>
          <w:w w:val="105"/>
        </w:rPr>
        <w:t> </w:t>
      </w:r>
      <w:r>
        <w:rPr>
          <w:w w:val="105"/>
        </w:rPr>
        <w:t>een</w:t>
      </w:r>
      <w:r>
        <w:rPr>
          <w:spacing w:val="-11"/>
          <w:w w:val="105"/>
        </w:rPr>
        <w:t> </w:t>
      </w:r>
      <w:r>
        <w:rPr>
          <w:w w:val="105"/>
        </w:rPr>
        <w:t>korte</w:t>
      </w:r>
      <w:r>
        <w:rPr>
          <w:spacing w:val="-10"/>
          <w:w w:val="105"/>
        </w:rPr>
        <w:t> </w:t>
      </w:r>
      <w:r>
        <w:rPr>
          <w:w w:val="105"/>
        </w:rPr>
        <w:t>voorstelling</w:t>
      </w:r>
      <w:r>
        <w:rPr>
          <w:spacing w:val="-10"/>
          <w:w w:val="105"/>
        </w:rPr>
        <w:t> </w:t>
      </w:r>
      <w:r>
        <w:rPr>
          <w:w w:val="105"/>
        </w:rPr>
        <w:t>met</w:t>
      </w:r>
      <w:r>
        <w:rPr>
          <w:spacing w:val="-7"/>
          <w:w w:val="105"/>
        </w:rPr>
        <w:t> </w:t>
      </w:r>
      <w:r>
        <w:rPr>
          <w:w w:val="105"/>
        </w:rPr>
        <w:t>spelers</w:t>
      </w:r>
      <w:r>
        <w:rPr>
          <w:spacing w:val="-11"/>
          <w:w w:val="105"/>
        </w:rPr>
        <w:t> </w:t>
      </w:r>
      <w:r>
        <w:rPr>
          <w:w w:val="105"/>
        </w:rPr>
        <w:t>van</w:t>
      </w:r>
      <w:r>
        <w:rPr>
          <w:spacing w:val="-11"/>
          <w:w w:val="105"/>
        </w:rPr>
        <w:t> </w:t>
      </w:r>
      <w:r>
        <w:rPr>
          <w:w w:val="105"/>
        </w:rPr>
        <w:t>buiten</w:t>
      </w:r>
      <w:r>
        <w:rPr>
          <w:spacing w:val="-11"/>
          <w:w w:val="105"/>
        </w:rPr>
        <w:t> </w:t>
      </w:r>
      <w:r>
        <w:rPr>
          <w:w w:val="105"/>
        </w:rPr>
        <w:t>de</w:t>
      </w:r>
      <w:r>
        <w:rPr>
          <w:spacing w:val="-10"/>
          <w:w w:val="105"/>
        </w:rPr>
        <w:t> </w:t>
      </w:r>
      <w:r>
        <w:rPr>
          <w:w w:val="105"/>
        </w:rPr>
        <w:t>opleiding. Daarmee start fase 2 van de opleiding.</w:t>
      </w:r>
    </w:p>
    <w:p>
      <w:pPr>
        <w:pStyle w:val="BodyText"/>
        <w:spacing w:after="0" w:line="242" w:lineRule="auto"/>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4.3 Jaar 3" w:id="33"/>
      <w:bookmarkEnd w:id="33"/>
      <w:r>
        <w:rPr/>
      </w:r>
      <w:bookmarkStart w:name="_bookmark16" w:id="34"/>
      <w:bookmarkEnd w:id="34"/>
      <w:r>
        <w:rPr/>
      </w:r>
      <w:r>
        <w:rPr>
          <w:color w:val="0E4660"/>
          <w:spacing w:val="-2"/>
        </w:rPr>
        <w:t>Jaar</w:t>
      </w:r>
      <w:r>
        <w:rPr>
          <w:color w:val="0E4660"/>
          <w:spacing w:val="-14"/>
        </w:rPr>
        <w:t> </w:t>
      </w:r>
      <w:r>
        <w:rPr>
          <w:color w:val="0E4660"/>
          <w:spacing w:val="-10"/>
        </w:rPr>
        <w:t>3</w:t>
      </w:r>
    </w:p>
    <w:p>
      <w:pPr>
        <w:pStyle w:val="BodyText"/>
        <w:spacing w:before="44"/>
        <w:ind w:left="0"/>
        <w:rPr>
          <w:sz w:val="32"/>
        </w:rPr>
      </w:pPr>
    </w:p>
    <w:p>
      <w:pPr>
        <w:pStyle w:val="BodyText"/>
        <w:spacing w:before="1"/>
      </w:pPr>
      <w:r>
        <w:rPr>
          <w:w w:val="105"/>
        </w:rPr>
        <w:t>In</w:t>
      </w:r>
      <w:r>
        <w:rPr>
          <w:spacing w:val="-14"/>
          <w:w w:val="105"/>
        </w:rPr>
        <w:t> </w:t>
      </w:r>
      <w:r>
        <w:rPr>
          <w:w w:val="105"/>
        </w:rPr>
        <w:t>het</w:t>
      </w:r>
      <w:r>
        <w:rPr>
          <w:spacing w:val="-10"/>
          <w:w w:val="105"/>
        </w:rPr>
        <w:t> </w:t>
      </w:r>
      <w:r>
        <w:rPr>
          <w:w w:val="105"/>
        </w:rPr>
        <w:t>derde</w:t>
      </w:r>
      <w:r>
        <w:rPr>
          <w:spacing w:val="-12"/>
          <w:w w:val="105"/>
        </w:rPr>
        <w:t> </w:t>
      </w:r>
      <w:r>
        <w:rPr>
          <w:w w:val="105"/>
        </w:rPr>
        <w:t>jaar</w:t>
      </w:r>
      <w:r>
        <w:rPr>
          <w:spacing w:val="-12"/>
          <w:w w:val="105"/>
        </w:rPr>
        <w:t> </w:t>
      </w:r>
      <w:r>
        <w:rPr>
          <w:w w:val="105"/>
        </w:rPr>
        <w:t>start</w:t>
      </w:r>
      <w:r>
        <w:rPr>
          <w:spacing w:val="-10"/>
          <w:w w:val="105"/>
        </w:rPr>
        <w:t> </w:t>
      </w:r>
      <w:r>
        <w:rPr>
          <w:w w:val="105"/>
        </w:rPr>
        <w:t>fase</w:t>
      </w:r>
      <w:r>
        <w:rPr>
          <w:spacing w:val="-12"/>
          <w:w w:val="105"/>
        </w:rPr>
        <w:t> </w:t>
      </w:r>
      <w:r>
        <w:rPr>
          <w:w w:val="105"/>
        </w:rPr>
        <w:t>2</w:t>
      </w:r>
      <w:r>
        <w:rPr>
          <w:spacing w:val="-15"/>
          <w:w w:val="105"/>
        </w:rPr>
        <w:t> </w:t>
      </w:r>
      <w:r>
        <w:rPr>
          <w:w w:val="105"/>
        </w:rPr>
        <w:t>van</w:t>
      </w:r>
      <w:r>
        <w:rPr>
          <w:spacing w:val="-13"/>
          <w:w w:val="105"/>
        </w:rPr>
        <w:t> </w:t>
      </w:r>
      <w:r>
        <w:rPr>
          <w:w w:val="105"/>
        </w:rPr>
        <w:t>de</w:t>
      </w:r>
      <w:r>
        <w:rPr>
          <w:spacing w:val="-13"/>
          <w:w w:val="105"/>
        </w:rPr>
        <w:t> </w:t>
      </w:r>
      <w:r>
        <w:rPr>
          <w:w w:val="105"/>
        </w:rPr>
        <w:t>opleiding.</w:t>
      </w:r>
      <w:r>
        <w:rPr>
          <w:spacing w:val="-10"/>
          <w:w w:val="105"/>
        </w:rPr>
        <w:t> </w:t>
      </w:r>
      <w:r>
        <w:rPr>
          <w:w w:val="105"/>
        </w:rPr>
        <w:t>Je</w:t>
      </w:r>
      <w:r>
        <w:rPr>
          <w:spacing w:val="-13"/>
          <w:w w:val="105"/>
        </w:rPr>
        <w:t> </w:t>
      </w:r>
      <w:r>
        <w:rPr>
          <w:w w:val="105"/>
        </w:rPr>
        <w:t>verdiept</w:t>
      </w:r>
      <w:r>
        <w:rPr>
          <w:spacing w:val="-9"/>
          <w:w w:val="105"/>
        </w:rPr>
        <w:t> </w:t>
      </w:r>
      <w:r>
        <w:rPr>
          <w:w w:val="105"/>
        </w:rPr>
        <w:t>je</w:t>
      </w:r>
      <w:r>
        <w:rPr>
          <w:spacing w:val="-8"/>
          <w:w w:val="105"/>
        </w:rPr>
        <w:t> </w:t>
      </w:r>
      <w:r>
        <w:rPr>
          <w:w w:val="105"/>
        </w:rPr>
        <w:t>in</w:t>
      </w:r>
      <w:r>
        <w:rPr>
          <w:spacing w:val="-13"/>
          <w:w w:val="105"/>
        </w:rPr>
        <w:t> </w:t>
      </w:r>
      <w:r>
        <w:rPr>
          <w:w w:val="105"/>
        </w:rPr>
        <w:t>je</w:t>
      </w:r>
      <w:r>
        <w:rPr>
          <w:spacing w:val="-8"/>
          <w:w w:val="105"/>
        </w:rPr>
        <w:t> </w:t>
      </w:r>
      <w:r>
        <w:rPr>
          <w:w w:val="105"/>
        </w:rPr>
        <w:t>eigen</w:t>
      </w:r>
      <w:r>
        <w:rPr>
          <w:spacing w:val="-14"/>
          <w:w w:val="105"/>
        </w:rPr>
        <w:t> </w:t>
      </w:r>
      <w:r>
        <w:rPr>
          <w:w w:val="105"/>
        </w:rPr>
        <w:t>stijl,</w:t>
      </w:r>
      <w:r>
        <w:rPr>
          <w:spacing w:val="-10"/>
          <w:w w:val="105"/>
        </w:rPr>
        <w:t> </w:t>
      </w:r>
      <w:r>
        <w:rPr>
          <w:w w:val="105"/>
        </w:rPr>
        <w:t>visie</w:t>
      </w:r>
      <w:r>
        <w:rPr>
          <w:spacing w:val="-13"/>
          <w:w w:val="105"/>
        </w:rPr>
        <w:t> </w:t>
      </w:r>
      <w:r>
        <w:rPr>
          <w:spacing w:val="-5"/>
          <w:w w:val="105"/>
        </w:rPr>
        <w:t>en</w:t>
      </w:r>
    </w:p>
    <w:p>
      <w:pPr>
        <w:pStyle w:val="BodyText"/>
        <w:spacing w:line="237" w:lineRule="auto" w:before="4"/>
        <w:ind w:right="335"/>
      </w:pPr>
      <w:r>
        <w:rPr>
          <w:w w:val="105"/>
        </w:rPr>
        <w:t>werkwijze</w:t>
      </w:r>
      <w:r>
        <w:rPr>
          <w:spacing w:val="-15"/>
          <w:w w:val="105"/>
        </w:rPr>
        <w:t> </w:t>
      </w:r>
      <w:r>
        <w:rPr>
          <w:w w:val="105"/>
        </w:rPr>
        <w:t>als</w:t>
      </w:r>
      <w:r>
        <w:rPr>
          <w:spacing w:val="-14"/>
          <w:w w:val="105"/>
        </w:rPr>
        <w:t> </w:t>
      </w:r>
      <w:r>
        <w:rPr>
          <w:w w:val="105"/>
        </w:rPr>
        <w:t>regisseur.</w:t>
      </w:r>
      <w:r>
        <w:rPr>
          <w:spacing w:val="-14"/>
          <w:w w:val="105"/>
        </w:rPr>
        <w:t> </w:t>
      </w:r>
      <w:r>
        <w:rPr>
          <w:w w:val="105"/>
        </w:rPr>
        <w:t>Je</w:t>
      </w:r>
      <w:r>
        <w:rPr>
          <w:spacing w:val="-14"/>
          <w:w w:val="105"/>
        </w:rPr>
        <w:t> </w:t>
      </w:r>
      <w:r>
        <w:rPr>
          <w:w w:val="105"/>
        </w:rPr>
        <w:t>ontwikkelt</w:t>
      </w:r>
      <w:r>
        <w:rPr>
          <w:spacing w:val="-13"/>
          <w:w w:val="105"/>
        </w:rPr>
        <w:t> </w:t>
      </w:r>
      <w:r>
        <w:rPr>
          <w:w w:val="105"/>
        </w:rPr>
        <w:t>je</w:t>
      </w:r>
      <w:r>
        <w:rPr>
          <w:spacing w:val="-14"/>
          <w:w w:val="105"/>
        </w:rPr>
        <w:t> </w:t>
      </w:r>
      <w:r>
        <w:rPr>
          <w:w w:val="105"/>
        </w:rPr>
        <w:t>verder</w:t>
      </w:r>
      <w:r>
        <w:rPr>
          <w:spacing w:val="-14"/>
          <w:w w:val="105"/>
        </w:rPr>
        <w:t> </w:t>
      </w:r>
      <w:r>
        <w:rPr>
          <w:w w:val="105"/>
        </w:rPr>
        <w:t>in</w:t>
      </w:r>
      <w:r>
        <w:rPr>
          <w:spacing w:val="-11"/>
          <w:w w:val="105"/>
        </w:rPr>
        <w:t> </w:t>
      </w:r>
      <w:r>
        <w:rPr>
          <w:w w:val="105"/>
        </w:rPr>
        <w:t>dramaturgie,</w:t>
      </w:r>
      <w:r>
        <w:rPr>
          <w:spacing w:val="-13"/>
          <w:w w:val="105"/>
        </w:rPr>
        <w:t> </w:t>
      </w:r>
      <w:r>
        <w:rPr>
          <w:w w:val="105"/>
        </w:rPr>
        <w:t>spel</w:t>
      </w:r>
      <w:r>
        <w:rPr>
          <w:spacing w:val="-15"/>
          <w:w w:val="105"/>
        </w:rPr>
        <w:t> </w:t>
      </w:r>
      <w:r>
        <w:rPr>
          <w:w w:val="105"/>
        </w:rPr>
        <w:t>en</w:t>
      </w:r>
      <w:r>
        <w:rPr>
          <w:spacing w:val="-14"/>
          <w:w w:val="105"/>
        </w:rPr>
        <w:t> </w:t>
      </w:r>
      <w:r>
        <w:rPr>
          <w:w w:val="105"/>
        </w:rPr>
        <w:t>regie,</w:t>
      </w:r>
      <w:r>
        <w:rPr>
          <w:spacing w:val="-12"/>
          <w:w w:val="105"/>
        </w:rPr>
        <w:t> </w:t>
      </w:r>
      <w:r>
        <w:rPr>
          <w:w w:val="105"/>
        </w:rPr>
        <w:t>en</w:t>
      </w:r>
      <w:r>
        <w:rPr>
          <w:spacing w:val="-15"/>
          <w:w w:val="105"/>
        </w:rPr>
        <w:t> </w:t>
      </w:r>
      <w:r>
        <w:rPr>
          <w:w w:val="105"/>
        </w:rPr>
        <w:t>past</w:t>
      </w:r>
      <w:r>
        <w:rPr>
          <w:spacing w:val="-11"/>
          <w:w w:val="105"/>
        </w:rPr>
        <w:t> </w:t>
      </w:r>
      <w:r>
        <w:rPr>
          <w:w w:val="105"/>
        </w:rPr>
        <w:t>het geleerde toe in een zelfstandig regieproject: het maken van een eenakter (Etude 2).</w:t>
      </w:r>
    </w:p>
    <w:p>
      <w:pPr>
        <w:pStyle w:val="BodyText"/>
        <w:ind w:left="0"/>
      </w:pPr>
    </w:p>
    <w:p>
      <w:pPr>
        <w:pStyle w:val="BodyText"/>
        <w:spacing w:line="242" w:lineRule="auto"/>
      </w:pPr>
      <w:r>
        <w:rPr>
          <w:w w:val="105"/>
        </w:rPr>
        <w:t>Een</w:t>
      </w:r>
      <w:r>
        <w:rPr>
          <w:spacing w:val="-9"/>
          <w:w w:val="105"/>
        </w:rPr>
        <w:t> </w:t>
      </w:r>
      <w:r>
        <w:rPr>
          <w:w w:val="105"/>
        </w:rPr>
        <w:t>eenakter</w:t>
      </w:r>
      <w:r>
        <w:rPr>
          <w:spacing w:val="-2"/>
          <w:w w:val="105"/>
        </w:rPr>
        <w:t> </w:t>
      </w:r>
      <w:r>
        <w:rPr>
          <w:w w:val="105"/>
        </w:rPr>
        <w:t>is</w:t>
      </w:r>
      <w:r>
        <w:rPr>
          <w:spacing w:val="-9"/>
          <w:w w:val="105"/>
        </w:rPr>
        <w:t> </w:t>
      </w:r>
      <w:r>
        <w:rPr>
          <w:w w:val="105"/>
        </w:rPr>
        <w:t>een</w:t>
      </w:r>
      <w:r>
        <w:rPr>
          <w:spacing w:val="-9"/>
          <w:w w:val="105"/>
        </w:rPr>
        <w:t> </w:t>
      </w:r>
      <w:r>
        <w:rPr>
          <w:w w:val="105"/>
        </w:rPr>
        <w:t>korte</w:t>
      </w:r>
      <w:r>
        <w:rPr>
          <w:spacing w:val="-8"/>
          <w:w w:val="105"/>
        </w:rPr>
        <w:t> </w:t>
      </w:r>
      <w:r>
        <w:rPr>
          <w:w w:val="105"/>
        </w:rPr>
        <w:t>voorstelling</w:t>
      </w:r>
      <w:r>
        <w:rPr>
          <w:spacing w:val="-8"/>
          <w:w w:val="105"/>
        </w:rPr>
        <w:t> </w:t>
      </w:r>
      <w:r>
        <w:rPr>
          <w:w w:val="105"/>
        </w:rPr>
        <w:t>van</w:t>
      </w:r>
      <w:r>
        <w:rPr>
          <w:spacing w:val="-9"/>
          <w:w w:val="105"/>
        </w:rPr>
        <w:t> </w:t>
      </w:r>
      <w:r>
        <w:rPr>
          <w:w w:val="105"/>
        </w:rPr>
        <w:t>circa</w:t>
      </w:r>
      <w:r>
        <w:rPr>
          <w:spacing w:val="-5"/>
          <w:w w:val="105"/>
        </w:rPr>
        <w:t> </w:t>
      </w:r>
      <w:r>
        <w:rPr>
          <w:w w:val="105"/>
        </w:rPr>
        <w:t>20</w:t>
      </w:r>
      <w:r>
        <w:rPr>
          <w:spacing w:val="-10"/>
          <w:w w:val="105"/>
        </w:rPr>
        <w:t> </w:t>
      </w:r>
      <w:r>
        <w:rPr>
          <w:w w:val="105"/>
        </w:rPr>
        <w:t>minuten,</w:t>
      </w:r>
      <w:r>
        <w:rPr>
          <w:spacing w:val="-6"/>
          <w:w w:val="105"/>
        </w:rPr>
        <w:t> </w:t>
      </w:r>
      <w:r>
        <w:rPr>
          <w:w w:val="105"/>
        </w:rPr>
        <w:t>bestaande</w:t>
      </w:r>
      <w:r>
        <w:rPr>
          <w:spacing w:val="-8"/>
          <w:w w:val="105"/>
        </w:rPr>
        <w:t> </w:t>
      </w:r>
      <w:r>
        <w:rPr>
          <w:w w:val="105"/>
        </w:rPr>
        <w:t>uit</w:t>
      </w:r>
      <w:r>
        <w:rPr>
          <w:spacing w:val="-5"/>
          <w:w w:val="105"/>
        </w:rPr>
        <w:t> </w:t>
      </w:r>
      <w:r>
        <w:rPr>
          <w:w w:val="105"/>
        </w:rPr>
        <w:t>één</w:t>
      </w:r>
      <w:r>
        <w:rPr>
          <w:spacing w:val="-9"/>
          <w:w w:val="105"/>
        </w:rPr>
        <w:t> </w:t>
      </w:r>
      <w:r>
        <w:rPr>
          <w:w w:val="105"/>
        </w:rPr>
        <w:t>akte</w:t>
      </w:r>
      <w:r>
        <w:rPr>
          <w:spacing w:val="-8"/>
          <w:w w:val="105"/>
        </w:rPr>
        <w:t> </w:t>
      </w:r>
      <w:r>
        <w:rPr>
          <w:w w:val="105"/>
        </w:rPr>
        <w:t>of doorlopende scène. De voorstelling heeft een duidelijke spanningsboog, een helder</w:t>
      </w:r>
    </w:p>
    <w:p>
      <w:pPr>
        <w:pStyle w:val="BodyText"/>
        <w:spacing w:line="237" w:lineRule="auto"/>
      </w:pPr>
      <w:r>
        <w:rPr>
          <w:w w:val="105"/>
        </w:rPr>
        <w:t>thema</w:t>
      </w:r>
      <w:r>
        <w:rPr>
          <w:spacing w:val="-2"/>
          <w:w w:val="105"/>
        </w:rPr>
        <w:t> </w:t>
      </w:r>
      <w:r>
        <w:rPr>
          <w:w w:val="105"/>
        </w:rPr>
        <w:t>en</w:t>
      </w:r>
      <w:r>
        <w:rPr>
          <w:spacing w:val="-7"/>
          <w:w w:val="105"/>
        </w:rPr>
        <w:t> </w:t>
      </w:r>
      <w:r>
        <w:rPr>
          <w:w w:val="105"/>
        </w:rPr>
        <w:t>een</w:t>
      </w:r>
      <w:r>
        <w:rPr>
          <w:spacing w:val="-7"/>
          <w:w w:val="105"/>
        </w:rPr>
        <w:t> </w:t>
      </w:r>
      <w:r>
        <w:rPr>
          <w:w w:val="105"/>
        </w:rPr>
        <w:t>compacte</w:t>
      </w:r>
      <w:r>
        <w:rPr>
          <w:spacing w:val="-1"/>
          <w:w w:val="105"/>
        </w:rPr>
        <w:t> </w:t>
      </w:r>
      <w:r>
        <w:rPr>
          <w:w w:val="105"/>
        </w:rPr>
        <w:t>opbouw</w:t>
      </w:r>
      <w:r>
        <w:rPr>
          <w:spacing w:val="-3"/>
          <w:w w:val="105"/>
        </w:rPr>
        <w:t> </w:t>
      </w:r>
      <w:r>
        <w:rPr>
          <w:w w:val="105"/>
        </w:rPr>
        <w:t>zonder</w:t>
      </w:r>
      <w:r>
        <w:rPr>
          <w:spacing w:val="-5"/>
          <w:w w:val="105"/>
        </w:rPr>
        <w:t> </w:t>
      </w:r>
      <w:r>
        <w:rPr>
          <w:w w:val="105"/>
        </w:rPr>
        <w:t>pauze.</w:t>
      </w:r>
      <w:r>
        <w:rPr>
          <w:spacing w:val="-4"/>
          <w:w w:val="105"/>
        </w:rPr>
        <w:t> </w:t>
      </w:r>
      <w:r>
        <w:rPr>
          <w:w w:val="105"/>
        </w:rPr>
        <w:t>Als</w:t>
      </w:r>
      <w:r>
        <w:rPr>
          <w:spacing w:val="-7"/>
          <w:w w:val="105"/>
        </w:rPr>
        <w:t> </w:t>
      </w:r>
      <w:r>
        <w:rPr>
          <w:w w:val="105"/>
        </w:rPr>
        <w:t>regisseur</w:t>
      </w:r>
      <w:r>
        <w:rPr>
          <w:spacing w:val="-5"/>
          <w:w w:val="105"/>
        </w:rPr>
        <w:t> </w:t>
      </w:r>
      <w:r>
        <w:rPr>
          <w:w w:val="105"/>
        </w:rPr>
        <w:t>maak</w:t>
      </w:r>
      <w:r>
        <w:rPr>
          <w:spacing w:val="-7"/>
          <w:w w:val="105"/>
        </w:rPr>
        <w:t> </w:t>
      </w:r>
      <w:r>
        <w:rPr>
          <w:w w:val="105"/>
        </w:rPr>
        <w:t>je</w:t>
      </w:r>
      <w:r>
        <w:rPr>
          <w:spacing w:val="-6"/>
          <w:w w:val="105"/>
        </w:rPr>
        <w:t> </w:t>
      </w:r>
      <w:r>
        <w:rPr>
          <w:w w:val="105"/>
        </w:rPr>
        <w:t>hierin</w:t>
      </w:r>
      <w:r>
        <w:rPr>
          <w:spacing w:val="-7"/>
          <w:w w:val="105"/>
        </w:rPr>
        <w:t> </w:t>
      </w:r>
      <w:r>
        <w:rPr>
          <w:w w:val="105"/>
        </w:rPr>
        <w:t>jouw</w:t>
      </w:r>
      <w:r>
        <w:rPr>
          <w:spacing w:val="-3"/>
          <w:w w:val="105"/>
        </w:rPr>
        <w:t> </w:t>
      </w:r>
      <w:r>
        <w:rPr>
          <w:w w:val="105"/>
        </w:rPr>
        <w:t>stijl</w:t>
      </w:r>
      <w:r>
        <w:rPr>
          <w:spacing w:val="-8"/>
          <w:w w:val="105"/>
        </w:rPr>
        <w:t> </w:t>
      </w:r>
      <w:r>
        <w:rPr>
          <w:w w:val="105"/>
        </w:rPr>
        <w:t>en visie</w:t>
      </w:r>
      <w:r>
        <w:rPr>
          <w:spacing w:val="-1"/>
          <w:w w:val="105"/>
        </w:rPr>
        <w:t> </w:t>
      </w:r>
      <w:r>
        <w:rPr>
          <w:w w:val="105"/>
        </w:rPr>
        <w:t>zichtbaar.</w:t>
      </w:r>
    </w:p>
    <w:p>
      <w:pPr>
        <w:pStyle w:val="BodyText"/>
        <w:ind w:left="0"/>
      </w:pPr>
    </w:p>
    <w:p>
      <w:pPr>
        <w:pStyle w:val="BodyText"/>
        <w:spacing w:line="242" w:lineRule="auto" w:before="1"/>
      </w:pPr>
      <w:r>
        <w:rPr>
          <w:w w:val="105"/>
        </w:rPr>
        <w:t>Het jaar</w:t>
      </w:r>
      <w:r>
        <w:rPr>
          <w:spacing w:val="-2"/>
          <w:w w:val="105"/>
        </w:rPr>
        <w:t> </w:t>
      </w:r>
      <w:r>
        <w:rPr>
          <w:w w:val="105"/>
        </w:rPr>
        <w:t>bestaat uit drie</w:t>
      </w:r>
      <w:r>
        <w:rPr>
          <w:spacing w:val="-3"/>
          <w:w w:val="105"/>
        </w:rPr>
        <w:t> </w:t>
      </w:r>
      <w:r>
        <w:rPr>
          <w:w w:val="105"/>
        </w:rPr>
        <w:t>modulen.</w:t>
      </w:r>
      <w:r>
        <w:rPr>
          <w:spacing w:val="-1"/>
          <w:w w:val="105"/>
        </w:rPr>
        <w:t> </w:t>
      </w:r>
      <w:r>
        <w:rPr>
          <w:w w:val="105"/>
        </w:rPr>
        <w:t>In</w:t>
      </w:r>
      <w:r>
        <w:rPr>
          <w:spacing w:val="-5"/>
          <w:w w:val="105"/>
        </w:rPr>
        <w:t> </w:t>
      </w:r>
      <w:r>
        <w:rPr>
          <w:w w:val="105"/>
        </w:rPr>
        <w:t>de</w:t>
      </w:r>
      <w:r>
        <w:rPr>
          <w:spacing w:val="-3"/>
          <w:w w:val="105"/>
        </w:rPr>
        <w:t> </w:t>
      </w:r>
      <w:r>
        <w:rPr>
          <w:w w:val="105"/>
        </w:rPr>
        <w:t>eerste</w:t>
      </w:r>
      <w:r>
        <w:rPr>
          <w:spacing w:val="-3"/>
          <w:w w:val="105"/>
        </w:rPr>
        <w:t> </w:t>
      </w:r>
      <w:r>
        <w:rPr>
          <w:w w:val="105"/>
        </w:rPr>
        <w:t>twee</w:t>
      </w:r>
      <w:r>
        <w:rPr>
          <w:spacing w:val="-3"/>
          <w:w w:val="105"/>
        </w:rPr>
        <w:t> </w:t>
      </w:r>
      <w:r>
        <w:rPr>
          <w:w w:val="105"/>
        </w:rPr>
        <w:t>modulen</w:t>
      </w:r>
      <w:r>
        <w:rPr>
          <w:spacing w:val="-5"/>
          <w:w w:val="105"/>
        </w:rPr>
        <w:t> </w:t>
      </w:r>
      <w:r>
        <w:rPr>
          <w:w w:val="105"/>
        </w:rPr>
        <w:t>bereid</w:t>
      </w:r>
      <w:r>
        <w:rPr>
          <w:spacing w:val="-1"/>
          <w:w w:val="105"/>
        </w:rPr>
        <w:t> </w:t>
      </w:r>
      <w:r>
        <w:rPr>
          <w:w w:val="105"/>
        </w:rPr>
        <w:t>je</w:t>
      </w:r>
      <w:r>
        <w:rPr>
          <w:spacing w:val="-3"/>
          <w:w w:val="105"/>
        </w:rPr>
        <w:t> </w:t>
      </w:r>
      <w:r>
        <w:rPr>
          <w:w w:val="105"/>
        </w:rPr>
        <w:t>je</w:t>
      </w:r>
      <w:r>
        <w:rPr>
          <w:spacing w:val="-3"/>
          <w:w w:val="105"/>
        </w:rPr>
        <w:t> </w:t>
      </w:r>
      <w:r>
        <w:rPr>
          <w:w w:val="105"/>
        </w:rPr>
        <w:t>inhoudelijk</w:t>
      </w:r>
      <w:r>
        <w:rPr>
          <w:spacing w:val="-5"/>
          <w:w w:val="105"/>
        </w:rPr>
        <w:t> </w:t>
      </w:r>
      <w:r>
        <w:rPr>
          <w:w w:val="105"/>
        </w:rPr>
        <w:t>en praktisch</w:t>
      </w:r>
      <w:r>
        <w:rPr>
          <w:spacing w:val="-11"/>
          <w:w w:val="105"/>
        </w:rPr>
        <w:t> </w:t>
      </w:r>
      <w:r>
        <w:rPr>
          <w:w w:val="105"/>
        </w:rPr>
        <w:t>voor</w:t>
      </w:r>
      <w:r>
        <w:rPr>
          <w:spacing w:val="-10"/>
          <w:w w:val="105"/>
        </w:rPr>
        <w:t> </w:t>
      </w:r>
      <w:r>
        <w:rPr>
          <w:w w:val="105"/>
        </w:rPr>
        <w:t>op</w:t>
      </w:r>
      <w:r>
        <w:rPr>
          <w:spacing w:val="-10"/>
          <w:w w:val="105"/>
        </w:rPr>
        <w:t> </w:t>
      </w:r>
      <w:r>
        <w:rPr>
          <w:w w:val="105"/>
        </w:rPr>
        <w:t>het</w:t>
      </w:r>
      <w:r>
        <w:rPr>
          <w:spacing w:val="-8"/>
          <w:w w:val="105"/>
        </w:rPr>
        <w:t> </w:t>
      </w:r>
      <w:r>
        <w:rPr>
          <w:w w:val="105"/>
        </w:rPr>
        <w:t>werken</w:t>
      </w:r>
      <w:r>
        <w:rPr>
          <w:spacing w:val="-11"/>
          <w:w w:val="105"/>
        </w:rPr>
        <w:t> </w:t>
      </w:r>
      <w:r>
        <w:rPr>
          <w:w w:val="105"/>
        </w:rPr>
        <w:t>met</w:t>
      </w:r>
      <w:r>
        <w:rPr>
          <w:spacing w:val="-8"/>
          <w:w w:val="105"/>
        </w:rPr>
        <w:t> </w:t>
      </w:r>
      <w:r>
        <w:rPr>
          <w:w w:val="105"/>
        </w:rPr>
        <w:t>een</w:t>
      </w:r>
      <w:r>
        <w:rPr>
          <w:spacing w:val="-7"/>
          <w:w w:val="105"/>
        </w:rPr>
        <w:t> </w:t>
      </w:r>
      <w:r>
        <w:rPr>
          <w:w w:val="105"/>
        </w:rPr>
        <w:t>spelersgroep.</w:t>
      </w:r>
      <w:r>
        <w:rPr>
          <w:spacing w:val="-9"/>
          <w:w w:val="105"/>
        </w:rPr>
        <w:t> </w:t>
      </w:r>
      <w:r>
        <w:rPr>
          <w:w w:val="105"/>
        </w:rPr>
        <w:t>In</w:t>
      </w:r>
      <w:r>
        <w:rPr>
          <w:spacing w:val="-11"/>
          <w:w w:val="105"/>
        </w:rPr>
        <w:t> </w:t>
      </w:r>
      <w:r>
        <w:rPr>
          <w:w w:val="105"/>
        </w:rPr>
        <w:t>de</w:t>
      </w:r>
      <w:r>
        <w:rPr>
          <w:spacing w:val="-10"/>
          <w:w w:val="105"/>
        </w:rPr>
        <w:t> </w:t>
      </w:r>
      <w:r>
        <w:rPr>
          <w:w w:val="105"/>
        </w:rPr>
        <w:t>derde</w:t>
      </w:r>
      <w:r>
        <w:rPr>
          <w:spacing w:val="-10"/>
          <w:w w:val="105"/>
        </w:rPr>
        <w:t> </w:t>
      </w:r>
      <w:r>
        <w:rPr>
          <w:w w:val="105"/>
        </w:rPr>
        <w:t>module</w:t>
      </w:r>
      <w:r>
        <w:rPr>
          <w:spacing w:val="-10"/>
          <w:w w:val="105"/>
        </w:rPr>
        <w:t> </w:t>
      </w:r>
      <w:r>
        <w:rPr>
          <w:w w:val="105"/>
        </w:rPr>
        <w:t>regisseer</w:t>
      </w:r>
      <w:r>
        <w:rPr>
          <w:spacing w:val="-10"/>
          <w:w w:val="105"/>
        </w:rPr>
        <w:t> </w:t>
      </w:r>
      <w:r>
        <w:rPr>
          <w:w w:val="105"/>
        </w:rPr>
        <w:t>je</w:t>
      </w:r>
      <w:r>
        <w:rPr>
          <w:spacing w:val="-10"/>
          <w:w w:val="105"/>
        </w:rPr>
        <w:t> </w:t>
      </w:r>
      <w:r>
        <w:rPr>
          <w:w w:val="105"/>
        </w:rPr>
        <w:t>een eenakter met spelers van buiten de opleiding en assisteer je bij een eenakter van een</w:t>
      </w:r>
    </w:p>
    <w:p>
      <w:pPr>
        <w:pStyle w:val="BodyText"/>
        <w:spacing w:line="286" w:lineRule="exact"/>
      </w:pPr>
      <w:r>
        <w:rPr>
          <w:spacing w:val="-2"/>
          <w:w w:val="105"/>
        </w:rPr>
        <w:t>medestudent.</w:t>
      </w:r>
    </w:p>
    <w:p>
      <w:pPr>
        <w:pStyle w:val="BodyText"/>
        <w:spacing w:line="242" w:lineRule="auto" w:before="292"/>
        <w:ind w:right="335"/>
      </w:pPr>
      <w:r>
        <w:rPr>
          <w:w w:val="105"/>
        </w:rPr>
        <w:t>De</w:t>
      </w:r>
      <w:r>
        <w:rPr>
          <w:spacing w:val="-1"/>
          <w:w w:val="105"/>
        </w:rPr>
        <w:t> </w:t>
      </w:r>
      <w:r>
        <w:rPr>
          <w:w w:val="105"/>
        </w:rPr>
        <w:t>opdrachten</w:t>
      </w:r>
      <w:r>
        <w:rPr>
          <w:spacing w:val="-2"/>
          <w:w w:val="105"/>
        </w:rPr>
        <w:t> </w:t>
      </w:r>
      <w:r>
        <w:rPr>
          <w:w w:val="105"/>
        </w:rPr>
        <w:t>in</w:t>
      </w:r>
      <w:r>
        <w:rPr>
          <w:spacing w:val="-2"/>
          <w:w w:val="105"/>
        </w:rPr>
        <w:t> </w:t>
      </w:r>
      <w:r>
        <w:rPr>
          <w:w w:val="105"/>
        </w:rPr>
        <w:t>jaar 3 sluiten</w:t>
      </w:r>
      <w:r>
        <w:rPr>
          <w:spacing w:val="-2"/>
          <w:w w:val="105"/>
        </w:rPr>
        <w:t> </w:t>
      </w:r>
      <w:r>
        <w:rPr>
          <w:w w:val="105"/>
        </w:rPr>
        <w:t>aan</w:t>
      </w:r>
      <w:r>
        <w:rPr>
          <w:spacing w:val="-2"/>
          <w:w w:val="105"/>
        </w:rPr>
        <w:t> </w:t>
      </w:r>
      <w:r>
        <w:rPr>
          <w:w w:val="105"/>
        </w:rPr>
        <w:t>op de</w:t>
      </w:r>
      <w:r>
        <w:rPr>
          <w:spacing w:val="-1"/>
          <w:w w:val="105"/>
        </w:rPr>
        <w:t> </w:t>
      </w:r>
      <w:r>
        <w:rPr>
          <w:w w:val="105"/>
        </w:rPr>
        <w:t>landelijke</w:t>
      </w:r>
      <w:r>
        <w:rPr>
          <w:spacing w:val="-1"/>
          <w:w w:val="105"/>
        </w:rPr>
        <w:t> </w:t>
      </w:r>
      <w:r>
        <w:rPr>
          <w:w w:val="105"/>
        </w:rPr>
        <w:t>regiecompetenties. Je</w:t>
      </w:r>
      <w:r>
        <w:rPr>
          <w:spacing w:val="-1"/>
          <w:w w:val="105"/>
        </w:rPr>
        <w:t> </w:t>
      </w:r>
      <w:r>
        <w:rPr>
          <w:w w:val="105"/>
        </w:rPr>
        <w:t>ontwikkelt je verder</w:t>
      </w:r>
      <w:r>
        <w:rPr>
          <w:spacing w:val="-1"/>
          <w:w w:val="105"/>
        </w:rPr>
        <w:t> </w:t>
      </w:r>
      <w:r>
        <w:rPr>
          <w:w w:val="105"/>
        </w:rPr>
        <w:t>in</w:t>
      </w:r>
      <w:r>
        <w:rPr>
          <w:spacing w:val="-3"/>
          <w:w w:val="105"/>
        </w:rPr>
        <w:t> </w:t>
      </w:r>
      <w:r>
        <w:rPr>
          <w:w w:val="105"/>
        </w:rPr>
        <w:t>ambachtelijk, creërend, organiserend en didactisch</w:t>
      </w:r>
      <w:r>
        <w:rPr>
          <w:spacing w:val="-3"/>
          <w:w w:val="105"/>
        </w:rPr>
        <w:t> </w:t>
      </w:r>
      <w:r>
        <w:rPr>
          <w:w w:val="105"/>
        </w:rPr>
        <w:t>vermogen. Daarnaast is</w:t>
      </w:r>
      <w:r>
        <w:rPr>
          <w:spacing w:val="-3"/>
          <w:w w:val="105"/>
        </w:rPr>
        <w:t> </w:t>
      </w:r>
      <w:r>
        <w:rPr>
          <w:w w:val="105"/>
        </w:rPr>
        <w:t>er aandacht voor onderzoek, reflectie en omgevingsgericht werken.</w:t>
      </w:r>
    </w:p>
    <w:p>
      <w:pPr>
        <w:pStyle w:val="Heading4"/>
        <w:spacing w:line="586" w:lineRule="exact" w:before="47"/>
        <w:ind w:right="7123"/>
      </w:pPr>
      <w:r>
        <w:rPr>
          <w:spacing w:val="-2"/>
          <w:w w:val="105"/>
        </w:rPr>
        <w:t>Modulen </w:t>
      </w:r>
      <w:r>
        <w:rPr>
          <w:w w:val="105"/>
        </w:rPr>
        <w:t>Dramaturgie</w:t>
      </w:r>
      <w:r>
        <w:rPr>
          <w:spacing w:val="-1"/>
          <w:w w:val="105"/>
        </w:rPr>
        <w:t> </w:t>
      </w:r>
      <w:r>
        <w:rPr>
          <w:w w:val="105"/>
        </w:rPr>
        <w:t>(1</w:t>
      </w:r>
      <w:r>
        <w:rPr>
          <w:spacing w:val="-3"/>
          <w:w w:val="105"/>
        </w:rPr>
        <w:t> </w:t>
      </w:r>
      <w:r>
        <w:rPr>
          <w:w w:val="105"/>
        </w:rPr>
        <w:t>blok)</w:t>
      </w:r>
    </w:p>
    <w:p>
      <w:pPr>
        <w:pStyle w:val="BodyText"/>
        <w:spacing w:line="240" w:lineRule="exact"/>
      </w:pPr>
      <w:r>
        <w:rPr>
          <w:w w:val="105"/>
        </w:rPr>
        <w:t>In</w:t>
      </w:r>
      <w:r>
        <w:rPr>
          <w:spacing w:val="-12"/>
          <w:w w:val="105"/>
        </w:rPr>
        <w:t> </w:t>
      </w:r>
      <w:r>
        <w:rPr>
          <w:w w:val="105"/>
        </w:rPr>
        <w:t>deze</w:t>
      </w:r>
      <w:r>
        <w:rPr>
          <w:spacing w:val="-12"/>
          <w:w w:val="105"/>
        </w:rPr>
        <w:t> </w:t>
      </w:r>
      <w:r>
        <w:rPr>
          <w:w w:val="105"/>
        </w:rPr>
        <w:t>module</w:t>
      </w:r>
      <w:r>
        <w:rPr>
          <w:spacing w:val="-11"/>
          <w:w w:val="105"/>
        </w:rPr>
        <w:t> </w:t>
      </w:r>
      <w:r>
        <w:rPr>
          <w:w w:val="105"/>
        </w:rPr>
        <w:t>verdiep</w:t>
      </w:r>
      <w:r>
        <w:rPr>
          <w:spacing w:val="-10"/>
          <w:w w:val="105"/>
        </w:rPr>
        <w:t> </w:t>
      </w:r>
      <w:r>
        <w:rPr>
          <w:w w:val="105"/>
        </w:rPr>
        <w:t>je</w:t>
      </w:r>
      <w:r>
        <w:rPr>
          <w:spacing w:val="-11"/>
          <w:w w:val="105"/>
        </w:rPr>
        <w:t> </w:t>
      </w:r>
      <w:r>
        <w:rPr>
          <w:w w:val="105"/>
        </w:rPr>
        <w:t>je</w:t>
      </w:r>
      <w:r>
        <w:rPr>
          <w:spacing w:val="-11"/>
          <w:w w:val="105"/>
        </w:rPr>
        <w:t> </w:t>
      </w:r>
      <w:r>
        <w:rPr>
          <w:w w:val="105"/>
        </w:rPr>
        <w:t>in</w:t>
      </w:r>
      <w:r>
        <w:rPr>
          <w:spacing w:val="-12"/>
          <w:w w:val="105"/>
        </w:rPr>
        <w:t> </w:t>
      </w:r>
      <w:r>
        <w:rPr>
          <w:w w:val="105"/>
        </w:rPr>
        <w:t>de</w:t>
      </w:r>
      <w:r>
        <w:rPr>
          <w:spacing w:val="-11"/>
          <w:w w:val="105"/>
        </w:rPr>
        <w:t> </w:t>
      </w:r>
      <w:r>
        <w:rPr>
          <w:w w:val="105"/>
        </w:rPr>
        <w:t>betekenislaag</w:t>
      </w:r>
      <w:r>
        <w:rPr>
          <w:spacing w:val="-11"/>
          <w:w w:val="105"/>
        </w:rPr>
        <w:t> </w:t>
      </w:r>
      <w:r>
        <w:rPr>
          <w:w w:val="105"/>
        </w:rPr>
        <w:t>van</w:t>
      </w:r>
      <w:r>
        <w:rPr>
          <w:spacing w:val="-12"/>
          <w:w w:val="105"/>
        </w:rPr>
        <w:t> </w:t>
      </w:r>
      <w:r>
        <w:rPr>
          <w:w w:val="105"/>
        </w:rPr>
        <w:t>je</w:t>
      </w:r>
      <w:r>
        <w:rPr>
          <w:spacing w:val="-11"/>
          <w:w w:val="105"/>
        </w:rPr>
        <w:t> </w:t>
      </w:r>
      <w:r>
        <w:rPr>
          <w:w w:val="105"/>
        </w:rPr>
        <w:t>voorstelling.</w:t>
      </w:r>
      <w:r>
        <w:rPr>
          <w:spacing w:val="-9"/>
          <w:w w:val="105"/>
        </w:rPr>
        <w:t> </w:t>
      </w:r>
      <w:r>
        <w:rPr>
          <w:w w:val="105"/>
        </w:rPr>
        <w:t>Je</w:t>
      </w:r>
      <w:r>
        <w:rPr>
          <w:spacing w:val="-11"/>
          <w:w w:val="105"/>
        </w:rPr>
        <w:t> </w:t>
      </w:r>
      <w:r>
        <w:rPr>
          <w:w w:val="105"/>
        </w:rPr>
        <w:t>maakt</w:t>
      </w:r>
      <w:r>
        <w:rPr>
          <w:spacing w:val="-8"/>
          <w:w w:val="105"/>
        </w:rPr>
        <w:t> </w:t>
      </w:r>
      <w:r>
        <w:rPr>
          <w:spacing w:val="-5"/>
          <w:w w:val="105"/>
        </w:rPr>
        <w:t>een</w:t>
      </w:r>
    </w:p>
    <w:p>
      <w:pPr>
        <w:pStyle w:val="BodyText"/>
      </w:pPr>
      <w:r>
        <w:rPr>
          <w:w w:val="105"/>
        </w:rPr>
        <w:t>onderbouwde tekstkeuze, onderzoekt het materiaal</w:t>
      </w:r>
      <w:r>
        <w:rPr>
          <w:spacing w:val="-2"/>
          <w:w w:val="105"/>
        </w:rPr>
        <w:t> </w:t>
      </w:r>
      <w:r>
        <w:rPr>
          <w:w w:val="105"/>
        </w:rPr>
        <w:t>en</w:t>
      </w:r>
      <w:r>
        <w:rPr>
          <w:spacing w:val="-1"/>
          <w:w w:val="105"/>
        </w:rPr>
        <w:t> </w:t>
      </w:r>
      <w:r>
        <w:rPr>
          <w:w w:val="105"/>
        </w:rPr>
        <w:t>ontwikkelt een</w:t>
      </w:r>
      <w:r>
        <w:rPr>
          <w:spacing w:val="-1"/>
          <w:w w:val="105"/>
        </w:rPr>
        <w:t> </w:t>
      </w:r>
      <w:r>
        <w:rPr>
          <w:w w:val="105"/>
        </w:rPr>
        <w:t>inhoudelijke invalshoek.</w:t>
      </w:r>
      <w:r>
        <w:rPr>
          <w:spacing w:val="-9"/>
          <w:w w:val="105"/>
        </w:rPr>
        <w:t> </w:t>
      </w:r>
      <w:r>
        <w:rPr>
          <w:w w:val="105"/>
        </w:rPr>
        <w:t>Je</w:t>
      </w:r>
      <w:r>
        <w:rPr>
          <w:spacing w:val="-11"/>
          <w:w w:val="105"/>
        </w:rPr>
        <w:t> </w:t>
      </w:r>
      <w:r>
        <w:rPr>
          <w:w w:val="105"/>
        </w:rPr>
        <w:t>leert</w:t>
      </w:r>
      <w:r>
        <w:rPr>
          <w:spacing w:val="-8"/>
          <w:w w:val="105"/>
        </w:rPr>
        <w:t> </w:t>
      </w:r>
      <w:r>
        <w:rPr>
          <w:w w:val="105"/>
        </w:rPr>
        <w:t>hoe</w:t>
      </w:r>
      <w:r>
        <w:rPr>
          <w:spacing w:val="-11"/>
          <w:w w:val="105"/>
        </w:rPr>
        <w:t> </w:t>
      </w:r>
      <w:r>
        <w:rPr>
          <w:w w:val="105"/>
        </w:rPr>
        <w:t>je</w:t>
      </w:r>
      <w:r>
        <w:rPr>
          <w:spacing w:val="-11"/>
          <w:w w:val="105"/>
        </w:rPr>
        <w:t> </w:t>
      </w:r>
      <w:r>
        <w:rPr>
          <w:w w:val="105"/>
        </w:rPr>
        <w:t>structuur,</w:t>
      </w:r>
      <w:r>
        <w:rPr>
          <w:spacing w:val="-9"/>
          <w:w w:val="105"/>
        </w:rPr>
        <w:t> </w:t>
      </w:r>
      <w:r>
        <w:rPr>
          <w:w w:val="105"/>
        </w:rPr>
        <w:t>motieven</w:t>
      </w:r>
      <w:r>
        <w:rPr>
          <w:spacing w:val="-12"/>
          <w:w w:val="105"/>
        </w:rPr>
        <w:t> </w:t>
      </w:r>
      <w:r>
        <w:rPr>
          <w:w w:val="105"/>
        </w:rPr>
        <w:t>en</w:t>
      </w:r>
      <w:r>
        <w:rPr>
          <w:spacing w:val="-7"/>
          <w:w w:val="105"/>
        </w:rPr>
        <w:t> </w:t>
      </w:r>
      <w:r>
        <w:rPr>
          <w:w w:val="105"/>
        </w:rPr>
        <w:t>thema’s</w:t>
      </w:r>
      <w:r>
        <w:rPr>
          <w:spacing w:val="-12"/>
          <w:w w:val="105"/>
        </w:rPr>
        <w:t> </w:t>
      </w:r>
      <w:r>
        <w:rPr>
          <w:w w:val="105"/>
        </w:rPr>
        <w:t>inzet</w:t>
      </w:r>
      <w:r>
        <w:rPr>
          <w:spacing w:val="-8"/>
          <w:w w:val="105"/>
        </w:rPr>
        <w:t> </w:t>
      </w:r>
      <w:r>
        <w:rPr>
          <w:w w:val="105"/>
        </w:rPr>
        <w:t>om</w:t>
      </w:r>
      <w:r>
        <w:rPr>
          <w:spacing w:val="-10"/>
          <w:w w:val="105"/>
        </w:rPr>
        <w:t> </w:t>
      </w:r>
      <w:r>
        <w:rPr>
          <w:w w:val="105"/>
        </w:rPr>
        <w:t>een</w:t>
      </w:r>
      <w:r>
        <w:rPr>
          <w:spacing w:val="-12"/>
          <w:w w:val="105"/>
        </w:rPr>
        <w:t> </w:t>
      </w:r>
      <w:r>
        <w:rPr>
          <w:w w:val="105"/>
        </w:rPr>
        <w:t>sterk</w:t>
      </w:r>
      <w:r>
        <w:rPr>
          <w:spacing w:val="-12"/>
          <w:w w:val="105"/>
        </w:rPr>
        <w:t> </w:t>
      </w:r>
      <w:r>
        <w:rPr>
          <w:w w:val="105"/>
        </w:rPr>
        <w:t>artistiek verhaal te vertellen.</w:t>
      </w:r>
    </w:p>
    <w:p>
      <w:pPr>
        <w:pStyle w:val="BodyText"/>
        <w:spacing w:before="2"/>
        <w:ind w:left="0"/>
      </w:pPr>
    </w:p>
    <w:p>
      <w:pPr>
        <w:pStyle w:val="BodyText"/>
        <w:spacing w:line="293" w:lineRule="exact"/>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8"/>
        </w:numPr>
        <w:tabs>
          <w:tab w:pos="860" w:val="left" w:leader="none"/>
        </w:tabs>
        <w:spacing w:line="305" w:lineRule="exact" w:before="0" w:after="0"/>
        <w:ind w:left="860" w:right="0" w:hanging="360"/>
        <w:jc w:val="left"/>
        <w:rPr>
          <w:sz w:val="24"/>
        </w:rPr>
      </w:pPr>
      <w:r>
        <w:rPr>
          <w:spacing w:val="-2"/>
          <w:w w:val="105"/>
          <w:sz w:val="24"/>
        </w:rPr>
        <w:t>tekstkeuze</w:t>
      </w:r>
      <w:r>
        <w:rPr>
          <w:spacing w:val="-3"/>
          <w:w w:val="105"/>
          <w:sz w:val="24"/>
        </w:rPr>
        <w:t> </w:t>
      </w:r>
      <w:r>
        <w:rPr>
          <w:spacing w:val="-2"/>
          <w:w w:val="105"/>
          <w:sz w:val="24"/>
        </w:rPr>
        <w:t>en</w:t>
      </w:r>
      <w:r>
        <w:rPr>
          <w:spacing w:val="-3"/>
          <w:w w:val="105"/>
          <w:sz w:val="24"/>
        </w:rPr>
        <w:t> </w:t>
      </w:r>
      <w:r>
        <w:rPr>
          <w:spacing w:val="-2"/>
          <w:w w:val="105"/>
          <w:sz w:val="24"/>
        </w:rPr>
        <w:t>interpretatie</w:t>
      </w:r>
    </w:p>
    <w:p>
      <w:pPr>
        <w:pStyle w:val="ListParagraph"/>
        <w:numPr>
          <w:ilvl w:val="0"/>
          <w:numId w:val="8"/>
        </w:numPr>
        <w:tabs>
          <w:tab w:pos="860" w:val="left" w:leader="none"/>
        </w:tabs>
        <w:spacing w:line="240" w:lineRule="auto" w:before="5" w:after="0"/>
        <w:ind w:left="860" w:right="0" w:hanging="360"/>
        <w:jc w:val="left"/>
        <w:rPr>
          <w:sz w:val="24"/>
        </w:rPr>
      </w:pPr>
      <w:r>
        <w:rPr>
          <w:w w:val="105"/>
          <w:sz w:val="24"/>
        </w:rPr>
        <w:t>inhoudelijke</w:t>
      </w:r>
      <w:r>
        <w:rPr>
          <w:spacing w:val="-9"/>
          <w:w w:val="105"/>
          <w:sz w:val="24"/>
        </w:rPr>
        <w:t> </w:t>
      </w:r>
      <w:r>
        <w:rPr>
          <w:w w:val="105"/>
          <w:sz w:val="24"/>
        </w:rPr>
        <w:t>analyse</w:t>
      </w:r>
      <w:r>
        <w:rPr>
          <w:spacing w:val="-8"/>
          <w:w w:val="105"/>
          <w:sz w:val="24"/>
        </w:rPr>
        <w:t> </w:t>
      </w:r>
      <w:r>
        <w:rPr>
          <w:w w:val="105"/>
          <w:sz w:val="24"/>
        </w:rPr>
        <w:t>en</w:t>
      </w:r>
      <w:r>
        <w:rPr>
          <w:spacing w:val="-9"/>
          <w:w w:val="105"/>
          <w:sz w:val="24"/>
        </w:rPr>
        <w:t> </w:t>
      </w:r>
      <w:r>
        <w:rPr>
          <w:spacing w:val="-2"/>
          <w:w w:val="105"/>
          <w:sz w:val="24"/>
        </w:rPr>
        <w:t>motivatie</w:t>
      </w:r>
    </w:p>
    <w:p>
      <w:pPr>
        <w:pStyle w:val="ListParagraph"/>
        <w:numPr>
          <w:ilvl w:val="0"/>
          <w:numId w:val="8"/>
        </w:numPr>
        <w:tabs>
          <w:tab w:pos="860" w:val="left" w:leader="none"/>
        </w:tabs>
        <w:spacing w:line="240" w:lineRule="auto" w:before="4" w:after="0"/>
        <w:ind w:left="860" w:right="0" w:hanging="360"/>
        <w:jc w:val="left"/>
        <w:rPr>
          <w:sz w:val="24"/>
        </w:rPr>
      </w:pPr>
      <w:r>
        <w:rPr>
          <w:w w:val="105"/>
          <w:sz w:val="24"/>
        </w:rPr>
        <w:t>spanningsopbouw</w:t>
      </w:r>
      <w:r>
        <w:rPr>
          <w:spacing w:val="-5"/>
          <w:w w:val="105"/>
          <w:sz w:val="24"/>
        </w:rPr>
        <w:t> </w:t>
      </w:r>
      <w:r>
        <w:rPr>
          <w:w w:val="105"/>
          <w:sz w:val="24"/>
        </w:rPr>
        <w:t>en</w:t>
      </w:r>
      <w:r>
        <w:rPr>
          <w:spacing w:val="-9"/>
          <w:w w:val="105"/>
          <w:sz w:val="24"/>
        </w:rPr>
        <w:t> </w:t>
      </w:r>
      <w:r>
        <w:rPr>
          <w:spacing w:val="-2"/>
          <w:w w:val="105"/>
          <w:sz w:val="24"/>
        </w:rPr>
        <w:t>structuur</w:t>
      </w:r>
    </w:p>
    <w:p>
      <w:pPr>
        <w:pStyle w:val="ListParagraph"/>
        <w:numPr>
          <w:ilvl w:val="0"/>
          <w:numId w:val="8"/>
        </w:numPr>
        <w:tabs>
          <w:tab w:pos="860" w:val="left" w:leader="none"/>
        </w:tabs>
        <w:spacing w:line="240" w:lineRule="auto" w:before="5" w:after="0"/>
        <w:ind w:left="860" w:right="0" w:hanging="360"/>
        <w:jc w:val="left"/>
        <w:rPr>
          <w:sz w:val="24"/>
        </w:rPr>
      </w:pPr>
      <w:r>
        <w:rPr>
          <w:sz w:val="24"/>
        </w:rPr>
        <w:t>onderliggende</w:t>
      </w:r>
      <w:r>
        <w:rPr>
          <w:spacing w:val="27"/>
          <w:sz w:val="24"/>
        </w:rPr>
        <w:t> </w:t>
      </w:r>
      <w:r>
        <w:rPr>
          <w:sz w:val="24"/>
        </w:rPr>
        <w:t>thematiek</w:t>
      </w:r>
      <w:r>
        <w:rPr>
          <w:spacing w:val="26"/>
          <w:sz w:val="24"/>
        </w:rPr>
        <w:t> </w:t>
      </w:r>
      <w:r>
        <w:rPr>
          <w:sz w:val="24"/>
        </w:rPr>
        <w:t>en</w:t>
      </w:r>
      <w:r>
        <w:rPr>
          <w:spacing w:val="26"/>
          <w:sz w:val="24"/>
        </w:rPr>
        <w:t> </w:t>
      </w:r>
      <w:r>
        <w:rPr>
          <w:spacing w:val="-2"/>
          <w:sz w:val="24"/>
        </w:rPr>
        <w:t>zeggingskracht</w:t>
      </w:r>
    </w:p>
    <w:p>
      <w:pPr>
        <w:pStyle w:val="Heading4"/>
        <w:spacing w:line="292" w:lineRule="exact" w:before="292"/>
        <w:jc w:val="both"/>
      </w:pPr>
      <w:r>
        <w:rPr>
          <w:spacing w:val="2"/>
        </w:rPr>
        <w:t>Spelbegeleiding</w:t>
      </w:r>
      <w:r>
        <w:rPr>
          <w:spacing w:val="42"/>
        </w:rPr>
        <w:t> </w:t>
      </w:r>
      <w:r>
        <w:rPr>
          <w:spacing w:val="2"/>
        </w:rPr>
        <w:t>of</w:t>
      </w:r>
      <w:r>
        <w:rPr>
          <w:spacing w:val="24"/>
        </w:rPr>
        <w:t> </w:t>
      </w:r>
      <w:r>
        <w:rPr>
          <w:spacing w:val="2"/>
        </w:rPr>
        <w:t>regie</w:t>
      </w:r>
      <w:r>
        <w:rPr>
          <w:spacing w:val="37"/>
        </w:rPr>
        <w:t> </w:t>
      </w:r>
      <w:r>
        <w:rPr>
          <w:spacing w:val="2"/>
        </w:rPr>
        <w:t>(1</w:t>
      </w:r>
      <w:r>
        <w:rPr>
          <w:spacing w:val="36"/>
        </w:rPr>
        <w:t> </w:t>
      </w:r>
      <w:r>
        <w:rPr>
          <w:spacing w:val="-4"/>
        </w:rPr>
        <w:t>blok)</w:t>
      </w:r>
    </w:p>
    <w:p>
      <w:pPr>
        <w:pStyle w:val="BodyText"/>
        <w:spacing w:line="292" w:lineRule="exact"/>
        <w:jc w:val="both"/>
      </w:pPr>
      <w:r>
        <w:rPr>
          <w:spacing w:val="-2"/>
          <w:w w:val="105"/>
        </w:rPr>
        <w:t>Afhankelijk</w:t>
      </w:r>
      <w:r>
        <w:rPr>
          <w:spacing w:val="-7"/>
          <w:w w:val="105"/>
        </w:rPr>
        <w:t> </w:t>
      </w:r>
      <w:r>
        <w:rPr>
          <w:spacing w:val="-2"/>
          <w:w w:val="105"/>
        </w:rPr>
        <w:t>van</w:t>
      </w:r>
      <w:r>
        <w:rPr>
          <w:spacing w:val="-6"/>
          <w:w w:val="105"/>
        </w:rPr>
        <w:t> </w:t>
      </w:r>
      <w:r>
        <w:rPr>
          <w:spacing w:val="-2"/>
          <w:w w:val="105"/>
        </w:rPr>
        <w:t>de</w:t>
      </w:r>
      <w:r>
        <w:rPr>
          <w:spacing w:val="-5"/>
          <w:w w:val="105"/>
        </w:rPr>
        <w:t> </w:t>
      </w:r>
      <w:r>
        <w:rPr>
          <w:spacing w:val="-2"/>
          <w:w w:val="105"/>
        </w:rPr>
        <w:t>ontwikkeling</w:t>
      </w:r>
      <w:r>
        <w:rPr>
          <w:spacing w:val="-5"/>
          <w:w w:val="105"/>
        </w:rPr>
        <w:t> </w:t>
      </w:r>
      <w:r>
        <w:rPr>
          <w:spacing w:val="-2"/>
          <w:w w:val="105"/>
        </w:rPr>
        <w:t>van</w:t>
      </w:r>
      <w:r>
        <w:rPr>
          <w:spacing w:val="-6"/>
          <w:w w:val="105"/>
        </w:rPr>
        <w:t> </w:t>
      </w:r>
      <w:r>
        <w:rPr>
          <w:spacing w:val="-2"/>
          <w:w w:val="105"/>
        </w:rPr>
        <w:t>de</w:t>
      </w:r>
      <w:r>
        <w:rPr>
          <w:spacing w:val="-6"/>
          <w:w w:val="105"/>
        </w:rPr>
        <w:t> </w:t>
      </w:r>
      <w:r>
        <w:rPr>
          <w:spacing w:val="-2"/>
          <w:w w:val="105"/>
        </w:rPr>
        <w:t>groep</w:t>
      </w:r>
      <w:r>
        <w:rPr>
          <w:spacing w:val="-4"/>
          <w:w w:val="105"/>
        </w:rPr>
        <w:t> </w:t>
      </w:r>
      <w:r>
        <w:rPr>
          <w:spacing w:val="-2"/>
          <w:w w:val="105"/>
        </w:rPr>
        <w:t>ligt de</w:t>
      </w:r>
      <w:r>
        <w:rPr>
          <w:spacing w:val="-5"/>
          <w:w w:val="105"/>
        </w:rPr>
        <w:t> </w:t>
      </w:r>
      <w:r>
        <w:rPr>
          <w:spacing w:val="-2"/>
          <w:w w:val="105"/>
        </w:rPr>
        <w:t>nadruk</w:t>
      </w:r>
      <w:r>
        <w:rPr>
          <w:spacing w:val="-6"/>
          <w:w w:val="105"/>
        </w:rPr>
        <w:t> </w:t>
      </w:r>
      <w:r>
        <w:rPr>
          <w:spacing w:val="-2"/>
          <w:w w:val="105"/>
        </w:rPr>
        <w:t>op</w:t>
      </w:r>
      <w:r>
        <w:rPr>
          <w:spacing w:val="-4"/>
          <w:w w:val="105"/>
        </w:rPr>
        <w:t> </w:t>
      </w:r>
      <w:r>
        <w:rPr>
          <w:spacing w:val="-2"/>
          <w:w w:val="105"/>
        </w:rPr>
        <w:t>spel</w:t>
      </w:r>
      <w:r>
        <w:rPr>
          <w:spacing w:val="-7"/>
          <w:w w:val="105"/>
        </w:rPr>
        <w:t> </w:t>
      </w:r>
      <w:r>
        <w:rPr>
          <w:spacing w:val="-2"/>
          <w:w w:val="105"/>
        </w:rPr>
        <w:t>of</w:t>
      </w:r>
      <w:r>
        <w:rPr>
          <w:spacing w:val="-6"/>
          <w:w w:val="105"/>
        </w:rPr>
        <w:t> </w:t>
      </w:r>
      <w:r>
        <w:rPr>
          <w:spacing w:val="-2"/>
          <w:w w:val="105"/>
        </w:rPr>
        <w:t>regie.</w:t>
      </w:r>
      <w:r>
        <w:rPr>
          <w:spacing w:val="-3"/>
          <w:w w:val="105"/>
        </w:rPr>
        <w:t> </w:t>
      </w:r>
      <w:r>
        <w:rPr>
          <w:spacing w:val="-4"/>
          <w:w w:val="105"/>
        </w:rPr>
        <w:t>Deze</w:t>
      </w:r>
    </w:p>
    <w:p>
      <w:pPr>
        <w:pStyle w:val="BodyText"/>
        <w:spacing w:before="1"/>
        <w:ind w:right="462"/>
        <w:jc w:val="both"/>
      </w:pPr>
      <w:r>
        <w:rPr>
          <w:w w:val="105"/>
        </w:rPr>
        <w:t>module</w:t>
      </w:r>
      <w:r>
        <w:rPr>
          <w:spacing w:val="-2"/>
          <w:w w:val="105"/>
        </w:rPr>
        <w:t> </w:t>
      </w:r>
      <w:r>
        <w:rPr>
          <w:w w:val="105"/>
        </w:rPr>
        <w:t>richt zich</w:t>
      </w:r>
      <w:r>
        <w:rPr>
          <w:spacing w:val="-3"/>
          <w:w w:val="105"/>
        </w:rPr>
        <w:t> </w:t>
      </w:r>
      <w:r>
        <w:rPr>
          <w:w w:val="105"/>
        </w:rPr>
        <w:t>op het regisseren</w:t>
      </w:r>
      <w:r>
        <w:rPr>
          <w:spacing w:val="-3"/>
          <w:w w:val="105"/>
        </w:rPr>
        <w:t> </w:t>
      </w:r>
      <w:r>
        <w:rPr>
          <w:w w:val="105"/>
        </w:rPr>
        <w:t>van</w:t>
      </w:r>
      <w:r>
        <w:rPr>
          <w:spacing w:val="-3"/>
          <w:w w:val="105"/>
        </w:rPr>
        <w:t> </w:t>
      </w:r>
      <w:r>
        <w:rPr>
          <w:w w:val="105"/>
        </w:rPr>
        <w:t>scènes</w:t>
      </w:r>
      <w:r>
        <w:rPr>
          <w:spacing w:val="-3"/>
          <w:w w:val="105"/>
        </w:rPr>
        <w:t> </w:t>
      </w:r>
      <w:r>
        <w:rPr>
          <w:w w:val="105"/>
        </w:rPr>
        <w:t>met spelers. Je</w:t>
      </w:r>
      <w:r>
        <w:rPr>
          <w:spacing w:val="-2"/>
          <w:w w:val="105"/>
        </w:rPr>
        <w:t> </w:t>
      </w:r>
      <w:r>
        <w:rPr>
          <w:w w:val="105"/>
        </w:rPr>
        <w:t>oefent met het coachen van</w:t>
      </w:r>
      <w:r>
        <w:rPr>
          <w:spacing w:val="-4"/>
          <w:w w:val="105"/>
        </w:rPr>
        <w:t> </w:t>
      </w:r>
      <w:r>
        <w:rPr>
          <w:w w:val="105"/>
        </w:rPr>
        <w:t>spelers,</w:t>
      </w:r>
      <w:r>
        <w:rPr>
          <w:spacing w:val="-1"/>
          <w:w w:val="105"/>
        </w:rPr>
        <w:t> </w:t>
      </w:r>
      <w:r>
        <w:rPr>
          <w:w w:val="105"/>
        </w:rPr>
        <w:t>het aansturen</w:t>
      </w:r>
      <w:r>
        <w:rPr>
          <w:spacing w:val="-4"/>
          <w:w w:val="105"/>
        </w:rPr>
        <w:t> </w:t>
      </w:r>
      <w:r>
        <w:rPr>
          <w:w w:val="105"/>
        </w:rPr>
        <w:t>van</w:t>
      </w:r>
      <w:r>
        <w:rPr>
          <w:spacing w:val="-4"/>
          <w:w w:val="105"/>
        </w:rPr>
        <w:t> </w:t>
      </w:r>
      <w:r>
        <w:rPr>
          <w:w w:val="105"/>
        </w:rPr>
        <w:t>een</w:t>
      </w:r>
      <w:r>
        <w:rPr>
          <w:spacing w:val="-4"/>
          <w:w w:val="105"/>
        </w:rPr>
        <w:t> </w:t>
      </w:r>
      <w:r>
        <w:rPr>
          <w:w w:val="105"/>
        </w:rPr>
        <w:t>repetitieproces</w:t>
      </w:r>
      <w:r>
        <w:rPr>
          <w:spacing w:val="-4"/>
          <w:w w:val="105"/>
        </w:rPr>
        <w:t> </w:t>
      </w:r>
      <w:r>
        <w:rPr>
          <w:w w:val="105"/>
        </w:rPr>
        <w:t>en</w:t>
      </w:r>
      <w:r>
        <w:rPr>
          <w:spacing w:val="-4"/>
          <w:w w:val="105"/>
        </w:rPr>
        <w:t> </w:t>
      </w:r>
      <w:r>
        <w:rPr>
          <w:w w:val="105"/>
        </w:rPr>
        <w:t>het maken</w:t>
      </w:r>
      <w:r>
        <w:rPr>
          <w:spacing w:val="-4"/>
          <w:w w:val="105"/>
        </w:rPr>
        <w:t> </w:t>
      </w:r>
      <w:r>
        <w:rPr>
          <w:w w:val="105"/>
        </w:rPr>
        <w:t>van</w:t>
      </w:r>
      <w:r>
        <w:rPr>
          <w:spacing w:val="-4"/>
          <w:w w:val="105"/>
        </w:rPr>
        <w:t> </w:t>
      </w:r>
      <w:r>
        <w:rPr>
          <w:w w:val="105"/>
        </w:rPr>
        <w:t>theatrale</w:t>
      </w:r>
      <w:r>
        <w:rPr>
          <w:spacing w:val="-3"/>
          <w:w w:val="105"/>
        </w:rPr>
        <w:t> </w:t>
      </w:r>
      <w:r>
        <w:rPr>
          <w:w w:val="105"/>
        </w:rPr>
        <w:t>keuzes. Je</w:t>
      </w:r>
      <w:r>
        <w:rPr>
          <w:spacing w:val="-2"/>
          <w:w w:val="105"/>
        </w:rPr>
        <w:t> </w:t>
      </w:r>
      <w:r>
        <w:rPr>
          <w:w w:val="105"/>
        </w:rPr>
        <w:t>ontwikkelt een</w:t>
      </w:r>
      <w:r>
        <w:rPr>
          <w:spacing w:val="-3"/>
          <w:w w:val="105"/>
        </w:rPr>
        <w:t> </w:t>
      </w:r>
      <w:r>
        <w:rPr>
          <w:w w:val="105"/>
        </w:rPr>
        <w:t>werkwijze</w:t>
      </w:r>
      <w:r>
        <w:rPr>
          <w:spacing w:val="-3"/>
          <w:w w:val="105"/>
        </w:rPr>
        <w:t> </w:t>
      </w:r>
      <w:r>
        <w:rPr>
          <w:w w:val="105"/>
        </w:rPr>
        <w:t>waarin jouw artistieke</w:t>
      </w:r>
      <w:r>
        <w:rPr>
          <w:spacing w:val="-2"/>
          <w:w w:val="105"/>
        </w:rPr>
        <w:t> </w:t>
      </w:r>
      <w:r>
        <w:rPr>
          <w:w w:val="105"/>
        </w:rPr>
        <w:t>signatuur zichtbaar wordt.</w:t>
      </w:r>
    </w:p>
    <w:p>
      <w:pPr>
        <w:pStyle w:val="BodyText"/>
        <w:spacing w:before="292"/>
      </w:pPr>
      <w:r>
        <w:rPr>
          <w:spacing w:val="-2"/>
          <w:w w:val="105"/>
        </w:rPr>
        <w:t>Thema’s</w:t>
      </w:r>
      <w:r>
        <w:rPr>
          <w:spacing w:val="-6"/>
          <w:w w:val="105"/>
        </w:rPr>
        <w:t> </w:t>
      </w:r>
      <w:r>
        <w:rPr>
          <w:spacing w:val="-2"/>
          <w:w w:val="105"/>
        </w:rPr>
        <w:t>zijn</w:t>
      </w:r>
      <w:r>
        <w:rPr>
          <w:spacing w:val="-6"/>
          <w:w w:val="105"/>
        </w:rPr>
        <w:t> </w:t>
      </w:r>
      <w:r>
        <w:rPr>
          <w:spacing w:val="-2"/>
          <w:w w:val="105"/>
        </w:rPr>
        <w:t>onder</w:t>
      </w:r>
      <w:r>
        <w:rPr>
          <w:spacing w:val="-3"/>
          <w:w w:val="105"/>
        </w:rPr>
        <w:t> </w:t>
      </w:r>
      <w:r>
        <w:rPr>
          <w:spacing w:val="-2"/>
          <w:w w:val="105"/>
        </w:rPr>
        <w:t>andere:</w:t>
      </w:r>
    </w:p>
    <w:p>
      <w:pPr>
        <w:pStyle w:val="ListParagraph"/>
        <w:numPr>
          <w:ilvl w:val="0"/>
          <w:numId w:val="8"/>
        </w:numPr>
        <w:tabs>
          <w:tab w:pos="860" w:val="left" w:leader="none"/>
        </w:tabs>
        <w:spacing w:line="240" w:lineRule="auto" w:before="4" w:after="0"/>
        <w:ind w:left="860" w:right="0" w:hanging="360"/>
        <w:jc w:val="left"/>
        <w:rPr>
          <w:sz w:val="24"/>
        </w:rPr>
      </w:pPr>
      <w:r>
        <w:rPr>
          <w:sz w:val="24"/>
        </w:rPr>
        <w:t>repetitieopbouw</w:t>
      </w:r>
      <w:r>
        <w:rPr>
          <w:spacing w:val="21"/>
          <w:sz w:val="24"/>
        </w:rPr>
        <w:t> </w:t>
      </w:r>
      <w:r>
        <w:rPr>
          <w:sz w:val="24"/>
        </w:rPr>
        <w:t>en</w:t>
      </w:r>
      <w:r>
        <w:rPr>
          <w:spacing w:val="16"/>
          <w:sz w:val="24"/>
        </w:rPr>
        <w:t> </w:t>
      </w:r>
      <w:r>
        <w:rPr>
          <w:spacing w:val="-2"/>
          <w:sz w:val="24"/>
        </w:rPr>
        <w:t>regievormen</w:t>
      </w:r>
    </w:p>
    <w:p>
      <w:pPr>
        <w:pStyle w:val="ListParagraph"/>
        <w:numPr>
          <w:ilvl w:val="0"/>
          <w:numId w:val="8"/>
        </w:numPr>
        <w:tabs>
          <w:tab w:pos="860" w:val="left" w:leader="none"/>
        </w:tabs>
        <w:spacing w:line="240" w:lineRule="auto" w:before="5" w:after="0"/>
        <w:ind w:left="860" w:right="0" w:hanging="360"/>
        <w:jc w:val="left"/>
        <w:rPr>
          <w:sz w:val="24"/>
        </w:rPr>
      </w:pPr>
      <w:r>
        <w:rPr>
          <w:w w:val="105"/>
          <w:sz w:val="24"/>
        </w:rPr>
        <w:t>feedback</w:t>
      </w:r>
      <w:r>
        <w:rPr>
          <w:spacing w:val="-12"/>
          <w:w w:val="105"/>
          <w:sz w:val="24"/>
        </w:rPr>
        <w:t> </w:t>
      </w:r>
      <w:r>
        <w:rPr>
          <w:w w:val="105"/>
          <w:sz w:val="24"/>
        </w:rPr>
        <w:t>geven</w:t>
      </w:r>
      <w:r>
        <w:rPr>
          <w:spacing w:val="-11"/>
          <w:w w:val="105"/>
          <w:sz w:val="24"/>
        </w:rPr>
        <w:t> </w:t>
      </w:r>
      <w:r>
        <w:rPr>
          <w:w w:val="105"/>
          <w:sz w:val="24"/>
        </w:rPr>
        <w:t>en</w:t>
      </w:r>
      <w:r>
        <w:rPr>
          <w:spacing w:val="-7"/>
          <w:w w:val="105"/>
          <w:sz w:val="24"/>
        </w:rPr>
        <w:t> </w:t>
      </w:r>
      <w:r>
        <w:rPr>
          <w:w w:val="105"/>
          <w:sz w:val="24"/>
        </w:rPr>
        <w:t>omgaan</w:t>
      </w:r>
      <w:r>
        <w:rPr>
          <w:spacing w:val="-11"/>
          <w:w w:val="105"/>
          <w:sz w:val="24"/>
        </w:rPr>
        <w:t> </w:t>
      </w:r>
      <w:r>
        <w:rPr>
          <w:w w:val="105"/>
          <w:sz w:val="24"/>
        </w:rPr>
        <w:t>met</w:t>
      </w:r>
      <w:r>
        <w:rPr>
          <w:spacing w:val="-8"/>
          <w:w w:val="105"/>
          <w:sz w:val="24"/>
        </w:rPr>
        <w:t> </w:t>
      </w:r>
      <w:r>
        <w:rPr>
          <w:spacing w:val="-2"/>
          <w:w w:val="105"/>
          <w:sz w:val="24"/>
        </w:rPr>
        <w:t>weerstand</w:t>
      </w:r>
    </w:p>
    <w:p>
      <w:pPr>
        <w:pStyle w:val="ListParagraph"/>
        <w:numPr>
          <w:ilvl w:val="0"/>
          <w:numId w:val="8"/>
        </w:numPr>
        <w:tabs>
          <w:tab w:pos="860" w:val="left" w:leader="none"/>
        </w:tabs>
        <w:spacing w:line="240" w:lineRule="auto" w:before="4" w:after="0"/>
        <w:ind w:left="860" w:right="0" w:hanging="360"/>
        <w:jc w:val="left"/>
        <w:rPr>
          <w:sz w:val="24"/>
        </w:rPr>
      </w:pPr>
      <w:r>
        <w:rPr>
          <w:sz w:val="24"/>
        </w:rPr>
        <w:t>werken</w:t>
      </w:r>
      <w:r>
        <w:rPr>
          <w:spacing w:val="7"/>
          <w:sz w:val="24"/>
        </w:rPr>
        <w:t> </w:t>
      </w:r>
      <w:r>
        <w:rPr>
          <w:sz w:val="24"/>
        </w:rPr>
        <w:t>met</w:t>
      </w:r>
      <w:r>
        <w:rPr>
          <w:spacing w:val="12"/>
          <w:sz w:val="24"/>
        </w:rPr>
        <w:t> </w:t>
      </w:r>
      <w:r>
        <w:rPr>
          <w:sz w:val="24"/>
        </w:rPr>
        <w:t>ruimte,</w:t>
      </w:r>
      <w:r>
        <w:rPr>
          <w:spacing w:val="11"/>
          <w:sz w:val="24"/>
        </w:rPr>
        <w:t> </w:t>
      </w:r>
      <w:r>
        <w:rPr>
          <w:sz w:val="24"/>
        </w:rPr>
        <w:t>tempo</w:t>
      </w:r>
      <w:r>
        <w:rPr>
          <w:spacing w:val="7"/>
          <w:sz w:val="24"/>
        </w:rPr>
        <w:t> </w:t>
      </w:r>
      <w:r>
        <w:rPr>
          <w:sz w:val="24"/>
        </w:rPr>
        <w:t>en</w:t>
      </w:r>
      <w:r>
        <w:rPr>
          <w:spacing w:val="7"/>
          <w:sz w:val="24"/>
        </w:rPr>
        <w:t> </w:t>
      </w:r>
      <w:r>
        <w:rPr>
          <w:spacing w:val="-4"/>
          <w:sz w:val="24"/>
        </w:rPr>
        <w:t>beeld</w:t>
      </w:r>
    </w:p>
    <w:p>
      <w:pPr>
        <w:pStyle w:val="ListParagraph"/>
        <w:numPr>
          <w:ilvl w:val="0"/>
          <w:numId w:val="8"/>
        </w:numPr>
        <w:tabs>
          <w:tab w:pos="860" w:val="left" w:leader="none"/>
        </w:tabs>
        <w:spacing w:line="240" w:lineRule="auto" w:before="5" w:after="0"/>
        <w:ind w:left="860" w:right="0" w:hanging="360"/>
        <w:jc w:val="left"/>
        <w:rPr>
          <w:sz w:val="24"/>
        </w:rPr>
      </w:pPr>
      <w:r>
        <w:rPr>
          <w:w w:val="105"/>
          <w:sz w:val="24"/>
        </w:rPr>
        <w:t>persoonlijke</w:t>
      </w:r>
      <w:r>
        <w:rPr>
          <w:spacing w:val="1"/>
          <w:w w:val="105"/>
          <w:sz w:val="24"/>
        </w:rPr>
        <w:t> </w:t>
      </w:r>
      <w:r>
        <w:rPr>
          <w:w w:val="105"/>
          <w:sz w:val="24"/>
        </w:rPr>
        <w:t>fascinatie</w:t>
      </w:r>
      <w:r>
        <w:rPr>
          <w:spacing w:val="2"/>
          <w:w w:val="105"/>
          <w:sz w:val="24"/>
        </w:rPr>
        <w:t> </w:t>
      </w:r>
      <w:r>
        <w:rPr>
          <w:w w:val="105"/>
          <w:sz w:val="24"/>
        </w:rPr>
        <w:t>vertalen</w:t>
      </w:r>
      <w:r>
        <w:rPr>
          <w:spacing w:val="1"/>
          <w:w w:val="105"/>
          <w:sz w:val="24"/>
        </w:rPr>
        <w:t> </w:t>
      </w:r>
      <w:r>
        <w:rPr>
          <w:w w:val="105"/>
          <w:sz w:val="24"/>
        </w:rPr>
        <w:t>naar</w:t>
      </w:r>
      <w:r>
        <w:rPr>
          <w:spacing w:val="3"/>
          <w:w w:val="105"/>
          <w:sz w:val="24"/>
        </w:rPr>
        <w:t> </w:t>
      </w:r>
      <w:r>
        <w:rPr>
          <w:w w:val="105"/>
          <w:sz w:val="24"/>
        </w:rPr>
        <w:t>scène-</w:t>
      </w:r>
      <w:r>
        <w:rPr>
          <w:spacing w:val="-2"/>
          <w:w w:val="105"/>
          <w:sz w:val="24"/>
        </w:rPr>
        <w:t>opbouw</w:t>
      </w:r>
    </w:p>
    <w:p>
      <w:pPr>
        <w:pStyle w:val="ListParagraph"/>
        <w:spacing w:after="0" w:line="240" w:lineRule="auto"/>
        <w:jc w:val="left"/>
        <w:rPr>
          <w:sz w:val="24"/>
        </w:rPr>
        <w:sectPr>
          <w:pgSz w:w="11910" w:h="16840"/>
          <w:pgMar w:header="0" w:footer="1096" w:top="1340" w:bottom="1280" w:left="1275" w:right="1133"/>
        </w:sectPr>
      </w:pPr>
    </w:p>
    <w:p>
      <w:pPr>
        <w:pStyle w:val="Heading4"/>
        <w:spacing w:before="72"/>
      </w:pPr>
      <w:r>
        <w:rPr>
          <w:spacing w:val="-2"/>
          <w:w w:val="110"/>
        </w:rPr>
        <w:t>Eenakters</w:t>
      </w:r>
      <w:r>
        <w:rPr>
          <w:spacing w:val="-9"/>
          <w:w w:val="110"/>
        </w:rPr>
        <w:t> </w:t>
      </w:r>
      <w:r>
        <w:rPr>
          <w:spacing w:val="-2"/>
          <w:w w:val="110"/>
        </w:rPr>
        <w:t>(2 blokken)</w:t>
      </w:r>
    </w:p>
    <w:p>
      <w:pPr>
        <w:pStyle w:val="BodyText"/>
        <w:spacing w:before="2"/>
        <w:ind w:right="305"/>
      </w:pPr>
      <w:r>
        <w:rPr>
          <w:w w:val="105"/>
        </w:rPr>
        <w:t>Etude 2: een scène of korte voorstelling met spelers van buiten de opleiding. Het grootste deel</w:t>
      </w:r>
      <w:r>
        <w:rPr>
          <w:spacing w:val="-2"/>
          <w:w w:val="105"/>
        </w:rPr>
        <w:t> </w:t>
      </w:r>
      <w:r>
        <w:rPr>
          <w:w w:val="105"/>
        </w:rPr>
        <w:t>van</w:t>
      </w:r>
      <w:r>
        <w:rPr>
          <w:spacing w:val="-1"/>
          <w:w w:val="105"/>
        </w:rPr>
        <w:t> </w:t>
      </w:r>
      <w:r>
        <w:rPr>
          <w:w w:val="105"/>
        </w:rPr>
        <w:t>dit jaar staat in</w:t>
      </w:r>
      <w:r>
        <w:rPr>
          <w:spacing w:val="-1"/>
          <w:w w:val="105"/>
        </w:rPr>
        <w:t> </w:t>
      </w:r>
      <w:r>
        <w:rPr>
          <w:w w:val="105"/>
        </w:rPr>
        <w:t>het teken</w:t>
      </w:r>
      <w:r>
        <w:rPr>
          <w:spacing w:val="-1"/>
          <w:w w:val="105"/>
        </w:rPr>
        <w:t> </w:t>
      </w:r>
      <w:r>
        <w:rPr>
          <w:w w:val="105"/>
        </w:rPr>
        <w:t>van</w:t>
      </w:r>
      <w:r>
        <w:rPr>
          <w:spacing w:val="-1"/>
          <w:w w:val="105"/>
        </w:rPr>
        <w:t> </w:t>
      </w:r>
      <w:r>
        <w:rPr>
          <w:w w:val="105"/>
        </w:rPr>
        <w:t>het zelfstandig regisseren</w:t>
      </w:r>
      <w:r>
        <w:rPr>
          <w:spacing w:val="-1"/>
          <w:w w:val="105"/>
        </w:rPr>
        <w:t> </w:t>
      </w:r>
      <w:r>
        <w:rPr>
          <w:w w:val="105"/>
        </w:rPr>
        <w:t>van</w:t>
      </w:r>
      <w:r>
        <w:rPr>
          <w:spacing w:val="-1"/>
          <w:w w:val="105"/>
        </w:rPr>
        <w:t> </w:t>
      </w:r>
      <w:r>
        <w:rPr>
          <w:w w:val="105"/>
        </w:rPr>
        <w:t>een eenakter. Je kiest een tekst of thema, stelt een spelersgroep samen en werkt aan een eigen</w:t>
      </w:r>
      <w:r>
        <w:rPr>
          <w:spacing w:val="-6"/>
          <w:w w:val="105"/>
        </w:rPr>
        <w:t> </w:t>
      </w:r>
      <w:r>
        <w:rPr>
          <w:w w:val="105"/>
        </w:rPr>
        <w:t>regievisie.</w:t>
      </w:r>
      <w:r>
        <w:rPr>
          <w:spacing w:val="-8"/>
          <w:w w:val="105"/>
        </w:rPr>
        <w:t> </w:t>
      </w:r>
      <w:r>
        <w:rPr>
          <w:w w:val="105"/>
        </w:rPr>
        <w:t>Daarmee</w:t>
      </w:r>
      <w:r>
        <w:rPr>
          <w:spacing w:val="-10"/>
          <w:w w:val="105"/>
        </w:rPr>
        <w:t> </w:t>
      </w:r>
      <w:r>
        <w:rPr>
          <w:w w:val="105"/>
        </w:rPr>
        <w:t>verdiep</w:t>
      </w:r>
      <w:r>
        <w:rPr>
          <w:spacing w:val="-9"/>
          <w:w w:val="105"/>
        </w:rPr>
        <w:t> </w:t>
      </w:r>
      <w:r>
        <w:rPr>
          <w:w w:val="105"/>
        </w:rPr>
        <w:t>je</w:t>
      </w:r>
      <w:r>
        <w:rPr>
          <w:spacing w:val="-10"/>
          <w:w w:val="105"/>
        </w:rPr>
        <w:t> </w:t>
      </w:r>
      <w:r>
        <w:rPr>
          <w:w w:val="105"/>
        </w:rPr>
        <w:t>je</w:t>
      </w:r>
      <w:r>
        <w:rPr>
          <w:spacing w:val="-10"/>
          <w:w w:val="105"/>
        </w:rPr>
        <w:t> </w:t>
      </w:r>
      <w:r>
        <w:rPr>
          <w:w w:val="105"/>
        </w:rPr>
        <w:t>artistieke</w:t>
      </w:r>
      <w:r>
        <w:rPr>
          <w:spacing w:val="-10"/>
          <w:w w:val="105"/>
        </w:rPr>
        <w:t> </w:t>
      </w:r>
      <w:r>
        <w:rPr>
          <w:w w:val="105"/>
        </w:rPr>
        <w:t>stijl</w:t>
      </w:r>
      <w:r>
        <w:rPr>
          <w:spacing w:val="-12"/>
          <w:w w:val="105"/>
        </w:rPr>
        <w:t> </w:t>
      </w:r>
      <w:r>
        <w:rPr>
          <w:w w:val="105"/>
        </w:rPr>
        <w:t>en</w:t>
      </w:r>
      <w:r>
        <w:rPr>
          <w:spacing w:val="-11"/>
          <w:w w:val="105"/>
        </w:rPr>
        <w:t> </w:t>
      </w:r>
      <w:r>
        <w:rPr>
          <w:w w:val="105"/>
        </w:rPr>
        <w:t>pas</w:t>
      </w:r>
      <w:r>
        <w:rPr>
          <w:spacing w:val="-11"/>
          <w:w w:val="105"/>
        </w:rPr>
        <w:t> </w:t>
      </w:r>
      <w:r>
        <w:rPr>
          <w:w w:val="105"/>
        </w:rPr>
        <w:t>je</w:t>
      </w:r>
      <w:r>
        <w:rPr>
          <w:spacing w:val="-10"/>
          <w:w w:val="105"/>
        </w:rPr>
        <w:t> </w:t>
      </w:r>
      <w:r>
        <w:rPr>
          <w:w w:val="105"/>
        </w:rPr>
        <w:t>zelfstandig</w:t>
      </w:r>
      <w:r>
        <w:rPr>
          <w:spacing w:val="-10"/>
          <w:w w:val="105"/>
        </w:rPr>
        <w:t> </w:t>
      </w:r>
      <w:r>
        <w:rPr>
          <w:w w:val="105"/>
        </w:rPr>
        <w:t>toe</w:t>
      </w:r>
      <w:r>
        <w:rPr>
          <w:spacing w:val="-10"/>
          <w:w w:val="105"/>
        </w:rPr>
        <w:t> </w:t>
      </w:r>
      <w:r>
        <w:rPr>
          <w:w w:val="105"/>
        </w:rPr>
        <w:t>wat</w:t>
      </w:r>
      <w:r>
        <w:rPr>
          <w:spacing w:val="-7"/>
          <w:w w:val="105"/>
        </w:rPr>
        <w:t> </w:t>
      </w:r>
      <w:r>
        <w:rPr>
          <w:w w:val="105"/>
        </w:rPr>
        <w:t>je</w:t>
      </w:r>
      <w:r>
        <w:rPr>
          <w:spacing w:val="-10"/>
          <w:w w:val="105"/>
        </w:rPr>
        <w:t> </w:t>
      </w:r>
      <w:r>
        <w:rPr>
          <w:w w:val="105"/>
        </w:rPr>
        <w:t>in</w:t>
      </w:r>
      <w:r>
        <w:rPr>
          <w:spacing w:val="-11"/>
          <w:w w:val="105"/>
        </w:rPr>
        <w:t> </w:t>
      </w:r>
      <w:r>
        <w:rPr>
          <w:w w:val="105"/>
        </w:rPr>
        <w:t>de eerste fase hebt geleerd.</w:t>
      </w:r>
    </w:p>
    <w:p>
      <w:pPr>
        <w:pStyle w:val="BodyText"/>
        <w:spacing w:before="290"/>
      </w:pPr>
      <w:r>
        <w:rPr>
          <w:spacing w:val="-2"/>
          <w:w w:val="105"/>
        </w:rPr>
        <w:t>De</w:t>
      </w:r>
      <w:r>
        <w:rPr>
          <w:spacing w:val="-8"/>
          <w:w w:val="105"/>
        </w:rPr>
        <w:t> </w:t>
      </w:r>
      <w:r>
        <w:rPr>
          <w:spacing w:val="-2"/>
          <w:w w:val="105"/>
        </w:rPr>
        <w:t>voorbereiding</w:t>
      </w:r>
      <w:r>
        <w:rPr>
          <w:spacing w:val="-7"/>
          <w:w w:val="105"/>
        </w:rPr>
        <w:t> </w:t>
      </w:r>
      <w:r>
        <w:rPr>
          <w:spacing w:val="-2"/>
          <w:w w:val="105"/>
        </w:rPr>
        <w:t>op</w:t>
      </w:r>
      <w:r>
        <w:rPr>
          <w:spacing w:val="-6"/>
          <w:w w:val="105"/>
        </w:rPr>
        <w:t> </w:t>
      </w:r>
      <w:r>
        <w:rPr>
          <w:spacing w:val="-2"/>
          <w:w w:val="105"/>
        </w:rPr>
        <w:t>dit</w:t>
      </w:r>
      <w:r>
        <w:rPr>
          <w:spacing w:val="-5"/>
          <w:w w:val="105"/>
        </w:rPr>
        <w:t> </w:t>
      </w:r>
      <w:r>
        <w:rPr>
          <w:spacing w:val="-2"/>
          <w:w w:val="105"/>
        </w:rPr>
        <w:t>regieproject</w:t>
      </w:r>
      <w:r>
        <w:rPr>
          <w:spacing w:val="-4"/>
          <w:w w:val="105"/>
        </w:rPr>
        <w:t> </w:t>
      </w:r>
      <w:r>
        <w:rPr>
          <w:spacing w:val="-2"/>
          <w:w w:val="105"/>
        </w:rPr>
        <w:t>is</w:t>
      </w:r>
      <w:r>
        <w:rPr>
          <w:spacing w:val="-3"/>
          <w:w w:val="105"/>
        </w:rPr>
        <w:t> </w:t>
      </w:r>
      <w:r>
        <w:rPr>
          <w:spacing w:val="-2"/>
          <w:w w:val="105"/>
        </w:rPr>
        <w:t>intensief</w:t>
      </w:r>
      <w:r>
        <w:rPr>
          <w:spacing w:val="-8"/>
          <w:w w:val="105"/>
        </w:rPr>
        <w:t> </w:t>
      </w:r>
      <w:r>
        <w:rPr>
          <w:spacing w:val="-2"/>
          <w:w w:val="105"/>
        </w:rPr>
        <w:t>en</w:t>
      </w:r>
      <w:r>
        <w:rPr>
          <w:spacing w:val="-9"/>
          <w:w w:val="105"/>
        </w:rPr>
        <w:t> </w:t>
      </w:r>
      <w:r>
        <w:rPr>
          <w:spacing w:val="-2"/>
          <w:w w:val="105"/>
        </w:rPr>
        <w:t>verloopt</w:t>
      </w:r>
      <w:r>
        <w:rPr>
          <w:spacing w:val="-3"/>
          <w:w w:val="105"/>
        </w:rPr>
        <w:t> </w:t>
      </w:r>
      <w:r>
        <w:rPr>
          <w:spacing w:val="-2"/>
          <w:w w:val="105"/>
        </w:rPr>
        <w:t>in</w:t>
      </w:r>
      <w:r>
        <w:rPr>
          <w:spacing w:val="-8"/>
          <w:w w:val="105"/>
        </w:rPr>
        <w:t> </w:t>
      </w:r>
      <w:r>
        <w:rPr>
          <w:spacing w:val="-2"/>
          <w:w w:val="105"/>
        </w:rPr>
        <w:t>twee</w:t>
      </w:r>
      <w:r>
        <w:rPr>
          <w:spacing w:val="-7"/>
          <w:w w:val="105"/>
        </w:rPr>
        <w:t> </w:t>
      </w:r>
      <w:r>
        <w:rPr>
          <w:spacing w:val="-2"/>
          <w:w w:val="105"/>
        </w:rPr>
        <w:t>blokken.</w:t>
      </w:r>
      <w:r>
        <w:rPr>
          <w:spacing w:val="5"/>
          <w:w w:val="105"/>
        </w:rPr>
        <w:t> </w:t>
      </w:r>
      <w:r>
        <w:rPr>
          <w:spacing w:val="-2"/>
          <w:w w:val="105"/>
        </w:rPr>
        <w:t>In</w:t>
      </w:r>
      <w:r>
        <w:rPr>
          <w:spacing w:val="-9"/>
          <w:w w:val="105"/>
        </w:rPr>
        <w:t> </w:t>
      </w:r>
      <w:r>
        <w:rPr>
          <w:spacing w:val="-5"/>
          <w:w w:val="105"/>
        </w:rPr>
        <w:t>het</w:t>
      </w:r>
    </w:p>
    <w:p>
      <w:pPr>
        <w:pStyle w:val="BodyText"/>
        <w:spacing w:before="2"/>
      </w:pPr>
      <w:r>
        <w:rPr>
          <w:w w:val="105"/>
        </w:rPr>
        <w:t>eerste</w:t>
      </w:r>
      <w:r>
        <w:rPr>
          <w:spacing w:val="-9"/>
          <w:w w:val="105"/>
        </w:rPr>
        <w:t> </w:t>
      </w:r>
      <w:r>
        <w:rPr>
          <w:w w:val="105"/>
        </w:rPr>
        <w:t>blok</w:t>
      </w:r>
      <w:r>
        <w:rPr>
          <w:spacing w:val="-10"/>
          <w:w w:val="105"/>
        </w:rPr>
        <w:t> </w:t>
      </w:r>
      <w:r>
        <w:rPr>
          <w:w w:val="105"/>
        </w:rPr>
        <w:t>ben</w:t>
      </w:r>
      <w:r>
        <w:rPr>
          <w:spacing w:val="-10"/>
          <w:w w:val="105"/>
        </w:rPr>
        <w:t> </w:t>
      </w:r>
      <w:r>
        <w:rPr>
          <w:w w:val="105"/>
        </w:rPr>
        <w:t>jij</w:t>
      </w:r>
      <w:r>
        <w:rPr>
          <w:spacing w:val="-10"/>
          <w:w w:val="105"/>
        </w:rPr>
        <w:t> </w:t>
      </w:r>
      <w:r>
        <w:rPr>
          <w:w w:val="105"/>
        </w:rPr>
        <w:t>de</w:t>
      </w:r>
      <w:r>
        <w:rPr>
          <w:spacing w:val="-9"/>
          <w:w w:val="105"/>
        </w:rPr>
        <w:t> </w:t>
      </w:r>
      <w:r>
        <w:rPr>
          <w:w w:val="105"/>
        </w:rPr>
        <w:t>regisseur.</w:t>
      </w:r>
      <w:r>
        <w:rPr>
          <w:spacing w:val="-7"/>
          <w:w w:val="105"/>
        </w:rPr>
        <w:t> </w:t>
      </w:r>
      <w:r>
        <w:rPr>
          <w:w w:val="105"/>
        </w:rPr>
        <w:t>Je</w:t>
      </w:r>
      <w:r>
        <w:rPr>
          <w:spacing w:val="-9"/>
          <w:w w:val="105"/>
        </w:rPr>
        <w:t> </w:t>
      </w:r>
      <w:r>
        <w:rPr>
          <w:w w:val="105"/>
        </w:rPr>
        <w:t>kiest</w:t>
      </w:r>
      <w:r>
        <w:rPr>
          <w:spacing w:val="-6"/>
          <w:w w:val="105"/>
        </w:rPr>
        <w:t> </w:t>
      </w:r>
      <w:r>
        <w:rPr>
          <w:w w:val="105"/>
        </w:rPr>
        <w:t>een</w:t>
      </w:r>
      <w:r>
        <w:rPr>
          <w:spacing w:val="-10"/>
          <w:w w:val="105"/>
        </w:rPr>
        <w:t> </w:t>
      </w:r>
      <w:r>
        <w:rPr>
          <w:w w:val="105"/>
        </w:rPr>
        <w:t>tekst</w:t>
      </w:r>
      <w:r>
        <w:rPr>
          <w:spacing w:val="-6"/>
          <w:w w:val="105"/>
        </w:rPr>
        <w:t> </w:t>
      </w:r>
      <w:r>
        <w:rPr>
          <w:w w:val="105"/>
        </w:rPr>
        <w:t>of</w:t>
      </w:r>
      <w:r>
        <w:rPr>
          <w:spacing w:val="-10"/>
          <w:w w:val="105"/>
        </w:rPr>
        <w:t> </w:t>
      </w:r>
      <w:r>
        <w:rPr>
          <w:w w:val="105"/>
        </w:rPr>
        <w:t>thema,</w:t>
      </w:r>
      <w:r>
        <w:rPr>
          <w:spacing w:val="-7"/>
          <w:w w:val="105"/>
        </w:rPr>
        <w:t> </w:t>
      </w:r>
      <w:r>
        <w:rPr>
          <w:w w:val="105"/>
        </w:rPr>
        <w:t>ontwikkelt</w:t>
      </w:r>
      <w:r>
        <w:rPr>
          <w:spacing w:val="-6"/>
          <w:w w:val="105"/>
        </w:rPr>
        <w:t> </w:t>
      </w:r>
      <w:r>
        <w:rPr>
          <w:w w:val="105"/>
        </w:rPr>
        <w:t>een</w:t>
      </w:r>
      <w:r>
        <w:rPr>
          <w:spacing w:val="-10"/>
          <w:w w:val="105"/>
        </w:rPr>
        <w:t> </w:t>
      </w:r>
      <w:r>
        <w:rPr>
          <w:w w:val="105"/>
        </w:rPr>
        <w:t>regieplan,</w:t>
      </w:r>
      <w:r>
        <w:rPr>
          <w:spacing w:val="-7"/>
          <w:w w:val="105"/>
        </w:rPr>
        <w:t> </w:t>
      </w:r>
      <w:r>
        <w:rPr>
          <w:w w:val="105"/>
        </w:rPr>
        <w:t>en organiseert audities met spelers van buiten de opleiding. Daarbij leer je hoe je spelers werft,</w:t>
      </w:r>
      <w:r>
        <w:rPr>
          <w:spacing w:val="-8"/>
          <w:w w:val="105"/>
        </w:rPr>
        <w:t> </w:t>
      </w:r>
      <w:r>
        <w:rPr>
          <w:w w:val="105"/>
        </w:rPr>
        <w:t>hoe</w:t>
      </w:r>
      <w:r>
        <w:rPr>
          <w:spacing w:val="-10"/>
          <w:w w:val="105"/>
        </w:rPr>
        <w:t> </w:t>
      </w:r>
      <w:r>
        <w:rPr>
          <w:w w:val="105"/>
        </w:rPr>
        <w:t>je</w:t>
      </w:r>
      <w:r>
        <w:rPr>
          <w:spacing w:val="-10"/>
          <w:w w:val="105"/>
        </w:rPr>
        <w:t> </w:t>
      </w:r>
      <w:r>
        <w:rPr>
          <w:w w:val="105"/>
        </w:rPr>
        <w:t>een</w:t>
      </w:r>
      <w:r>
        <w:rPr>
          <w:spacing w:val="-11"/>
          <w:w w:val="105"/>
        </w:rPr>
        <w:t> </w:t>
      </w:r>
      <w:r>
        <w:rPr>
          <w:w w:val="105"/>
        </w:rPr>
        <w:t>selectieprocedure</w:t>
      </w:r>
      <w:r>
        <w:rPr>
          <w:spacing w:val="-11"/>
          <w:w w:val="105"/>
        </w:rPr>
        <w:t> </w:t>
      </w:r>
      <w:r>
        <w:rPr>
          <w:w w:val="105"/>
        </w:rPr>
        <w:t>vormgeeft</w:t>
      </w:r>
      <w:r>
        <w:rPr>
          <w:spacing w:val="-7"/>
          <w:w w:val="105"/>
        </w:rPr>
        <w:t> </w:t>
      </w:r>
      <w:r>
        <w:rPr>
          <w:w w:val="105"/>
        </w:rPr>
        <w:t>en</w:t>
      </w:r>
      <w:r>
        <w:rPr>
          <w:spacing w:val="-11"/>
          <w:w w:val="105"/>
        </w:rPr>
        <w:t> </w:t>
      </w:r>
      <w:r>
        <w:rPr>
          <w:w w:val="105"/>
        </w:rPr>
        <w:t>hoe</w:t>
      </w:r>
      <w:r>
        <w:rPr>
          <w:spacing w:val="-10"/>
          <w:w w:val="105"/>
        </w:rPr>
        <w:t> </w:t>
      </w:r>
      <w:r>
        <w:rPr>
          <w:w w:val="105"/>
        </w:rPr>
        <w:t>je</w:t>
      </w:r>
      <w:r>
        <w:rPr>
          <w:spacing w:val="-10"/>
          <w:w w:val="105"/>
        </w:rPr>
        <w:t> </w:t>
      </w:r>
      <w:r>
        <w:rPr>
          <w:w w:val="105"/>
        </w:rPr>
        <w:t>spelkwaliteiten</w:t>
      </w:r>
      <w:r>
        <w:rPr>
          <w:spacing w:val="-11"/>
          <w:w w:val="105"/>
        </w:rPr>
        <w:t> </w:t>
      </w:r>
      <w:r>
        <w:rPr>
          <w:w w:val="105"/>
        </w:rPr>
        <w:t>beoordeelt.</w:t>
      </w:r>
      <w:r>
        <w:rPr>
          <w:spacing w:val="-8"/>
          <w:w w:val="105"/>
        </w:rPr>
        <w:t> </w:t>
      </w:r>
      <w:r>
        <w:rPr>
          <w:w w:val="105"/>
        </w:rPr>
        <w:t>Op basis daarvan stel je een passende spelersgroep samen en regisseer je je voorstelling.</w:t>
      </w:r>
    </w:p>
    <w:p>
      <w:pPr>
        <w:pStyle w:val="BodyText"/>
        <w:ind w:right="305"/>
      </w:pPr>
      <w:r>
        <w:rPr>
          <w:w w:val="105"/>
        </w:rPr>
        <w:t>Iedere deelnemer ondersteunt één medestudent als regieassistent en krijgt zelf ondersteuning</w:t>
      </w:r>
      <w:r>
        <w:rPr>
          <w:spacing w:val="-9"/>
          <w:w w:val="105"/>
        </w:rPr>
        <w:t> </w:t>
      </w:r>
      <w:r>
        <w:rPr>
          <w:w w:val="105"/>
        </w:rPr>
        <w:t>van</w:t>
      </w:r>
      <w:r>
        <w:rPr>
          <w:spacing w:val="-10"/>
          <w:w w:val="105"/>
        </w:rPr>
        <w:t> </w:t>
      </w:r>
      <w:r>
        <w:rPr>
          <w:w w:val="105"/>
        </w:rPr>
        <w:t>een</w:t>
      </w:r>
      <w:r>
        <w:rPr>
          <w:spacing w:val="-10"/>
          <w:w w:val="105"/>
        </w:rPr>
        <w:t> </w:t>
      </w:r>
      <w:r>
        <w:rPr>
          <w:w w:val="105"/>
        </w:rPr>
        <w:t>medestudent</w:t>
      </w:r>
      <w:r>
        <w:rPr>
          <w:spacing w:val="-6"/>
          <w:w w:val="105"/>
        </w:rPr>
        <w:t> </w:t>
      </w:r>
      <w:r>
        <w:rPr>
          <w:w w:val="105"/>
        </w:rPr>
        <w:t>in</w:t>
      </w:r>
      <w:r>
        <w:rPr>
          <w:spacing w:val="-10"/>
          <w:w w:val="105"/>
        </w:rPr>
        <w:t> </w:t>
      </w:r>
      <w:r>
        <w:rPr>
          <w:w w:val="105"/>
        </w:rPr>
        <w:t>het</w:t>
      </w:r>
      <w:r>
        <w:rPr>
          <w:spacing w:val="-6"/>
          <w:w w:val="105"/>
        </w:rPr>
        <w:t> </w:t>
      </w:r>
      <w:r>
        <w:rPr>
          <w:w w:val="105"/>
        </w:rPr>
        <w:t>eigen</w:t>
      </w:r>
      <w:r>
        <w:rPr>
          <w:spacing w:val="-5"/>
          <w:w w:val="105"/>
        </w:rPr>
        <w:t> </w:t>
      </w:r>
      <w:r>
        <w:rPr>
          <w:w w:val="105"/>
        </w:rPr>
        <w:t>project.</w:t>
      </w:r>
      <w:r>
        <w:rPr>
          <w:spacing w:val="-7"/>
          <w:w w:val="105"/>
        </w:rPr>
        <w:t> </w:t>
      </w:r>
      <w:r>
        <w:rPr>
          <w:w w:val="105"/>
        </w:rPr>
        <w:t>Zo</w:t>
      </w:r>
      <w:r>
        <w:rPr>
          <w:spacing w:val="-10"/>
          <w:w w:val="105"/>
        </w:rPr>
        <w:t> </w:t>
      </w:r>
      <w:r>
        <w:rPr>
          <w:w w:val="105"/>
        </w:rPr>
        <w:t>leer</w:t>
      </w:r>
      <w:r>
        <w:rPr>
          <w:spacing w:val="-8"/>
          <w:w w:val="105"/>
        </w:rPr>
        <w:t> </w:t>
      </w:r>
      <w:r>
        <w:rPr>
          <w:w w:val="105"/>
        </w:rPr>
        <w:t>je</w:t>
      </w:r>
      <w:r>
        <w:rPr>
          <w:spacing w:val="-4"/>
          <w:w w:val="105"/>
        </w:rPr>
        <w:t> </w:t>
      </w:r>
      <w:r>
        <w:rPr>
          <w:w w:val="105"/>
        </w:rPr>
        <w:t>ook</w:t>
      </w:r>
      <w:r>
        <w:rPr>
          <w:spacing w:val="-10"/>
          <w:w w:val="105"/>
        </w:rPr>
        <w:t> </w:t>
      </w:r>
      <w:r>
        <w:rPr>
          <w:w w:val="105"/>
        </w:rPr>
        <w:t>van</w:t>
      </w:r>
      <w:r>
        <w:rPr>
          <w:spacing w:val="-10"/>
          <w:w w:val="105"/>
        </w:rPr>
        <w:t> </w:t>
      </w:r>
      <w:r>
        <w:rPr>
          <w:w w:val="105"/>
        </w:rPr>
        <w:t>elkaars aanpak en stijl.</w:t>
      </w:r>
    </w:p>
    <w:p>
      <w:pPr>
        <w:pStyle w:val="BodyText"/>
        <w:spacing w:before="291"/>
      </w:pPr>
      <w:r>
        <w:rPr>
          <w:spacing w:val="-2"/>
          <w:w w:val="105"/>
        </w:rPr>
        <w:t>Het</w:t>
      </w:r>
      <w:r>
        <w:rPr>
          <w:spacing w:val="-4"/>
          <w:w w:val="105"/>
        </w:rPr>
        <w:t> </w:t>
      </w:r>
      <w:r>
        <w:rPr>
          <w:spacing w:val="-2"/>
          <w:w w:val="105"/>
        </w:rPr>
        <w:t>traject</w:t>
      </w:r>
      <w:r>
        <w:rPr>
          <w:spacing w:val="-3"/>
          <w:w w:val="105"/>
        </w:rPr>
        <w:t> </w:t>
      </w:r>
      <w:r>
        <w:rPr>
          <w:spacing w:val="-2"/>
          <w:w w:val="105"/>
        </w:rPr>
        <w:t>bestaat</w:t>
      </w:r>
      <w:r>
        <w:rPr>
          <w:spacing w:val="-4"/>
          <w:w w:val="105"/>
        </w:rPr>
        <w:t> </w:t>
      </w:r>
      <w:r>
        <w:rPr>
          <w:spacing w:val="-2"/>
          <w:w w:val="105"/>
        </w:rPr>
        <w:t>uit</w:t>
      </w:r>
      <w:r>
        <w:rPr>
          <w:spacing w:val="-3"/>
          <w:w w:val="105"/>
        </w:rPr>
        <w:t> </w:t>
      </w:r>
      <w:r>
        <w:rPr>
          <w:spacing w:val="-2"/>
          <w:w w:val="105"/>
        </w:rPr>
        <w:t>meerdere</w:t>
      </w:r>
      <w:r>
        <w:rPr>
          <w:spacing w:val="-6"/>
          <w:w w:val="105"/>
        </w:rPr>
        <w:t> </w:t>
      </w:r>
      <w:r>
        <w:rPr>
          <w:spacing w:val="-2"/>
          <w:w w:val="105"/>
        </w:rPr>
        <w:t>fasen:</w:t>
      </w:r>
    </w:p>
    <w:p>
      <w:pPr>
        <w:pStyle w:val="ListParagraph"/>
        <w:numPr>
          <w:ilvl w:val="0"/>
          <w:numId w:val="8"/>
        </w:numPr>
        <w:tabs>
          <w:tab w:pos="860" w:val="left" w:leader="none"/>
        </w:tabs>
        <w:spacing w:line="240" w:lineRule="auto" w:before="4" w:after="0"/>
        <w:ind w:left="860" w:right="0" w:hanging="360"/>
        <w:jc w:val="left"/>
        <w:rPr>
          <w:sz w:val="24"/>
        </w:rPr>
      </w:pPr>
      <w:r>
        <w:rPr>
          <w:w w:val="105"/>
          <w:sz w:val="24"/>
        </w:rPr>
        <w:t>dossierbespreking</w:t>
      </w:r>
      <w:r>
        <w:rPr>
          <w:spacing w:val="-1"/>
          <w:w w:val="105"/>
          <w:sz w:val="24"/>
        </w:rPr>
        <w:t> </w:t>
      </w:r>
      <w:r>
        <w:rPr>
          <w:w w:val="105"/>
          <w:sz w:val="24"/>
        </w:rPr>
        <w:t>en</w:t>
      </w:r>
      <w:r>
        <w:rPr>
          <w:spacing w:val="-1"/>
          <w:w w:val="105"/>
          <w:sz w:val="24"/>
        </w:rPr>
        <w:t> </w:t>
      </w:r>
      <w:r>
        <w:rPr>
          <w:spacing w:val="-2"/>
          <w:w w:val="105"/>
          <w:sz w:val="24"/>
        </w:rPr>
        <w:t>planvorming</w:t>
      </w:r>
    </w:p>
    <w:p>
      <w:pPr>
        <w:pStyle w:val="ListParagraph"/>
        <w:numPr>
          <w:ilvl w:val="0"/>
          <w:numId w:val="8"/>
        </w:numPr>
        <w:tabs>
          <w:tab w:pos="860" w:val="left" w:leader="none"/>
        </w:tabs>
        <w:spacing w:line="240" w:lineRule="auto" w:before="4" w:after="0"/>
        <w:ind w:left="860" w:right="0" w:hanging="360"/>
        <w:jc w:val="left"/>
        <w:rPr>
          <w:sz w:val="24"/>
        </w:rPr>
      </w:pPr>
      <w:r>
        <w:rPr>
          <w:w w:val="105"/>
          <w:sz w:val="24"/>
        </w:rPr>
        <w:t>fascinatieonderzoek</w:t>
      </w:r>
      <w:r>
        <w:rPr>
          <w:spacing w:val="-9"/>
          <w:w w:val="105"/>
          <w:sz w:val="24"/>
        </w:rPr>
        <w:t> </w:t>
      </w:r>
      <w:r>
        <w:rPr>
          <w:w w:val="105"/>
          <w:sz w:val="24"/>
        </w:rPr>
        <w:t>en</w:t>
      </w:r>
      <w:r>
        <w:rPr>
          <w:spacing w:val="-9"/>
          <w:w w:val="105"/>
          <w:sz w:val="24"/>
        </w:rPr>
        <w:t> </w:t>
      </w:r>
      <w:r>
        <w:rPr>
          <w:spacing w:val="-2"/>
          <w:w w:val="105"/>
          <w:sz w:val="24"/>
        </w:rPr>
        <w:t>tekstkeuze</w:t>
      </w:r>
    </w:p>
    <w:p>
      <w:pPr>
        <w:pStyle w:val="ListParagraph"/>
        <w:numPr>
          <w:ilvl w:val="0"/>
          <w:numId w:val="8"/>
        </w:numPr>
        <w:tabs>
          <w:tab w:pos="860" w:val="left" w:leader="none"/>
        </w:tabs>
        <w:spacing w:line="240" w:lineRule="auto" w:before="4" w:after="0"/>
        <w:ind w:left="860" w:right="0" w:hanging="360"/>
        <w:jc w:val="left"/>
        <w:rPr>
          <w:sz w:val="24"/>
        </w:rPr>
      </w:pPr>
      <w:r>
        <w:rPr>
          <w:w w:val="105"/>
          <w:sz w:val="24"/>
        </w:rPr>
        <w:t>schrijven</w:t>
      </w:r>
      <w:r>
        <w:rPr>
          <w:spacing w:val="-8"/>
          <w:w w:val="105"/>
          <w:sz w:val="24"/>
        </w:rPr>
        <w:t> </w:t>
      </w:r>
      <w:r>
        <w:rPr>
          <w:w w:val="105"/>
          <w:sz w:val="24"/>
        </w:rPr>
        <w:t>van</w:t>
      </w:r>
      <w:r>
        <w:rPr>
          <w:spacing w:val="-8"/>
          <w:w w:val="105"/>
          <w:sz w:val="24"/>
        </w:rPr>
        <w:t> </w:t>
      </w:r>
      <w:r>
        <w:rPr>
          <w:w w:val="105"/>
          <w:sz w:val="24"/>
        </w:rPr>
        <w:t>een</w:t>
      </w:r>
      <w:r>
        <w:rPr>
          <w:spacing w:val="-7"/>
          <w:w w:val="105"/>
          <w:sz w:val="24"/>
        </w:rPr>
        <w:t> </w:t>
      </w:r>
      <w:r>
        <w:rPr>
          <w:spacing w:val="-2"/>
          <w:w w:val="105"/>
          <w:sz w:val="24"/>
        </w:rPr>
        <w:t>regieplan</w:t>
      </w:r>
    </w:p>
    <w:p>
      <w:pPr>
        <w:pStyle w:val="ListParagraph"/>
        <w:numPr>
          <w:ilvl w:val="0"/>
          <w:numId w:val="8"/>
        </w:numPr>
        <w:tabs>
          <w:tab w:pos="860" w:val="left" w:leader="none"/>
        </w:tabs>
        <w:spacing w:line="306" w:lineRule="exact" w:before="5" w:after="0"/>
        <w:ind w:left="860" w:right="0" w:hanging="360"/>
        <w:jc w:val="left"/>
        <w:rPr>
          <w:sz w:val="24"/>
        </w:rPr>
      </w:pPr>
      <w:r>
        <w:rPr>
          <w:w w:val="105"/>
          <w:sz w:val="24"/>
        </w:rPr>
        <w:t>audities</w:t>
      </w:r>
      <w:r>
        <w:rPr>
          <w:spacing w:val="-3"/>
          <w:w w:val="105"/>
          <w:sz w:val="24"/>
        </w:rPr>
        <w:t> </w:t>
      </w:r>
      <w:r>
        <w:rPr>
          <w:w w:val="105"/>
          <w:sz w:val="24"/>
        </w:rPr>
        <w:t>en</w:t>
      </w:r>
      <w:r>
        <w:rPr>
          <w:spacing w:val="-2"/>
          <w:w w:val="105"/>
          <w:sz w:val="24"/>
        </w:rPr>
        <w:t> </w:t>
      </w:r>
      <w:r>
        <w:rPr>
          <w:w w:val="105"/>
          <w:sz w:val="24"/>
        </w:rPr>
        <w:t>samenstellen</w:t>
      </w:r>
      <w:r>
        <w:rPr>
          <w:spacing w:val="-3"/>
          <w:w w:val="105"/>
          <w:sz w:val="24"/>
        </w:rPr>
        <w:t> </w:t>
      </w:r>
      <w:r>
        <w:rPr>
          <w:w w:val="105"/>
          <w:sz w:val="24"/>
        </w:rPr>
        <w:t>van</w:t>
      </w:r>
      <w:r>
        <w:rPr>
          <w:spacing w:val="-2"/>
          <w:w w:val="105"/>
          <w:sz w:val="24"/>
        </w:rPr>
        <w:t> </w:t>
      </w:r>
      <w:r>
        <w:rPr>
          <w:w w:val="105"/>
          <w:sz w:val="24"/>
        </w:rPr>
        <w:t>een</w:t>
      </w:r>
      <w:r>
        <w:rPr>
          <w:spacing w:val="-3"/>
          <w:w w:val="105"/>
          <w:sz w:val="24"/>
        </w:rPr>
        <w:t> </w:t>
      </w:r>
      <w:r>
        <w:rPr>
          <w:spacing w:val="-2"/>
          <w:w w:val="105"/>
          <w:sz w:val="24"/>
        </w:rPr>
        <w:t>spelersgroep</w:t>
      </w:r>
    </w:p>
    <w:p>
      <w:pPr>
        <w:pStyle w:val="ListParagraph"/>
        <w:numPr>
          <w:ilvl w:val="0"/>
          <w:numId w:val="8"/>
        </w:numPr>
        <w:tabs>
          <w:tab w:pos="860" w:val="left" w:leader="none"/>
        </w:tabs>
        <w:spacing w:line="240" w:lineRule="auto" w:before="0" w:after="0"/>
        <w:ind w:left="860" w:right="0" w:hanging="360"/>
        <w:jc w:val="left"/>
        <w:rPr>
          <w:sz w:val="24"/>
        </w:rPr>
      </w:pPr>
      <w:r>
        <w:rPr>
          <w:w w:val="105"/>
          <w:sz w:val="24"/>
        </w:rPr>
        <w:t>repetities</w:t>
      </w:r>
      <w:r>
        <w:rPr>
          <w:spacing w:val="-8"/>
          <w:w w:val="105"/>
          <w:sz w:val="24"/>
        </w:rPr>
        <w:t> </w:t>
      </w:r>
      <w:r>
        <w:rPr>
          <w:w w:val="105"/>
          <w:sz w:val="24"/>
        </w:rPr>
        <w:t>en</w:t>
      </w:r>
      <w:r>
        <w:rPr>
          <w:spacing w:val="-7"/>
          <w:w w:val="105"/>
          <w:sz w:val="24"/>
        </w:rPr>
        <w:t> </w:t>
      </w:r>
      <w:r>
        <w:rPr>
          <w:w w:val="105"/>
          <w:sz w:val="24"/>
        </w:rPr>
        <w:t>tussentijdse</w:t>
      </w:r>
      <w:r>
        <w:rPr>
          <w:spacing w:val="-6"/>
          <w:w w:val="105"/>
          <w:sz w:val="24"/>
        </w:rPr>
        <w:t> </w:t>
      </w:r>
      <w:r>
        <w:rPr>
          <w:spacing w:val="-2"/>
          <w:w w:val="105"/>
          <w:sz w:val="24"/>
        </w:rPr>
        <w:t>evaluaties</w:t>
      </w:r>
    </w:p>
    <w:p>
      <w:pPr>
        <w:pStyle w:val="ListParagraph"/>
        <w:numPr>
          <w:ilvl w:val="0"/>
          <w:numId w:val="8"/>
        </w:numPr>
        <w:tabs>
          <w:tab w:pos="860" w:val="left" w:leader="none"/>
        </w:tabs>
        <w:spacing w:line="240" w:lineRule="auto" w:before="4" w:after="0"/>
        <w:ind w:left="860" w:right="0" w:hanging="360"/>
        <w:jc w:val="left"/>
        <w:rPr>
          <w:sz w:val="24"/>
        </w:rPr>
      </w:pPr>
      <w:r>
        <w:rPr>
          <w:spacing w:val="-2"/>
          <w:w w:val="105"/>
          <w:sz w:val="24"/>
        </w:rPr>
        <w:t>presentatie</w:t>
      </w:r>
      <w:r>
        <w:rPr>
          <w:spacing w:val="-9"/>
          <w:w w:val="105"/>
          <w:sz w:val="24"/>
        </w:rPr>
        <w:t> </w:t>
      </w:r>
      <w:r>
        <w:rPr>
          <w:spacing w:val="-2"/>
          <w:w w:val="105"/>
          <w:sz w:val="24"/>
        </w:rPr>
        <w:t>van</w:t>
      </w:r>
      <w:r>
        <w:rPr>
          <w:spacing w:val="-9"/>
          <w:w w:val="105"/>
          <w:sz w:val="24"/>
        </w:rPr>
        <w:t> </w:t>
      </w:r>
      <w:r>
        <w:rPr>
          <w:spacing w:val="-2"/>
          <w:w w:val="105"/>
          <w:sz w:val="24"/>
        </w:rPr>
        <w:t>de</w:t>
      </w:r>
      <w:r>
        <w:rPr>
          <w:spacing w:val="-8"/>
          <w:w w:val="105"/>
          <w:sz w:val="24"/>
        </w:rPr>
        <w:t> </w:t>
      </w:r>
      <w:r>
        <w:rPr>
          <w:spacing w:val="-2"/>
          <w:w w:val="105"/>
          <w:sz w:val="24"/>
        </w:rPr>
        <w:t>eenakter</w:t>
      </w:r>
      <w:r>
        <w:rPr>
          <w:spacing w:val="-8"/>
          <w:w w:val="105"/>
          <w:sz w:val="24"/>
        </w:rPr>
        <w:t> </w:t>
      </w:r>
      <w:r>
        <w:rPr>
          <w:spacing w:val="-2"/>
          <w:w w:val="105"/>
          <w:sz w:val="24"/>
        </w:rPr>
        <w:t>voor</w:t>
      </w:r>
      <w:r>
        <w:rPr>
          <w:spacing w:val="-7"/>
          <w:w w:val="105"/>
          <w:sz w:val="24"/>
        </w:rPr>
        <w:t> </w:t>
      </w:r>
      <w:r>
        <w:rPr>
          <w:spacing w:val="-2"/>
          <w:w w:val="105"/>
          <w:sz w:val="24"/>
        </w:rPr>
        <w:t>publiek</w:t>
      </w:r>
    </w:p>
    <w:p>
      <w:pPr>
        <w:pStyle w:val="ListParagraph"/>
        <w:numPr>
          <w:ilvl w:val="0"/>
          <w:numId w:val="8"/>
        </w:numPr>
        <w:tabs>
          <w:tab w:pos="860" w:val="left" w:leader="none"/>
        </w:tabs>
        <w:spacing w:line="240" w:lineRule="auto" w:before="4" w:after="0"/>
        <w:ind w:left="860" w:right="0" w:hanging="360"/>
        <w:jc w:val="left"/>
        <w:rPr>
          <w:sz w:val="24"/>
        </w:rPr>
      </w:pPr>
      <w:r>
        <w:rPr>
          <w:spacing w:val="-2"/>
          <w:w w:val="105"/>
          <w:sz w:val="24"/>
        </w:rPr>
        <w:t>gezamenlijke terugblik</w:t>
      </w:r>
      <w:r>
        <w:rPr>
          <w:spacing w:val="-3"/>
          <w:w w:val="105"/>
          <w:sz w:val="24"/>
        </w:rPr>
        <w:t> </w:t>
      </w:r>
      <w:r>
        <w:rPr>
          <w:spacing w:val="-2"/>
          <w:w w:val="105"/>
          <w:sz w:val="24"/>
        </w:rPr>
        <w:t>en</w:t>
      </w:r>
      <w:r>
        <w:rPr>
          <w:spacing w:val="-3"/>
          <w:w w:val="105"/>
          <w:sz w:val="24"/>
        </w:rPr>
        <w:t> </w:t>
      </w:r>
      <w:r>
        <w:rPr>
          <w:spacing w:val="-2"/>
          <w:w w:val="105"/>
          <w:sz w:val="24"/>
        </w:rPr>
        <w:t>bespreking van</w:t>
      </w:r>
      <w:r>
        <w:rPr>
          <w:spacing w:val="-3"/>
          <w:w w:val="105"/>
          <w:sz w:val="24"/>
        </w:rPr>
        <w:t> </w:t>
      </w:r>
      <w:r>
        <w:rPr>
          <w:spacing w:val="-2"/>
          <w:w w:val="105"/>
          <w:sz w:val="24"/>
        </w:rPr>
        <w:t>het</w:t>
      </w:r>
      <w:r>
        <w:rPr>
          <w:spacing w:val="1"/>
          <w:w w:val="105"/>
          <w:sz w:val="24"/>
        </w:rPr>
        <w:t> </w:t>
      </w:r>
      <w:r>
        <w:rPr>
          <w:spacing w:val="-2"/>
          <w:w w:val="105"/>
          <w:sz w:val="24"/>
        </w:rPr>
        <w:t>proces</w:t>
      </w:r>
    </w:p>
    <w:p>
      <w:pPr>
        <w:pStyle w:val="Heading4"/>
        <w:spacing w:before="292"/>
      </w:pPr>
      <w:r>
        <w:rPr>
          <w:w w:val="105"/>
        </w:rPr>
        <w:t>Budget</w:t>
      </w:r>
      <w:r>
        <w:rPr>
          <w:spacing w:val="7"/>
          <w:w w:val="110"/>
        </w:rPr>
        <w:t> </w:t>
      </w:r>
      <w:r>
        <w:rPr>
          <w:spacing w:val="-2"/>
          <w:w w:val="110"/>
        </w:rPr>
        <w:t>decor</w:t>
      </w:r>
    </w:p>
    <w:p>
      <w:pPr>
        <w:pStyle w:val="BodyText"/>
        <w:spacing w:before="2"/>
      </w:pPr>
      <w:r>
        <w:rPr>
          <w:w w:val="105"/>
        </w:rPr>
        <w:t>Voor</w:t>
      </w:r>
      <w:r>
        <w:rPr>
          <w:spacing w:val="-14"/>
          <w:w w:val="105"/>
        </w:rPr>
        <w:t> </w:t>
      </w:r>
      <w:r>
        <w:rPr>
          <w:w w:val="105"/>
        </w:rPr>
        <w:t>het</w:t>
      </w:r>
      <w:r>
        <w:rPr>
          <w:spacing w:val="-9"/>
          <w:w w:val="105"/>
        </w:rPr>
        <w:t> </w:t>
      </w:r>
      <w:r>
        <w:rPr>
          <w:w w:val="105"/>
        </w:rPr>
        <w:t>uitvoeren</w:t>
      </w:r>
      <w:r>
        <w:rPr>
          <w:spacing w:val="-13"/>
          <w:w w:val="105"/>
        </w:rPr>
        <w:t> </w:t>
      </w:r>
      <w:r>
        <w:rPr>
          <w:w w:val="105"/>
        </w:rPr>
        <w:t>van</w:t>
      </w:r>
      <w:r>
        <w:rPr>
          <w:spacing w:val="-13"/>
          <w:w w:val="105"/>
        </w:rPr>
        <w:t> </w:t>
      </w:r>
      <w:r>
        <w:rPr>
          <w:w w:val="105"/>
        </w:rPr>
        <w:t>de</w:t>
      </w:r>
      <w:r>
        <w:rPr>
          <w:spacing w:val="-12"/>
          <w:w w:val="105"/>
        </w:rPr>
        <w:t> </w:t>
      </w:r>
      <w:r>
        <w:rPr>
          <w:w w:val="105"/>
        </w:rPr>
        <w:t>eenakter</w:t>
      </w:r>
      <w:r>
        <w:rPr>
          <w:spacing w:val="-11"/>
          <w:w w:val="105"/>
        </w:rPr>
        <w:t> </w:t>
      </w:r>
      <w:r>
        <w:rPr>
          <w:w w:val="105"/>
        </w:rPr>
        <w:t>stelt</w:t>
      </w:r>
      <w:r>
        <w:rPr>
          <w:spacing w:val="-9"/>
          <w:w w:val="105"/>
        </w:rPr>
        <w:t> </w:t>
      </w:r>
      <w:r>
        <w:rPr>
          <w:w w:val="105"/>
        </w:rPr>
        <w:t>de</w:t>
      </w:r>
      <w:r>
        <w:rPr>
          <w:spacing w:val="-12"/>
          <w:w w:val="105"/>
        </w:rPr>
        <w:t> </w:t>
      </w:r>
      <w:r>
        <w:rPr>
          <w:w w:val="105"/>
        </w:rPr>
        <w:t>opleiding</w:t>
      </w:r>
      <w:r>
        <w:rPr>
          <w:spacing w:val="-12"/>
          <w:w w:val="105"/>
        </w:rPr>
        <w:t> </w:t>
      </w:r>
      <w:r>
        <w:rPr>
          <w:w w:val="105"/>
        </w:rPr>
        <w:t>een</w:t>
      </w:r>
      <w:r>
        <w:rPr>
          <w:spacing w:val="-13"/>
          <w:w w:val="105"/>
        </w:rPr>
        <w:t> </w:t>
      </w:r>
      <w:r>
        <w:rPr>
          <w:w w:val="105"/>
        </w:rPr>
        <w:t>decorbudget</w:t>
      </w:r>
      <w:r>
        <w:rPr>
          <w:spacing w:val="-9"/>
          <w:w w:val="105"/>
        </w:rPr>
        <w:t> </w:t>
      </w:r>
      <w:r>
        <w:rPr>
          <w:w w:val="105"/>
        </w:rPr>
        <w:t>van</w:t>
      </w:r>
      <w:r>
        <w:rPr>
          <w:spacing w:val="-15"/>
          <w:w w:val="105"/>
        </w:rPr>
        <w:t> </w:t>
      </w:r>
      <w:r>
        <w:rPr>
          <w:w w:val="105"/>
        </w:rPr>
        <w:t>€100,-</w:t>
      </w:r>
      <w:r>
        <w:rPr>
          <w:spacing w:val="-12"/>
          <w:w w:val="105"/>
        </w:rPr>
        <w:t> </w:t>
      </w:r>
      <w:r>
        <w:rPr>
          <w:w w:val="105"/>
        </w:rPr>
        <w:t>per student beschikbaar. Dit bedrag kan achteraf worden gedeclareerd op basis van een ingediende bon of factuur.</w:t>
      </w:r>
    </w:p>
    <w:p>
      <w:pPr>
        <w:pStyle w:val="Heading4"/>
        <w:spacing w:before="292"/>
      </w:pPr>
      <w:r>
        <w:rPr>
          <w:spacing w:val="-2"/>
          <w:w w:val="110"/>
        </w:rPr>
        <w:t>Begeleiding</w:t>
      </w:r>
    </w:p>
    <w:p>
      <w:pPr>
        <w:pStyle w:val="BodyText"/>
        <w:spacing w:before="2"/>
        <w:ind w:right="305"/>
      </w:pPr>
      <w:r>
        <w:rPr>
          <w:w w:val="105"/>
        </w:rPr>
        <w:t>Je</w:t>
      </w:r>
      <w:r>
        <w:rPr>
          <w:spacing w:val="-9"/>
          <w:w w:val="105"/>
        </w:rPr>
        <w:t> </w:t>
      </w:r>
      <w:r>
        <w:rPr>
          <w:w w:val="105"/>
        </w:rPr>
        <w:t>ontvangt</w:t>
      </w:r>
      <w:r>
        <w:rPr>
          <w:spacing w:val="-6"/>
          <w:w w:val="105"/>
        </w:rPr>
        <w:t> </w:t>
      </w:r>
      <w:r>
        <w:rPr>
          <w:w w:val="105"/>
        </w:rPr>
        <w:t>individuele</w:t>
      </w:r>
      <w:r>
        <w:rPr>
          <w:spacing w:val="-9"/>
          <w:w w:val="105"/>
        </w:rPr>
        <w:t> </w:t>
      </w:r>
      <w:r>
        <w:rPr>
          <w:w w:val="105"/>
        </w:rPr>
        <w:t>begeleiding</w:t>
      </w:r>
      <w:r>
        <w:rPr>
          <w:spacing w:val="-9"/>
          <w:w w:val="105"/>
        </w:rPr>
        <w:t> </w:t>
      </w:r>
      <w:r>
        <w:rPr>
          <w:w w:val="105"/>
        </w:rPr>
        <w:t>tijdens</w:t>
      </w:r>
      <w:r>
        <w:rPr>
          <w:spacing w:val="-5"/>
          <w:w w:val="105"/>
        </w:rPr>
        <w:t> </w:t>
      </w:r>
      <w:r>
        <w:rPr>
          <w:w w:val="105"/>
        </w:rPr>
        <w:t>het</w:t>
      </w:r>
      <w:r>
        <w:rPr>
          <w:spacing w:val="-6"/>
          <w:w w:val="105"/>
        </w:rPr>
        <w:t> </w:t>
      </w:r>
      <w:r>
        <w:rPr>
          <w:w w:val="105"/>
        </w:rPr>
        <w:t>regieproces</w:t>
      </w:r>
      <w:r>
        <w:rPr>
          <w:spacing w:val="-10"/>
          <w:w w:val="105"/>
        </w:rPr>
        <w:t> </w:t>
      </w:r>
      <w:r>
        <w:rPr>
          <w:w w:val="105"/>
        </w:rPr>
        <w:t>van</w:t>
      </w:r>
      <w:r>
        <w:rPr>
          <w:spacing w:val="-10"/>
          <w:w w:val="105"/>
        </w:rPr>
        <w:t> </w:t>
      </w:r>
      <w:r>
        <w:rPr>
          <w:w w:val="105"/>
        </w:rPr>
        <w:t>Etude</w:t>
      </w:r>
      <w:r>
        <w:rPr>
          <w:spacing w:val="-9"/>
          <w:w w:val="105"/>
        </w:rPr>
        <w:t> </w:t>
      </w:r>
      <w:r>
        <w:rPr>
          <w:w w:val="105"/>
        </w:rPr>
        <w:t>2.</w:t>
      </w:r>
      <w:r>
        <w:rPr>
          <w:spacing w:val="-7"/>
          <w:w w:val="105"/>
        </w:rPr>
        <w:t> </w:t>
      </w:r>
      <w:r>
        <w:rPr>
          <w:w w:val="105"/>
        </w:rPr>
        <w:t>In</w:t>
      </w:r>
      <w:r>
        <w:rPr>
          <w:spacing w:val="-10"/>
          <w:w w:val="105"/>
        </w:rPr>
        <w:t> </w:t>
      </w:r>
      <w:r>
        <w:rPr>
          <w:w w:val="105"/>
        </w:rPr>
        <w:t>totaal</w:t>
      </w:r>
      <w:r>
        <w:rPr>
          <w:spacing w:val="-11"/>
          <w:w w:val="105"/>
        </w:rPr>
        <w:t> </w:t>
      </w:r>
      <w:r>
        <w:rPr>
          <w:w w:val="105"/>
        </w:rPr>
        <w:t>is hiervoor maximaal 8 uur beschikbaar per deelnemer, inclusief communicatie, voorbereiding en verslaglegging. Deze begeleiding bestaat uit:</w:t>
      </w:r>
    </w:p>
    <w:p>
      <w:pPr>
        <w:pStyle w:val="BodyText"/>
        <w:spacing w:before="1"/>
        <w:ind w:left="0"/>
      </w:pPr>
    </w:p>
    <w:p>
      <w:pPr>
        <w:pStyle w:val="ListParagraph"/>
        <w:numPr>
          <w:ilvl w:val="0"/>
          <w:numId w:val="8"/>
        </w:numPr>
        <w:tabs>
          <w:tab w:pos="860" w:val="left" w:leader="none"/>
        </w:tabs>
        <w:spacing w:line="240" w:lineRule="auto" w:before="0" w:after="0"/>
        <w:ind w:left="860" w:right="0" w:hanging="360"/>
        <w:jc w:val="left"/>
        <w:rPr>
          <w:sz w:val="24"/>
        </w:rPr>
      </w:pPr>
      <w:r>
        <w:rPr>
          <w:w w:val="105"/>
          <w:sz w:val="24"/>
        </w:rPr>
        <w:t>inhoudelijke</w:t>
      </w:r>
      <w:r>
        <w:rPr>
          <w:spacing w:val="-13"/>
          <w:w w:val="105"/>
          <w:sz w:val="24"/>
        </w:rPr>
        <w:t> </w:t>
      </w:r>
      <w:r>
        <w:rPr>
          <w:w w:val="105"/>
          <w:sz w:val="24"/>
        </w:rPr>
        <w:t>feedback</w:t>
      </w:r>
      <w:r>
        <w:rPr>
          <w:spacing w:val="-13"/>
          <w:w w:val="105"/>
          <w:sz w:val="24"/>
        </w:rPr>
        <w:t> </w:t>
      </w:r>
      <w:r>
        <w:rPr>
          <w:w w:val="105"/>
          <w:sz w:val="24"/>
        </w:rPr>
        <w:t>op</w:t>
      </w:r>
      <w:r>
        <w:rPr>
          <w:spacing w:val="-11"/>
          <w:w w:val="105"/>
          <w:sz w:val="24"/>
        </w:rPr>
        <w:t> </w:t>
      </w:r>
      <w:r>
        <w:rPr>
          <w:w w:val="105"/>
          <w:sz w:val="24"/>
        </w:rPr>
        <w:t>je</w:t>
      </w:r>
      <w:r>
        <w:rPr>
          <w:spacing w:val="-12"/>
          <w:w w:val="105"/>
          <w:sz w:val="24"/>
        </w:rPr>
        <w:t> </w:t>
      </w:r>
      <w:r>
        <w:rPr>
          <w:w w:val="105"/>
          <w:sz w:val="24"/>
        </w:rPr>
        <w:t>regieplan</w:t>
      </w:r>
      <w:r>
        <w:rPr>
          <w:spacing w:val="-13"/>
          <w:w w:val="105"/>
          <w:sz w:val="24"/>
        </w:rPr>
        <w:t> </w:t>
      </w:r>
      <w:r>
        <w:rPr>
          <w:w w:val="105"/>
          <w:sz w:val="24"/>
        </w:rPr>
        <w:t>(2</w:t>
      </w:r>
      <w:r>
        <w:rPr>
          <w:spacing w:val="-10"/>
          <w:w w:val="105"/>
          <w:sz w:val="24"/>
        </w:rPr>
        <w:t> </w:t>
      </w:r>
      <w:r>
        <w:rPr>
          <w:spacing w:val="-2"/>
          <w:w w:val="105"/>
          <w:sz w:val="24"/>
        </w:rPr>
        <w:t>uur);</w:t>
      </w:r>
    </w:p>
    <w:p>
      <w:pPr>
        <w:pStyle w:val="ListParagraph"/>
        <w:numPr>
          <w:ilvl w:val="0"/>
          <w:numId w:val="8"/>
        </w:numPr>
        <w:tabs>
          <w:tab w:pos="860" w:val="left" w:leader="none"/>
        </w:tabs>
        <w:spacing w:line="240" w:lineRule="auto" w:before="4" w:after="0"/>
        <w:ind w:left="860" w:right="0" w:hanging="360"/>
        <w:jc w:val="left"/>
        <w:rPr>
          <w:sz w:val="24"/>
        </w:rPr>
      </w:pPr>
      <w:r>
        <w:rPr>
          <w:spacing w:val="-2"/>
          <w:w w:val="105"/>
          <w:sz w:val="24"/>
        </w:rPr>
        <w:t>begeleiding</w:t>
      </w:r>
      <w:r>
        <w:rPr>
          <w:spacing w:val="-8"/>
          <w:w w:val="105"/>
          <w:sz w:val="24"/>
        </w:rPr>
        <w:t> </w:t>
      </w:r>
      <w:r>
        <w:rPr>
          <w:spacing w:val="-2"/>
          <w:w w:val="105"/>
          <w:sz w:val="24"/>
        </w:rPr>
        <w:t>op</w:t>
      </w:r>
      <w:r>
        <w:rPr>
          <w:spacing w:val="-7"/>
          <w:w w:val="105"/>
          <w:sz w:val="24"/>
        </w:rPr>
        <w:t> </w:t>
      </w:r>
      <w:r>
        <w:rPr>
          <w:spacing w:val="-2"/>
          <w:w w:val="105"/>
          <w:sz w:val="24"/>
        </w:rPr>
        <w:t>regie</w:t>
      </w:r>
      <w:r>
        <w:rPr>
          <w:spacing w:val="-8"/>
          <w:w w:val="105"/>
          <w:sz w:val="24"/>
        </w:rPr>
        <w:t> </w:t>
      </w:r>
      <w:r>
        <w:rPr>
          <w:spacing w:val="-2"/>
          <w:w w:val="105"/>
          <w:sz w:val="24"/>
        </w:rPr>
        <w:t>of</w:t>
      </w:r>
      <w:r>
        <w:rPr>
          <w:spacing w:val="-9"/>
          <w:w w:val="105"/>
          <w:sz w:val="24"/>
        </w:rPr>
        <w:t> </w:t>
      </w:r>
      <w:r>
        <w:rPr>
          <w:spacing w:val="-2"/>
          <w:w w:val="105"/>
          <w:sz w:val="24"/>
        </w:rPr>
        <w:t>dramaturgie,</w:t>
      </w:r>
      <w:r>
        <w:rPr>
          <w:spacing w:val="-5"/>
          <w:w w:val="105"/>
          <w:sz w:val="24"/>
        </w:rPr>
        <w:t> </w:t>
      </w:r>
      <w:r>
        <w:rPr>
          <w:spacing w:val="-2"/>
          <w:w w:val="105"/>
          <w:sz w:val="24"/>
        </w:rPr>
        <w:t>afhankelijk</w:t>
      </w:r>
      <w:r>
        <w:rPr>
          <w:spacing w:val="-9"/>
          <w:w w:val="105"/>
          <w:sz w:val="24"/>
        </w:rPr>
        <w:t> </w:t>
      </w:r>
      <w:r>
        <w:rPr>
          <w:spacing w:val="-2"/>
          <w:w w:val="105"/>
          <w:sz w:val="24"/>
        </w:rPr>
        <w:t>van</w:t>
      </w:r>
      <w:r>
        <w:rPr>
          <w:spacing w:val="-9"/>
          <w:w w:val="105"/>
          <w:sz w:val="24"/>
        </w:rPr>
        <w:t> </w:t>
      </w:r>
      <w:r>
        <w:rPr>
          <w:spacing w:val="-2"/>
          <w:w w:val="105"/>
          <w:sz w:val="24"/>
        </w:rPr>
        <w:t>je</w:t>
      </w:r>
      <w:r>
        <w:rPr>
          <w:spacing w:val="-8"/>
          <w:w w:val="105"/>
          <w:sz w:val="24"/>
        </w:rPr>
        <w:t> </w:t>
      </w:r>
      <w:r>
        <w:rPr>
          <w:spacing w:val="-2"/>
          <w:w w:val="105"/>
          <w:sz w:val="24"/>
        </w:rPr>
        <w:t>gekozen</w:t>
      </w:r>
      <w:r>
        <w:rPr>
          <w:spacing w:val="-9"/>
          <w:w w:val="105"/>
          <w:sz w:val="24"/>
        </w:rPr>
        <w:t> </w:t>
      </w:r>
      <w:r>
        <w:rPr>
          <w:spacing w:val="-2"/>
          <w:w w:val="105"/>
          <w:sz w:val="24"/>
        </w:rPr>
        <w:t>traject</w:t>
      </w:r>
      <w:r>
        <w:rPr>
          <w:spacing w:val="-4"/>
          <w:w w:val="105"/>
          <w:sz w:val="24"/>
        </w:rPr>
        <w:t> </w:t>
      </w:r>
      <w:r>
        <w:rPr>
          <w:spacing w:val="-2"/>
          <w:w w:val="105"/>
          <w:sz w:val="24"/>
        </w:rPr>
        <w:t>(6</w:t>
      </w:r>
      <w:r>
        <w:rPr>
          <w:spacing w:val="-6"/>
          <w:w w:val="105"/>
          <w:sz w:val="24"/>
        </w:rPr>
        <w:t> </w:t>
      </w:r>
      <w:r>
        <w:rPr>
          <w:spacing w:val="-4"/>
          <w:w w:val="105"/>
          <w:sz w:val="24"/>
        </w:rPr>
        <w:t>uur).</w:t>
      </w:r>
    </w:p>
    <w:p>
      <w:pPr>
        <w:pStyle w:val="ListParagraph"/>
        <w:spacing w:after="0" w:line="240" w:lineRule="auto"/>
        <w:jc w:val="left"/>
        <w:rPr>
          <w:sz w:val="24"/>
        </w:rPr>
        <w:sectPr>
          <w:pgSz w:w="11910" w:h="16840"/>
          <w:pgMar w:header="0" w:footer="1096" w:top="1340" w:bottom="1280" w:left="1275" w:right="1133"/>
        </w:sectPr>
      </w:pPr>
    </w:p>
    <w:p>
      <w:pPr>
        <w:pStyle w:val="Heading4"/>
        <w:spacing w:before="72"/>
      </w:pPr>
      <w:r>
        <w:rPr>
          <w:w w:val="110"/>
        </w:rPr>
        <w:t>Reflectie</w:t>
      </w:r>
      <w:r>
        <w:rPr>
          <w:spacing w:val="-3"/>
          <w:w w:val="110"/>
        </w:rPr>
        <w:t> </w:t>
      </w:r>
      <w:r>
        <w:rPr>
          <w:w w:val="110"/>
        </w:rPr>
        <w:t>en</w:t>
      </w:r>
      <w:r>
        <w:rPr>
          <w:spacing w:val="-6"/>
          <w:w w:val="110"/>
        </w:rPr>
        <w:t> </w:t>
      </w:r>
      <w:r>
        <w:rPr>
          <w:spacing w:val="-2"/>
          <w:w w:val="110"/>
        </w:rPr>
        <w:t>beoordeling</w:t>
      </w:r>
    </w:p>
    <w:p>
      <w:pPr>
        <w:pStyle w:val="BodyText"/>
        <w:spacing w:before="2"/>
      </w:pPr>
      <w:r>
        <w:rPr>
          <w:w w:val="105"/>
        </w:rPr>
        <w:t>Halverwege</w:t>
      </w:r>
      <w:r>
        <w:rPr>
          <w:spacing w:val="-3"/>
          <w:w w:val="105"/>
        </w:rPr>
        <w:t> </w:t>
      </w:r>
      <w:r>
        <w:rPr>
          <w:w w:val="105"/>
        </w:rPr>
        <w:t>en</w:t>
      </w:r>
      <w:r>
        <w:rPr>
          <w:spacing w:val="-4"/>
          <w:w w:val="105"/>
        </w:rPr>
        <w:t> </w:t>
      </w:r>
      <w:r>
        <w:rPr>
          <w:w w:val="105"/>
        </w:rPr>
        <w:t>aan</w:t>
      </w:r>
      <w:r>
        <w:rPr>
          <w:spacing w:val="-4"/>
          <w:w w:val="105"/>
        </w:rPr>
        <w:t> </w:t>
      </w:r>
      <w:r>
        <w:rPr>
          <w:w w:val="105"/>
        </w:rPr>
        <w:t>het eind</w:t>
      </w:r>
      <w:r>
        <w:rPr>
          <w:spacing w:val="-1"/>
          <w:w w:val="105"/>
        </w:rPr>
        <w:t> </w:t>
      </w:r>
      <w:r>
        <w:rPr>
          <w:w w:val="105"/>
        </w:rPr>
        <w:t>van</w:t>
      </w:r>
      <w:r>
        <w:rPr>
          <w:spacing w:val="-4"/>
          <w:w w:val="105"/>
        </w:rPr>
        <w:t> </w:t>
      </w:r>
      <w:r>
        <w:rPr>
          <w:w w:val="105"/>
        </w:rPr>
        <w:t>het jaar</w:t>
      </w:r>
      <w:r>
        <w:rPr>
          <w:spacing w:val="-2"/>
          <w:w w:val="105"/>
        </w:rPr>
        <w:t> </w:t>
      </w:r>
      <w:r>
        <w:rPr>
          <w:w w:val="105"/>
        </w:rPr>
        <w:t>bespreek je</w:t>
      </w:r>
      <w:r>
        <w:rPr>
          <w:spacing w:val="-3"/>
          <w:w w:val="105"/>
        </w:rPr>
        <w:t> </w:t>
      </w:r>
      <w:r>
        <w:rPr>
          <w:w w:val="105"/>
        </w:rPr>
        <w:t>je</w:t>
      </w:r>
      <w:r>
        <w:rPr>
          <w:spacing w:val="-3"/>
          <w:w w:val="105"/>
        </w:rPr>
        <w:t> </w:t>
      </w:r>
      <w:r>
        <w:rPr>
          <w:w w:val="105"/>
        </w:rPr>
        <w:t>voortgang</w:t>
      </w:r>
      <w:r>
        <w:rPr>
          <w:spacing w:val="-3"/>
          <w:w w:val="105"/>
        </w:rPr>
        <w:t> </w:t>
      </w:r>
      <w:r>
        <w:rPr>
          <w:w w:val="105"/>
        </w:rPr>
        <w:t>met je</w:t>
      </w:r>
      <w:r>
        <w:rPr>
          <w:spacing w:val="-3"/>
          <w:w w:val="105"/>
        </w:rPr>
        <w:t> </w:t>
      </w:r>
      <w:r>
        <w:rPr>
          <w:w w:val="105"/>
        </w:rPr>
        <w:t>mentor</w:t>
      </w:r>
      <w:r>
        <w:rPr>
          <w:spacing w:val="-2"/>
          <w:w w:val="105"/>
        </w:rPr>
        <w:t> </w:t>
      </w:r>
      <w:r>
        <w:rPr>
          <w:w w:val="105"/>
        </w:rPr>
        <w:t>of coördinator. Je</w:t>
      </w:r>
      <w:r>
        <w:rPr>
          <w:spacing w:val="-2"/>
          <w:w w:val="105"/>
        </w:rPr>
        <w:t> </w:t>
      </w:r>
      <w:r>
        <w:rPr>
          <w:w w:val="105"/>
        </w:rPr>
        <w:t>ontvangt</w:t>
      </w:r>
      <w:r>
        <w:rPr>
          <w:spacing w:val="-4"/>
          <w:w w:val="105"/>
        </w:rPr>
        <w:t> </w:t>
      </w:r>
      <w:r>
        <w:rPr>
          <w:w w:val="105"/>
        </w:rPr>
        <w:t>feedback</w:t>
      </w:r>
      <w:r>
        <w:rPr>
          <w:spacing w:val="-3"/>
          <w:w w:val="105"/>
        </w:rPr>
        <w:t> </w:t>
      </w:r>
      <w:r>
        <w:rPr>
          <w:w w:val="105"/>
        </w:rPr>
        <w:t>op je</w:t>
      </w:r>
      <w:r>
        <w:rPr>
          <w:spacing w:val="-2"/>
          <w:w w:val="105"/>
        </w:rPr>
        <w:t> </w:t>
      </w:r>
      <w:r>
        <w:rPr>
          <w:w w:val="105"/>
        </w:rPr>
        <w:t>ontwikkeling</w:t>
      </w:r>
      <w:r>
        <w:rPr>
          <w:spacing w:val="-2"/>
          <w:w w:val="105"/>
        </w:rPr>
        <w:t> </w:t>
      </w:r>
      <w:r>
        <w:rPr>
          <w:w w:val="105"/>
        </w:rPr>
        <w:t>als</w:t>
      </w:r>
      <w:r>
        <w:rPr>
          <w:spacing w:val="-3"/>
          <w:w w:val="105"/>
        </w:rPr>
        <w:t> </w:t>
      </w:r>
      <w:r>
        <w:rPr>
          <w:w w:val="105"/>
        </w:rPr>
        <w:t>maker en</w:t>
      </w:r>
      <w:r>
        <w:rPr>
          <w:spacing w:val="-3"/>
          <w:w w:val="105"/>
        </w:rPr>
        <w:t> </w:t>
      </w:r>
      <w:r>
        <w:rPr>
          <w:w w:val="105"/>
        </w:rPr>
        <w:t>begeleider. Ter voorbereiding</w:t>
      </w:r>
      <w:r>
        <w:rPr>
          <w:spacing w:val="-13"/>
          <w:w w:val="105"/>
        </w:rPr>
        <w:t> </w:t>
      </w:r>
      <w:r>
        <w:rPr>
          <w:w w:val="105"/>
        </w:rPr>
        <w:t>op</w:t>
      </w:r>
      <w:r>
        <w:rPr>
          <w:spacing w:val="-12"/>
          <w:w w:val="105"/>
        </w:rPr>
        <w:t> </w:t>
      </w:r>
      <w:r>
        <w:rPr>
          <w:w w:val="105"/>
        </w:rPr>
        <w:t>deze</w:t>
      </w:r>
      <w:r>
        <w:rPr>
          <w:spacing w:val="-13"/>
          <w:w w:val="105"/>
        </w:rPr>
        <w:t> </w:t>
      </w:r>
      <w:r>
        <w:rPr>
          <w:w w:val="105"/>
        </w:rPr>
        <w:t>gesprekken</w:t>
      </w:r>
      <w:r>
        <w:rPr>
          <w:spacing w:val="-14"/>
          <w:w w:val="105"/>
        </w:rPr>
        <w:t> </w:t>
      </w:r>
      <w:r>
        <w:rPr>
          <w:w w:val="105"/>
        </w:rPr>
        <w:t>leest</w:t>
      </w:r>
      <w:r>
        <w:rPr>
          <w:spacing w:val="-10"/>
          <w:w w:val="105"/>
        </w:rPr>
        <w:t> </w:t>
      </w:r>
      <w:r>
        <w:rPr>
          <w:w w:val="105"/>
        </w:rPr>
        <w:t>je</w:t>
      </w:r>
      <w:r>
        <w:rPr>
          <w:spacing w:val="-13"/>
          <w:w w:val="105"/>
        </w:rPr>
        <w:t> </w:t>
      </w:r>
      <w:r>
        <w:rPr>
          <w:w w:val="105"/>
        </w:rPr>
        <w:t>mentor</w:t>
      </w:r>
      <w:r>
        <w:rPr>
          <w:spacing w:val="-8"/>
          <w:w w:val="105"/>
        </w:rPr>
        <w:t> </w:t>
      </w:r>
      <w:r>
        <w:rPr>
          <w:w w:val="105"/>
        </w:rPr>
        <w:t>je</w:t>
      </w:r>
      <w:r>
        <w:rPr>
          <w:spacing w:val="-13"/>
          <w:w w:val="105"/>
        </w:rPr>
        <w:t> </w:t>
      </w:r>
      <w:r>
        <w:rPr>
          <w:w w:val="105"/>
        </w:rPr>
        <w:t>reflectiedossier.</w:t>
      </w:r>
      <w:r>
        <w:rPr>
          <w:spacing w:val="-11"/>
          <w:w w:val="105"/>
        </w:rPr>
        <w:t> </w:t>
      </w:r>
      <w:r>
        <w:rPr>
          <w:w w:val="105"/>
        </w:rPr>
        <w:t>Hiervoor</w:t>
      </w:r>
      <w:r>
        <w:rPr>
          <w:spacing w:val="-12"/>
          <w:w w:val="105"/>
        </w:rPr>
        <w:t> </w:t>
      </w:r>
      <w:r>
        <w:rPr>
          <w:w w:val="105"/>
        </w:rPr>
        <w:t>is</w:t>
      </w:r>
      <w:r>
        <w:rPr>
          <w:spacing w:val="-14"/>
          <w:w w:val="105"/>
        </w:rPr>
        <w:t> </w:t>
      </w:r>
      <w:r>
        <w:rPr>
          <w:w w:val="105"/>
        </w:rPr>
        <w:t>per</w:t>
      </w:r>
    </w:p>
    <w:p>
      <w:pPr>
        <w:pStyle w:val="BodyText"/>
        <w:spacing w:line="289" w:lineRule="exact"/>
      </w:pPr>
      <w:r>
        <w:rPr>
          <w:w w:val="105"/>
        </w:rPr>
        <w:t>moment maximaal</w:t>
      </w:r>
      <w:r>
        <w:rPr>
          <w:spacing w:val="-6"/>
          <w:w w:val="105"/>
        </w:rPr>
        <w:t> </w:t>
      </w:r>
      <w:r>
        <w:rPr>
          <w:w w:val="105"/>
        </w:rPr>
        <w:t>1 uur</w:t>
      </w:r>
      <w:r>
        <w:rPr>
          <w:spacing w:val="-3"/>
          <w:w w:val="105"/>
        </w:rPr>
        <w:t> </w:t>
      </w:r>
      <w:r>
        <w:rPr>
          <w:w w:val="105"/>
        </w:rPr>
        <w:t>beschikbaar</w:t>
      </w:r>
      <w:r>
        <w:rPr>
          <w:spacing w:val="2"/>
          <w:w w:val="105"/>
        </w:rPr>
        <w:t> </w:t>
      </w:r>
      <w:r>
        <w:rPr>
          <w:w w:val="105"/>
        </w:rPr>
        <w:t>–</w:t>
      </w:r>
      <w:r>
        <w:rPr>
          <w:spacing w:val="-3"/>
          <w:w w:val="105"/>
        </w:rPr>
        <w:t> </w:t>
      </w:r>
      <w:r>
        <w:rPr>
          <w:w w:val="105"/>
        </w:rPr>
        <w:t>inclusief</w:t>
      </w:r>
      <w:r>
        <w:rPr>
          <w:spacing w:val="-5"/>
          <w:w w:val="105"/>
        </w:rPr>
        <w:t> </w:t>
      </w:r>
      <w:r>
        <w:rPr>
          <w:w w:val="105"/>
        </w:rPr>
        <w:t>alle</w:t>
      </w:r>
      <w:r>
        <w:rPr>
          <w:spacing w:val="-3"/>
          <w:w w:val="105"/>
        </w:rPr>
        <w:t> </w:t>
      </w:r>
      <w:r>
        <w:rPr>
          <w:w w:val="105"/>
        </w:rPr>
        <w:t>communicatie</w:t>
      </w:r>
      <w:r>
        <w:rPr>
          <w:spacing w:val="-4"/>
          <w:w w:val="105"/>
        </w:rPr>
        <w:t> </w:t>
      </w:r>
      <w:r>
        <w:rPr>
          <w:w w:val="105"/>
        </w:rPr>
        <w:t>rondom</w:t>
      </w:r>
      <w:r>
        <w:rPr>
          <w:spacing w:val="-3"/>
          <w:w w:val="105"/>
        </w:rPr>
        <w:t> </w:t>
      </w:r>
      <w:r>
        <w:rPr>
          <w:w w:val="105"/>
        </w:rPr>
        <w:t>dit </w:t>
      </w:r>
      <w:r>
        <w:rPr>
          <w:spacing w:val="-2"/>
          <w:w w:val="105"/>
        </w:rPr>
        <w:t>dossier.</w:t>
      </w:r>
    </w:p>
    <w:p>
      <w:pPr>
        <w:pStyle w:val="BodyText"/>
        <w:spacing w:before="4"/>
        <w:ind w:left="0"/>
      </w:pPr>
    </w:p>
    <w:p>
      <w:pPr>
        <w:pStyle w:val="BodyText"/>
        <w:ind w:right="1165"/>
        <w:jc w:val="both"/>
      </w:pPr>
      <w:r>
        <w:rPr>
          <w:w w:val="105"/>
        </w:rPr>
        <w:t>De</w:t>
      </w:r>
      <w:r>
        <w:rPr>
          <w:spacing w:val="-9"/>
          <w:w w:val="105"/>
        </w:rPr>
        <w:t> </w:t>
      </w:r>
      <w:r>
        <w:rPr>
          <w:w w:val="105"/>
        </w:rPr>
        <w:t>reflectiemomenten</w:t>
      </w:r>
      <w:r>
        <w:rPr>
          <w:spacing w:val="-10"/>
          <w:w w:val="105"/>
        </w:rPr>
        <w:t> </w:t>
      </w:r>
      <w:r>
        <w:rPr>
          <w:w w:val="105"/>
        </w:rPr>
        <w:t>vormen</w:t>
      </w:r>
      <w:r>
        <w:rPr>
          <w:spacing w:val="-10"/>
          <w:w w:val="105"/>
        </w:rPr>
        <w:t> </w:t>
      </w:r>
      <w:r>
        <w:rPr>
          <w:w w:val="105"/>
        </w:rPr>
        <w:t>samen</w:t>
      </w:r>
      <w:r>
        <w:rPr>
          <w:spacing w:val="-10"/>
          <w:w w:val="105"/>
        </w:rPr>
        <w:t> </w:t>
      </w:r>
      <w:r>
        <w:rPr>
          <w:w w:val="105"/>
        </w:rPr>
        <w:t>met</w:t>
      </w:r>
      <w:r>
        <w:rPr>
          <w:spacing w:val="-5"/>
          <w:w w:val="105"/>
        </w:rPr>
        <w:t> </w:t>
      </w:r>
      <w:r>
        <w:rPr>
          <w:w w:val="105"/>
        </w:rPr>
        <w:t>je</w:t>
      </w:r>
      <w:r>
        <w:rPr>
          <w:spacing w:val="-9"/>
          <w:w w:val="105"/>
        </w:rPr>
        <w:t> </w:t>
      </w:r>
      <w:r>
        <w:rPr>
          <w:w w:val="105"/>
        </w:rPr>
        <w:t>regieplan,</w:t>
      </w:r>
      <w:r>
        <w:rPr>
          <w:spacing w:val="-6"/>
          <w:w w:val="105"/>
        </w:rPr>
        <w:t> </w:t>
      </w:r>
      <w:r>
        <w:rPr>
          <w:w w:val="105"/>
        </w:rPr>
        <w:t>presentatie</w:t>
      </w:r>
      <w:r>
        <w:rPr>
          <w:spacing w:val="-9"/>
          <w:w w:val="105"/>
        </w:rPr>
        <w:t> </w:t>
      </w:r>
      <w:r>
        <w:rPr>
          <w:w w:val="105"/>
        </w:rPr>
        <w:t>(Etude</w:t>
      </w:r>
      <w:r>
        <w:rPr>
          <w:spacing w:val="-9"/>
          <w:w w:val="105"/>
        </w:rPr>
        <w:t> </w:t>
      </w:r>
      <w:r>
        <w:rPr>
          <w:w w:val="105"/>
        </w:rPr>
        <w:t>2)</w:t>
      </w:r>
      <w:r>
        <w:rPr>
          <w:spacing w:val="-7"/>
          <w:w w:val="105"/>
        </w:rPr>
        <w:t> </w:t>
      </w:r>
      <w:r>
        <w:rPr>
          <w:w w:val="105"/>
        </w:rPr>
        <w:t>en portfolio</w:t>
      </w:r>
      <w:r>
        <w:rPr>
          <w:spacing w:val="-12"/>
          <w:w w:val="105"/>
        </w:rPr>
        <w:t> </w:t>
      </w:r>
      <w:r>
        <w:rPr>
          <w:w w:val="105"/>
        </w:rPr>
        <w:t>de</w:t>
      </w:r>
      <w:r>
        <w:rPr>
          <w:spacing w:val="-11"/>
          <w:w w:val="105"/>
        </w:rPr>
        <w:t> </w:t>
      </w:r>
      <w:r>
        <w:rPr>
          <w:w w:val="105"/>
        </w:rPr>
        <w:t>basis</w:t>
      </w:r>
      <w:r>
        <w:rPr>
          <w:spacing w:val="-12"/>
          <w:w w:val="105"/>
        </w:rPr>
        <w:t> </w:t>
      </w:r>
      <w:r>
        <w:rPr>
          <w:w w:val="105"/>
        </w:rPr>
        <w:t>voor</w:t>
      </w:r>
      <w:r>
        <w:rPr>
          <w:spacing w:val="-10"/>
          <w:w w:val="105"/>
        </w:rPr>
        <w:t> </w:t>
      </w:r>
      <w:r>
        <w:rPr>
          <w:w w:val="105"/>
        </w:rPr>
        <w:t>de</w:t>
      </w:r>
      <w:r>
        <w:rPr>
          <w:spacing w:val="-11"/>
          <w:w w:val="105"/>
        </w:rPr>
        <w:t> </w:t>
      </w:r>
      <w:r>
        <w:rPr>
          <w:w w:val="105"/>
        </w:rPr>
        <w:t>beoordeling.</w:t>
      </w:r>
      <w:r>
        <w:rPr>
          <w:spacing w:val="-9"/>
          <w:w w:val="105"/>
        </w:rPr>
        <w:t> </w:t>
      </w:r>
      <w:r>
        <w:rPr>
          <w:w w:val="105"/>
        </w:rPr>
        <w:t>Je</w:t>
      </w:r>
      <w:r>
        <w:rPr>
          <w:spacing w:val="-11"/>
          <w:w w:val="105"/>
        </w:rPr>
        <w:t> </w:t>
      </w:r>
      <w:r>
        <w:rPr>
          <w:w w:val="105"/>
        </w:rPr>
        <w:t>stroomt</w:t>
      </w:r>
      <w:r>
        <w:rPr>
          <w:spacing w:val="-7"/>
          <w:w w:val="105"/>
        </w:rPr>
        <w:t> </w:t>
      </w:r>
      <w:r>
        <w:rPr>
          <w:w w:val="105"/>
        </w:rPr>
        <w:t>door</w:t>
      </w:r>
      <w:r>
        <w:rPr>
          <w:spacing w:val="-10"/>
          <w:w w:val="105"/>
        </w:rPr>
        <w:t> </w:t>
      </w:r>
      <w:r>
        <w:rPr>
          <w:w w:val="105"/>
        </w:rPr>
        <w:t>naar</w:t>
      </w:r>
      <w:r>
        <w:rPr>
          <w:spacing w:val="-10"/>
          <w:w w:val="105"/>
        </w:rPr>
        <w:t> </w:t>
      </w:r>
      <w:r>
        <w:rPr>
          <w:w w:val="105"/>
        </w:rPr>
        <w:t>het</w:t>
      </w:r>
      <w:r>
        <w:rPr>
          <w:spacing w:val="-8"/>
          <w:w w:val="105"/>
        </w:rPr>
        <w:t> </w:t>
      </w:r>
      <w:r>
        <w:rPr>
          <w:w w:val="105"/>
        </w:rPr>
        <w:t>vierde</w:t>
      </w:r>
      <w:r>
        <w:rPr>
          <w:spacing w:val="-11"/>
          <w:w w:val="105"/>
        </w:rPr>
        <w:t> </w:t>
      </w:r>
      <w:r>
        <w:rPr>
          <w:w w:val="105"/>
        </w:rPr>
        <w:t>jaar</w:t>
      </w:r>
      <w:r>
        <w:rPr>
          <w:spacing w:val="-10"/>
          <w:w w:val="105"/>
        </w:rPr>
        <w:t> </w:t>
      </w:r>
      <w:r>
        <w:rPr>
          <w:w w:val="105"/>
        </w:rPr>
        <w:t>als</w:t>
      </w:r>
      <w:r>
        <w:rPr>
          <w:spacing w:val="-12"/>
          <w:w w:val="105"/>
        </w:rPr>
        <w:t> </w:t>
      </w:r>
      <w:r>
        <w:rPr>
          <w:w w:val="105"/>
        </w:rPr>
        <w:t>je voldoende groei laat zien en voldoet aan de aanwezigheidsplicht van 80%. Is je</w:t>
      </w:r>
    </w:p>
    <w:p>
      <w:pPr>
        <w:pStyle w:val="BodyText"/>
        <w:spacing w:line="242" w:lineRule="auto"/>
        <w:ind w:right="651"/>
        <w:jc w:val="both"/>
      </w:pPr>
      <w:r>
        <w:rPr>
          <w:w w:val="105"/>
        </w:rPr>
        <w:t>aanwezigheid,</w:t>
      </w:r>
      <w:r>
        <w:rPr>
          <w:spacing w:val="-15"/>
          <w:w w:val="105"/>
        </w:rPr>
        <w:t> </w:t>
      </w:r>
      <w:r>
        <w:rPr>
          <w:w w:val="105"/>
        </w:rPr>
        <w:t>inzet</w:t>
      </w:r>
      <w:r>
        <w:rPr>
          <w:spacing w:val="-14"/>
          <w:w w:val="105"/>
        </w:rPr>
        <w:t> </w:t>
      </w:r>
      <w:r>
        <w:rPr>
          <w:w w:val="105"/>
        </w:rPr>
        <w:t>of</w:t>
      </w:r>
      <w:r>
        <w:rPr>
          <w:spacing w:val="-14"/>
          <w:w w:val="105"/>
        </w:rPr>
        <w:t> </w:t>
      </w:r>
      <w:r>
        <w:rPr>
          <w:w w:val="105"/>
        </w:rPr>
        <w:t>ontwikkeling</w:t>
      </w:r>
      <w:r>
        <w:rPr>
          <w:spacing w:val="-14"/>
          <w:w w:val="105"/>
        </w:rPr>
        <w:t> </w:t>
      </w:r>
      <w:r>
        <w:rPr>
          <w:w w:val="105"/>
        </w:rPr>
        <w:t>onvoldoende,</w:t>
      </w:r>
      <w:r>
        <w:rPr>
          <w:spacing w:val="-8"/>
          <w:w w:val="105"/>
        </w:rPr>
        <w:t> </w:t>
      </w:r>
      <w:r>
        <w:rPr>
          <w:w w:val="105"/>
        </w:rPr>
        <w:t>dan</w:t>
      </w:r>
      <w:r>
        <w:rPr>
          <w:spacing w:val="-15"/>
          <w:w w:val="105"/>
        </w:rPr>
        <w:t> </w:t>
      </w:r>
      <w:r>
        <w:rPr>
          <w:w w:val="105"/>
        </w:rPr>
        <w:t>kan</w:t>
      </w:r>
      <w:r>
        <w:rPr>
          <w:spacing w:val="-10"/>
          <w:w w:val="105"/>
        </w:rPr>
        <w:t> </w:t>
      </w:r>
      <w:r>
        <w:rPr>
          <w:w w:val="105"/>
        </w:rPr>
        <w:t>–</w:t>
      </w:r>
      <w:r>
        <w:rPr>
          <w:spacing w:val="-14"/>
          <w:w w:val="105"/>
        </w:rPr>
        <w:t> </w:t>
      </w:r>
      <w:r>
        <w:rPr>
          <w:w w:val="105"/>
        </w:rPr>
        <w:t>na</w:t>
      </w:r>
      <w:r>
        <w:rPr>
          <w:spacing w:val="-15"/>
          <w:w w:val="105"/>
        </w:rPr>
        <w:t> </w:t>
      </w:r>
      <w:r>
        <w:rPr>
          <w:w w:val="105"/>
        </w:rPr>
        <w:t>overleg</w:t>
      </w:r>
      <w:r>
        <w:rPr>
          <w:spacing w:val="-14"/>
          <w:w w:val="105"/>
        </w:rPr>
        <w:t> </w:t>
      </w:r>
      <w:r>
        <w:rPr>
          <w:w w:val="105"/>
        </w:rPr>
        <w:t>–</w:t>
      </w:r>
      <w:r>
        <w:rPr>
          <w:spacing w:val="-13"/>
          <w:w w:val="105"/>
        </w:rPr>
        <w:t> </w:t>
      </w:r>
      <w:r>
        <w:rPr>
          <w:w w:val="105"/>
        </w:rPr>
        <w:t>een</w:t>
      </w:r>
      <w:r>
        <w:rPr>
          <w:spacing w:val="-15"/>
          <w:w w:val="105"/>
        </w:rPr>
        <w:t> </w:t>
      </w:r>
      <w:r>
        <w:rPr>
          <w:w w:val="105"/>
        </w:rPr>
        <w:t>bindend studieadvies</w:t>
      </w:r>
      <w:r>
        <w:rPr>
          <w:spacing w:val="-3"/>
          <w:w w:val="105"/>
        </w:rPr>
        <w:t> </w:t>
      </w:r>
      <w:r>
        <w:rPr>
          <w:w w:val="105"/>
        </w:rPr>
        <w:t>volgen.</w:t>
      </w:r>
    </w:p>
    <w:p>
      <w:pPr>
        <w:pStyle w:val="BodyText"/>
        <w:spacing w:after="0" w:line="242" w:lineRule="auto"/>
        <w:jc w:val="both"/>
        <w:sectPr>
          <w:pgSz w:w="11910" w:h="16840"/>
          <w:pgMar w:header="0" w:footer="1096" w:top="1340" w:bottom="1280" w:left="1275" w:right="1133"/>
        </w:sectPr>
      </w:pPr>
    </w:p>
    <w:p>
      <w:pPr>
        <w:pStyle w:val="Heading3"/>
        <w:numPr>
          <w:ilvl w:val="1"/>
          <w:numId w:val="2"/>
        </w:numPr>
        <w:tabs>
          <w:tab w:pos="850" w:val="left" w:leader="none"/>
        </w:tabs>
        <w:spacing w:line="240" w:lineRule="auto" w:before="71" w:after="0"/>
        <w:ind w:left="850" w:right="0" w:hanging="710"/>
        <w:jc w:val="left"/>
      </w:pPr>
      <w:bookmarkStart w:name="4.4 Jaar 4" w:id="35"/>
      <w:bookmarkEnd w:id="35"/>
      <w:r>
        <w:rPr/>
      </w:r>
      <w:bookmarkStart w:name="_bookmark17" w:id="36"/>
      <w:bookmarkEnd w:id="36"/>
      <w:r>
        <w:rPr/>
      </w:r>
      <w:r>
        <w:rPr>
          <w:color w:val="0E4660"/>
          <w:spacing w:val="-2"/>
        </w:rPr>
        <w:t>Jaar</w:t>
      </w:r>
      <w:r>
        <w:rPr>
          <w:color w:val="0E4660"/>
          <w:spacing w:val="-15"/>
        </w:rPr>
        <w:t> </w:t>
      </w:r>
      <w:r>
        <w:rPr>
          <w:color w:val="0E4660"/>
          <w:spacing w:val="-10"/>
        </w:rPr>
        <w:t>4</w:t>
      </w:r>
    </w:p>
    <w:p>
      <w:pPr>
        <w:pStyle w:val="BodyText"/>
        <w:spacing w:before="44"/>
        <w:ind w:left="0"/>
        <w:rPr>
          <w:sz w:val="32"/>
        </w:rPr>
      </w:pPr>
    </w:p>
    <w:p>
      <w:pPr>
        <w:pStyle w:val="BodyText"/>
        <w:spacing w:before="1"/>
        <w:ind w:right="305"/>
      </w:pPr>
      <w:r>
        <w:rPr>
          <w:w w:val="105"/>
        </w:rPr>
        <w:t>In het vierde jaar sluit je de opleiding af met een zelfstandig regieproject: een avondvullende eindvoorstelling. Dit project vormt het hoogtepunt en sluitstuk van de opleiding.</w:t>
      </w:r>
      <w:r>
        <w:rPr>
          <w:spacing w:val="-2"/>
          <w:w w:val="105"/>
        </w:rPr>
        <w:t> </w:t>
      </w:r>
      <w:r>
        <w:rPr>
          <w:w w:val="105"/>
        </w:rPr>
        <w:t>Je</w:t>
      </w:r>
      <w:r>
        <w:rPr>
          <w:spacing w:val="-4"/>
          <w:w w:val="105"/>
        </w:rPr>
        <w:t> </w:t>
      </w:r>
      <w:r>
        <w:rPr>
          <w:w w:val="105"/>
        </w:rPr>
        <w:t>voert</w:t>
      </w:r>
      <w:r>
        <w:rPr>
          <w:spacing w:val="-1"/>
          <w:w w:val="105"/>
        </w:rPr>
        <w:t> </w:t>
      </w:r>
      <w:r>
        <w:rPr>
          <w:w w:val="105"/>
        </w:rPr>
        <w:t>een</w:t>
      </w:r>
      <w:r>
        <w:rPr>
          <w:spacing w:val="-5"/>
          <w:w w:val="105"/>
        </w:rPr>
        <w:t> </w:t>
      </w:r>
      <w:r>
        <w:rPr>
          <w:w w:val="105"/>
        </w:rPr>
        <w:t>regieproject</w:t>
      </w:r>
      <w:r>
        <w:rPr>
          <w:spacing w:val="-1"/>
          <w:w w:val="105"/>
        </w:rPr>
        <w:t> </w:t>
      </w:r>
      <w:r>
        <w:rPr>
          <w:w w:val="105"/>
        </w:rPr>
        <w:t>uit</w:t>
      </w:r>
      <w:r>
        <w:rPr>
          <w:spacing w:val="-1"/>
          <w:w w:val="105"/>
        </w:rPr>
        <w:t> </w:t>
      </w:r>
      <w:r>
        <w:rPr>
          <w:w w:val="105"/>
        </w:rPr>
        <w:t>van</w:t>
      </w:r>
      <w:r>
        <w:rPr>
          <w:spacing w:val="-5"/>
          <w:w w:val="105"/>
        </w:rPr>
        <w:t> </w:t>
      </w:r>
      <w:r>
        <w:rPr>
          <w:w w:val="105"/>
        </w:rPr>
        <w:t>concept tot</w:t>
      </w:r>
      <w:r>
        <w:rPr>
          <w:spacing w:val="-1"/>
          <w:w w:val="105"/>
        </w:rPr>
        <w:t> </w:t>
      </w:r>
      <w:r>
        <w:rPr>
          <w:w w:val="105"/>
        </w:rPr>
        <w:t>uitvoering</w:t>
      </w:r>
      <w:r>
        <w:rPr>
          <w:spacing w:val="-4"/>
          <w:w w:val="105"/>
        </w:rPr>
        <w:t> </w:t>
      </w:r>
      <w:r>
        <w:rPr>
          <w:w w:val="105"/>
        </w:rPr>
        <w:t>en</w:t>
      </w:r>
      <w:r>
        <w:rPr>
          <w:spacing w:val="-5"/>
          <w:w w:val="105"/>
        </w:rPr>
        <w:t> </w:t>
      </w:r>
      <w:r>
        <w:rPr>
          <w:w w:val="105"/>
        </w:rPr>
        <w:t>ontwikkelt</w:t>
      </w:r>
      <w:r>
        <w:rPr>
          <w:spacing w:val="-1"/>
          <w:w w:val="105"/>
        </w:rPr>
        <w:t> </w:t>
      </w:r>
      <w:r>
        <w:rPr>
          <w:w w:val="105"/>
        </w:rPr>
        <w:t>een regieplan</w:t>
      </w:r>
      <w:r>
        <w:rPr>
          <w:spacing w:val="-12"/>
          <w:w w:val="105"/>
        </w:rPr>
        <w:t> </w:t>
      </w:r>
      <w:r>
        <w:rPr>
          <w:w w:val="105"/>
        </w:rPr>
        <w:t>waarin</w:t>
      </w:r>
      <w:r>
        <w:rPr>
          <w:spacing w:val="-12"/>
          <w:w w:val="105"/>
        </w:rPr>
        <w:t> </w:t>
      </w:r>
      <w:r>
        <w:rPr>
          <w:w w:val="105"/>
        </w:rPr>
        <w:t>je</w:t>
      </w:r>
      <w:r>
        <w:rPr>
          <w:spacing w:val="-6"/>
          <w:w w:val="105"/>
        </w:rPr>
        <w:t> </w:t>
      </w:r>
      <w:r>
        <w:rPr>
          <w:w w:val="105"/>
        </w:rPr>
        <w:t>jouw</w:t>
      </w:r>
      <w:r>
        <w:rPr>
          <w:spacing w:val="-8"/>
          <w:w w:val="105"/>
        </w:rPr>
        <w:t> </w:t>
      </w:r>
      <w:r>
        <w:rPr>
          <w:w w:val="105"/>
        </w:rPr>
        <w:t>visie</w:t>
      </w:r>
      <w:r>
        <w:rPr>
          <w:spacing w:val="-11"/>
          <w:w w:val="105"/>
        </w:rPr>
        <w:t> </w:t>
      </w:r>
      <w:r>
        <w:rPr>
          <w:w w:val="105"/>
        </w:rPr>
        <w:t>en</w:t>
      </w:r>
      <w:r>
        <w:rPr>
          <w:spacing w:val="-12"/>
          <w:w w:val="105"/>
        </w:rPr>
        <w:t> </w:t>
      </w:r>
      <w:r>
        <w:rPr>
          <w:w w:val="105"/>
        </w:rPr>
        <w:t>aanpak</w:t>
      </w:r>
      <w:r>
        <w:rPr>
          <w:spacing w:val="-12"/>
          <w:w w:val="105"/>
        </w:rPr>
        <w:t> </w:t>
      </w:r>
      <w:r>
        <w:rPr>
          <w:w w:val="105"/>
        </w:rPr>
        <w:t>onderbouwt.</w:t>
      </w:r>
      <w:r>
        <w:rPr>
          <w:spacing w:val="-9"/>
          <w:w w:val="105"/>
        </w:rPr>
        <w:t> </w:t>
      </w:r>
      <w:r>
        <w:rPr>
          <w:w w:val="105"/>
        </w:rPr>
        <w:t>De</w:t>
      </w:r>
      <w:r>
        <w:rPr>
          <w:spacing w:val="-11"/>
          <w:w w:val="105"/>
        </w:rPr>
        <w:t> </w:t>
      </w:r>
      <w:r>
        <w:rPr>
          <w:w w:val="105"/>
        </w:rPr>
        <w:t>voorstelling</w:t>
      </w:r>
      <w:r>
        <w:rPr>
          <w:spacing w:val="-11"/>
          <w:w w:val="105"/>
        </w:rPr>
        <w:t> </w:t>
      </w:r>
      <w:r>
        <w:rPr>
          <w:w w:val="105"/>
        </w:rPr>
        <w:t>presenteer</w:t>
      </w:r>
      <w:r>
        <w:rPr>
          <w:spacing w:val="-10"/>
          <w:w w:val="105"/>
        </w:rPr>
        <w:t> </w:t>
      </w:r>
      <w:r>
        <w:rPr>
          <w:w w:val="105"/>
        </w:rPr>
        <w:t>je</w:t>
      </w:r>
      <w:r>
        <w:rPr>
          <w:spacing w:val="-11"/>
          <w:w w:val="105"/>
        </w:rPr>
        <w:t> </w:t>
      </w:r>
      <w:r>
        <w:rPr>
          <w:w w:val="105"/>
        </w:rPr>
        <w:t>aan publiek en bespreek je aansluitend met een beoordelingscommissie. Hiermee toon je aan dat je het vak</w:t>
      </w:r>
      <w:r>
        <w:rPr>
          <w:spacing w:val="-3"/>
          <w:w w:val="105"/>
        </w:rPr>
        <w:t> </w:t>
      </w:r>
      <w:r>
        <w:rPr>
          <w:w w:val="105"/>
        </w:rPr>
        <w:t>van theaterregisseur zelfstandig kunt uitoefenen.</w:t>
      </w:r>
    </w:p>
    <w:p>
      <w:pPr>
        <w:pStyle w:val="BodyText"/>
        <w:ind w:left="0"/>
      </w:pPr>
    </w:p>
    <w:p>
      <w:pPr>
        <w:pStyle w:val="Heading4"/>
      </w:pPr>
      <w:r>
        <w:rPr>
          <w:spacing w:val="-2"/>
          <w:w w:val="110"/>
        </w:rPr>
        <w:t>Terugkomdagen</w:t>
      </w:r>
    </w:p>
    <w:p>
      <w:pPr>
        <w:pStyle w:val="BodyText"/>
        <w:spacing w:before="2"/>
        <w:ind w:right="305"/>
      </w:pPr>
      <w:r>
        <w:rPr>
          <w:w w:val="105"/>
        </w:rPr>
        <w:t>Gedurende het jaar</w:t>
      </w:r>
      <w:r>
        <w:rPr>
          <w:spacing w:val="-1"/>
          <w:w w:val="105"/>
        </w:rPr>
        <w:t> </w:t>
      </w:r>
      <w:r>
        <w:rPr>
          <w:w w:val="105"/>
        </w:rPr>
        <w:t>neem</w:t>
      </w:r>
      <w:r>
        <w:rPr>
          <w:spacing w:val="-1"/>
          <w:w w:val="105"/>
        </w:rPr>
        <w:t> </w:t>
      </w:r>
      <w:r>
        <w:rPr>
          <w:w w:val="105"/>
        </w:rPr>
        <w:t>je</w:t>
      </w:r>
      <w:r>
        <w:rPr>
          <w:spacing w:val="-2"/>
          <w:w w:val="105"/>
        </w:rPr>
        <w:t> </w:t>
      </w:r>
      <w:r>
        <w:rPr>
          <w:w w:val="105"/>
        </w:rPr>
        <w:t>deel</w:t>
      </w:r>
      <w:r>
        <w:rPr>
          <w:spacing w:val="-4"/>
          <w:w w:val="105"/>
        </w:rPr>
        <w:t> </w:t>
      </w:r>
      <w:r>
        <w:rPr>
          <w:w w:val="105"/>
        </w:rPr>
        <w:t>aan</w:t>
      </w:r>
      <w:r>
        <w:rPr>
          <w:spacing w:val="-3"/>
          <w:w w:val="105"/>
        </w:rPr>
        <w:t> </w:t>
      </w:r>
      <w:r>
        <w:rPr>
          <w:w w:val="105"/>
        </w:rPr>
        <w:t>vier</w:t>
      </w:r>
      <w:r>
        <w:rPr>
          <w:spacing w:val="-1"/>
          <w:w w:val="105"/>
        </w:rPr>
        <w:t> </w:t>
      </w:r>
      <w:r>
        <w:rPr>
          <w:w w:val="105"/>
        </w:rPr>
        <w:t>terugkomdagen</w:t>
      </w:r>
      <w:r>
        <w:rPr>
          <w:spacing w:val="-3"/>
          <w:w w:val="105"/>
        </w:rPr>
        <w:t> </w:t>
      </w:r>
      <w:r>
        <w:rPr>
          <w:w w:val="105"/>
        </w:rPr>
        <w:t>op</w:t>
      </w:r>
      <w:r>
        <w:rPr>
          <w:spacing w:val="-1"/>
          <w:w w:val="105"/>
        </w:rPr>
        <w:t> </w:t>
      </w:r>
      <w:r>
        <w:rPr>
          <w:w w:val="105"/>
        </w:rPr>
        <w:t>de</w:t>
      </w:r>
      <w:r>
        <w:rPr>
          <w:spacing w:val="-2"/>
          <w:w w:val="105"/>
        </w:rPr>
        <w:t> </w:t>
      </w:r>
      <w:r>
        <w:rPr>
          <w:w w:val="105"/>
        </w:rPr>
        <w:t>opleiding. Tijdens</w:t>
      </w:r>
      <w:r>
        <w:rPr>
          <w:spacing w:val="-3"/>
          <w:w w:val="105"/>
        </w:rPr>
        <w:t> </w:t>
      </w:r>
      <w:r>
        <w:rPr>
          <w:w w:val="105"/>
        </w:rPr>
        <w:t>deze bijeenkomsten bespreek je je voortgang, obstakels en successen met mededeelnemers en docenten. Je werkt aan je artistieke en didactische ontwikkeling via intervisie en</w:t>
      </w:r>
    </w:p>
    <w:p>
      <w:pPr>
        <w:pStyle w:val="BodyText"/>
        <w:spacing w:before="1"/>
        <w:ind w:right="335"/>
      </w:pPr>
      <w:r>
        <w:rPr>
          <w:w w:val="105"/>
        </w:rPr>
        <w:t>verdiepende</w:t>
      </w:r>
      <w:r>
        <w:rPr>
          <w:spacing w:val="-7"/>
          <w:w w:val="105"/>
        </w:rPr>
        <w:t> </w:t>
      </w:r>
      <w:r>
        <w:rPr>
          <w:w w:val="105"/>
        </w:rPr>
        <w:t>(gast)lessen.</w:t>
      </w:r>
      <w:r>
        <w:rPr>
          <w:spacing w:val="-4"/>
          <w:w w:val="105"/>
        </w:rPr>
        <w:t> </w:t>
      </w:r>
      <w:r>
        <w:rPr>
          <w:w w:val="105"/>
        </w:rPr>
        <w:t>De</w:t>
      </w:r>
      <w:r>
        <w:rPr>
          <w:spacing w:val="-7"/>
          <w:w w:val="105"/>
        </w:rPr>
        <w:t> </w:t>
      </w:r>
      <w:r>
        <w:rPr>
          <w:w w:val="105"/>
        </w:rPr>
        <w:t>inhoud</w:t>
      </w:r>
      <w:r>
        <w:rPr>
          <w:spacing w:val="-4"/>
          <w:w w:val="105"/>
        </w:rPr>
        <w:t> </w:t>
      </w:r>
      <w:r>
        <w:rPr>
          <w:w w:val="105"/>
        </w:rPr>
        <w:t>van</w:t>
      </w:r>
      <w:r>
        <w:rPr>
          <w:spacing w:val="-8"/>
          <w:w w:val="105"/>
        </w:rPr>
        <w:t> </w:t>
      </w:r>
      <w:r>
        <w:rPr>
          <w:w w:val="105"/>
        </w:rPr>
        <w:t>deze</w:t>
      </w:r>
      <w:r>
        <w:rPr>
          <w:spacing w:val="-7"/>
          <w:w w:val="105"/>
        </w:rPr>
        <w:t> </w:t>
      </w:r>
      <w:r>
        <w:rPr>
          <w:w w:val="105"/>
        </w:rPr>
        <w:t>lessen</w:t>
      </w:r>
      <w:r>
        <w:rPr>
          <w:spacing w:val="-8"/>
          <w:w w:val="105"/>
        </w:rPr>
        <w:t> </w:t>
      </w:r>
      <w:r>
        <w:rPr>
          <w:w w:val="105"/>
        </w:rPr>
        <w:t>sluit</w:t>
      </w:r>
      <w:r>
        <w:rPr>
          <w:spacing w:val="-3"/>
          <w:w w:val="105"/>
        </w:rPr>
        <w:t> </w:t>
      </w:r>
      <w:r>
        <w:rPr>
          <w:w w:val="105"/>
        </w:rPr>
        <w:t>aan</w:t>
      </w:r>
      <w:r>
        <w:rPr>
          <w:spacing w:val="-8"/>
          <w:w w:val="105"/>
        </w:rPr>
        <w:t> </w:t>
      </w:r>
      <w:r>
        <w:rPr>
          <w:w w:val="105"/>
        </w:rPr>
        <w:t>op</w:t>
      </w:r>
      <w:r>
        <w:rPr>
          <w:spacing w:val="-5"/>
          <w:w w:val="105"/>
        </w:rPr>
        <w:t> </w:t>
      </w:r>
      <w:r>
        <w:rPr>
          <w:w w:val="105"/>
        </w:rPr>
        <w:t>praktijkvragen</w:t>
      </w:r>
      <w:r>
        <w:rPr>
          <w:spacing w:val="-8"/>
          <w:w w:val="105"/>
        </w:rPr>
        <w:t> </w:t>
      </w:r>
      <w:r>
        <w:rPr>
          <w:w w:val="105"/>
        </w:rPr>
        <w:t>uit</w:t>
      </w:r>
      <w:r>
        <w:rPr>
          <w:spacing w:val="-3"/>
          <w:w w:val="105"/>
        </w:rPr>
        <w:t> </w:t>
      </w:r>
      <w:r>
        <w:rPr>
          <w:w w:val="105"/>
        </w:rPr>
        <w:t>het regieproces of op relevante thema’s voor de eindvoorstelling, zoals lichtontwerp, techniek, productie, speelstijl en artistieke reflectie.</w:t>
      </w:r>
    </w:p>
    <w:p>
      <w:pPr>
        <w:pStyle w:val="Heading4"/>
        <w:spacing w:before="291"/>
      </w:pPr>
      <w:r>
        <w:rPr/>
        <w:t>Eindvoorstelling</w:t>
      </w:r>
      <w:r>
        <w:rPr>
          <w:spacing w:val="41"/>
        </w:rPr>
        <w:t> </w:t>
      </w:r>
      <w:r>
        <w:rPr/>
        <w:t>–</w:t>
      </w:r>
      <w:r>
        <w:rPr>
          <w:spacing w:val="33"/>
        </w:rPr>
        <w:t> </w:t>
      </w:r>
      <w:r>
        <w:rPr/>
        <w:t>Van</w:t>
      </w:r>
      <w:r>
        <w:rPr>
          <w:spacing w:val="25"/>
        </w:rPr>
        <w:t> </w:t>
      </w:r>
      <w:r>
        <w:rPr/>
        <w:t>idee</w:t>
      </w:r>
      <w:r>
        <w:rPr>
          <w:spacing w:val="34"/>
        </w:rPr>
        <w:t> </w:t>
      </w:r>
      <w:r>
        <w:rPr/>
        <w:t>tot</w:t>
      </w:r>
      <w:r>
        <w:rPr>
          <w:spacing w:val="33"/>
        </w:rPr>
        <w:t> </w:t>
      </w:r>
      <w:r>
        <w:rPr>
          <w:spacing w:val="-2"/>
        </w:rPr>
        <w:t>uitvoering</w:t>
      </w:r>
    </w:p>
    <w:p>
      <w:pPr>
        <w:pStyle w:val="BodyText"/>
        <w:spacing w:before="2"/>
        <w:ind w:right="305"/>
      </w:pPr>
      <w:r>
        <w:rPr>
          <w:w w:val="105"/>
        </w:rPr>
        <w:t>Je</w:t>
      </w:r>
      <w:r>
        <w:rPr>
          <w:spacing w:val="-3"/>
          <w:w w:val="105"/>
        </w:rPr>
        <w:t> </w:t>
      </w:r>
      <w:r>
        <w:rPr>
          <w:w w:val="105"/>
        </w:rPr>
        <w:t>voert in</w:t>
      </w:r>
      <w:r>
        <w:rPr>
          <w:spacing w:val="-4"/>
          <w:w w:val="105"/>
        </w:rPr>
        <w:t> </w:t>
      </w:r>
      <w:r>
        <w:rPr>
          <w:w w:val="105"/>
        </w:rPr>
        <w:t>dit jaar</w:t>
      </w:r>
      <w:r>
        <w:rPr>
          <w:spacing w:val="-2"/>
          <w:w w:val="105"/>
        </w:rPr>
        <w:t> </w:t>
      </w:r>
      <w:r>
        <w:rPr>
          <w:w w:val="105"/>
        </w:rPr>
        <w:t>zelfstandig</w:t>
      </w:r>
      <w:r>
        <w:rPr>
          <w:spacing w:val="-3"/>
          <w:w w:val="105"/>
        </w:rPr>
        <w:t> </w:t>
      </w:r>
      <w:r>
        <w:rPr>
          <w:w w:val="105"/>
        </w:rPr>
        <w:t>een</w:t>
      </w:r>
      <w:r>
        <w:rPr>
          <w:spacing w:val="-4"/>
          <w:w w:val="105"/>
        </w:rPr>
        <w:t> </w:t>
      </w:r>
      <w:r>
        <w:rPr>
          <w:w w:val="105"/>
        </w:rPr>
        <w:t>regieproject uit in</w:t>
      </w:r>
      <w:r>
        <w:rPr>
          <w:spacing w:val="-4"/>
          <w:w w:val="105"/>
        </w:rPr>
        <w:t> </w:t>
      </w:r>
      <w:r>
        <w:rPr>
          <w:w w:val="105"/>
        </w:rPr>
        <w:t>de</w:t>
      </w:r>
      <w:r>
        <w:rPr>
          <w:spacing w:val="-3"/>
          <w:w w:val="105"/>
        </w:rPr>
        <w:t> </w:t>
      </w:r>
      <w:r>
        <w:rPr>
          <w:w w:val="105"/>
        </w:rPr>
        <w:t>vorm</w:t>
      </w:r>
      <w:r>
        <w:rPr>
          <w:spacing w:val="-2"/>
          <w:w w:val="105"/>
        </w:rPr>
        <w:t> </w:t>
      </w:r>
      <w:r>
        <w:rPr>
          <w:w w:val="105"/>
        </w:rPr>
        <w:t>van</w:t>
      </w:r>
      <w:r>
        <w:rPr>
          <w:spacing w:val="-4"/>
          <w:w w:val="105"/>
        </w:rPr>
        <w:t> </w:t>
      </w:r>
      <w:r>
        <w:rPr>
          <w:w w:val="105"/>
        </w:rPr>
        <w:t>een</w:t>
      </w:r>
      <w:r>
        <w:rPr>
          <w:spacing w:val="-4"/>
          <w:w w:val="105"/>
        </w:rPr>
        <w:t> </w:t>
      </w:r>
      <w:r>
        <w:rPr>
          <w:w w:val="105"/>
        </w:rPr>
        <w:t>avondvullende voorstelling.</w:t>
      </w:r>
      <w:r>
        <w:rPr>
          <w:spacing w:val="-5"/>
          <w:w w:val="105"/>
        </w:rPr>
        <w:t> </w:t>
      </w:r>
      <w:r>
        <w:rPr>
          <w:w w:val="105"/>
        </w:rPr>
        <w:t>Het</w:t>
      </w:r>
      <w:r>
        <w:rPr>
          <w:spacing w:val="-4"/>
          <w:w w:val="105"/>
        </w:rPr>
        <w:t> </w:t>
      </w:r>
      <w:r>
        <w:rPr>
          <w:w w:val="105"/>
        </w:rPr>
        <w:t>project</w:t>
      </w:r>
      <w:r>
        <w:rPr>
          <w:spacing w:val="-4"/>
          <w:w w:val="105"/>
        </w:rPr>
        <w:t> </w:t>
      </w:r>
      <w:r>
        <w:rPr>
          <w:w w:val="105"/>
        </w:rPr>
        <w:t>omvat</w:t>
      </w:r>
      <w:r>
        <w:rPr>
          <w:spacing w:val="-4"/>
          <w:w w:val="105"/>
        </w:rPr>
        <w:t> </w:t>
      </w:r>
      <w:r>
        <w:rPr>
          <w:w w:val="105"/>
        </w:rPr>
        <w:t>alle</w:t>
      </w:r>
      <w:r>
        <w:rPr>
          <w:spacing w:val="-7"/>
          <w:w w:val="105"/>
        </w:rPr>
        <w:t> </w:t>
      </w:r>
      <w:r>
        <w:rPr>
          <w:w w:val="105"/>
        </w:rPr>
        <w:t>aspecten</w:t>
      </w:r>
      <w:r>
        <w:rPr>
          <w:spacing w:val="-8"/>
          <w:w w:val="105"/>
        </w:rPr>
        <w:t> </w:t>
      </w:r>
      <w:r>
        <w:rPr>
          <w:w w:val="105"/>
        </w:rPr>
        <w:t>van</w:t>
      </w:r>
      <w:r>
        <w:rPr>
          <w:spacing w:val="-8"/>
          <w:w w:val="105"/>
        </w:rPr>
        <w:t> </w:t>
      </w:r>
      <w:r>
        <w:rPr>
          <w:w w:val="105"/>
        </w:rPr>
        <w:t>het</w:t>
      </w:r>
      <w:r>
        <w:rPr>
          <w:spacing w:val="-4"/>
          <w:w w:val="105"/>
        </w:rPr>
        <w:t> </w:t>
      </w:r>
      <w:r>
        <w:rPr>
          <w:w w:val="105"/>
        </w:rPr>
        <w:t>regievak:</w:t>
      </w:r>
      <w:r>
        <w:rPr>
          <w:spacing w:val="-5"/>
          <w:w w:val="105"/>
        </w:rPr>
        <w:t> </w:t>
      </w:r>
      <w:r>
        <w:rPr>
          <w:w w:val="105"/>
        </w:rPr>
        <w:t>van</w:t>
      </w:r>
      <w:r>
        <w:rPr>
          <w:spacing w:val="-8"/>
          <w:w w:val="105"/>
        </w:rPr>
        <w:t> </w:t>
      </w:r>
      <w:r>
        <w:rPr>
          <w:w w:val="105"/>
        </w:rPr>
        <w:t>conceptontwikkeling tot uitvoering en reflectie. Je ontwikkelt een artistiek concept, stelt een spelersgroep samen, schrijft een regieplan en begeleidt het repetitieproces. Daarbij ben je ook verantwoordelijk</w:t>
      </w:r>
      <w:r>
        <w:rPr>
          <w:spacing w:val="-6"/>
          <w:w w:val="105"/>
        </w:rPr>
        <w:t> </w:t>
      </w:r>
      <w:r>
        <w:rPr>
          <w:w w:val="105"/>
        </w:rPr>
        <w:t>voor</w:t>
      </w:r>
      <w:r>
        <w:rPr>
          <w:spacing w:val="-4"/>
          <w:w w:val="105"/>
        </w:rPr>
        <w:t> </w:t>
      </w:r>
      <w:r>
        <w:rPr>
          <w:w w:val="105"/>
        </w:rPr>
        <w:t>de</w:t>
      </w:r>
      <w:r>
        <w:rPr>
          <w:spacing w:val="-5"/>
          <w:w w:val="105"/>
        </w:rPr>
        <w:t> </w:t>
      </w:r>
      <w:r>
        <w:rPr>
          <w:w w:val="105"/>
        </w:rPr>
        <w:t>praktische</w:t>
      </w:r>
      <w:r>
        <w:rPr>
          <w:spacing w:val="-5"/>
          <w:w w:val="105"/>
        </w:rPr>
        <w:t> </w:t>
      </w:r>
      <w:r>
        <w:rPr>
          <w:w w:val="105"/>
        </w:rPr>
        <w:t>organisatie:</w:t>
      </w:r>
      <w:r>
        <w:rPr>
          <w:spacing w:val="-3"/>
          <w:w w:val="105"/>
        </w:rPr>
        <w:t> </w:t>
      </w:r>
      <w:r>
        <w:rPr>
          <w:w w:val="105"/>
        </w:rPr>
        <w:t>het</w:t>
      </w:r>
      <w:r>
        <w:rPr>
          <w:spacing w:val="-2"/>
          <w:w w:val="105"/>
        </w:rPr>
        <w:t> </w:t>
      </w:r>
      <w:r>
        <w:rPr>
          <w:w w:val="105"/>
        </w:rPr>
        <w:t>regelen</w:t>
      </w:r>
      <w:r>
        <w:rPr>
          <w:spacing w:val="-6"/>
          <w:w w:val="105"/>
        </w:rPr>
        <w:t> </w:t>
      </w:r>
      <w:r>
        <w:rPr>
          <w:w w:val="105"/>
        </w:rPr>
        <w:t>van</w:t>
      </w:r>
      <w:r>
        <w:rPr>
          <w:spacing w:val="-6"/>
          <w:w w:val="105"/>
        </w:rPr>
        <w:t> </w:t>
      </w:r>
      <w:r>
        <w:rPr>
          <w:w w:val="105"/>
        </w:rPr>
        <w:t>een</w:t>
      </w:r>
      <w:r>
        <w:rPr>
          <w:spacing w:val="-6"/>
          <w:w w:val="105"/>
        </w:rPr>
        <w:t> </w:t>
      </w:r>
      <w:r>
        <w:rPr>
          <w:w w:val="105"/>
        </w:rPr>
        <w:t>repetitieruimte</w:t>
      </w:r>
      <w:r>
        <w:rPr>
          <w:spacing w:val="-5"/>
          <w:w w:val="105"/>
        </w:rPr>
        <w:t> </w:t>
      </w:r>
      <w:r>
        <w:rPr>
          <w:w w:val="105"/>
        </w:rPr>
        <w:t>en speelplek, technische ondersteuning en – indien nodig – het aanvragen van subsidie of</w:t>
      </w:r>
    </w:p>
    <w:p>
      <w:pPr>
        <w:pStyle w:val="BodyText"/>
        <w:spacing w:line="242" w:lineRule="auto"/>
      </w:pPr>
      <w:r>
        <w:rPr>
          <w:w w:val="105"/>
        </w:rPr>
        <w:t>andere</w:t>
      </w:r>
      <w:r>
        <w:rPr>
          <w:spacing w:val="-8"/>
          <w:w w:val="105"/>
        </w:rPr>
        <w:t> </w:t>
      </w:r>
      <w:r>
        <w:rPr>
          <w:w w:val="105"/>
        </w:rPr>
        <w:t>financiering.</w:t>
      </w:r>
      <w:r>
        <w:rPr>
          <w:spacing w:val="-5"/>
          <w:w w:val="105"/>
        </w:rPr>
        <w:t> </w:t>
      </w:r>
      <w:r>
        <w:rPr>
          <w:w w:val="105"/>
        </w:rPr>
        <w:t>De</w:t>
      </w:r>
      <w:r>
        <w:rPr>
          <w:spacing w:val="-8"/>
          <w:w w:val="105"/>
        </w:rPr>
        <w:t> </w:t>
      </w:r>
      <w:r>
        <w:rPr>
          <w:w w:val="105"/>
        </w:rPr>
        <w:t>opleiding</w:t>
      </w:r>
      <w:r>
        <w:rPr>
          <w:spacing w:val="-8"/>
          <w:w w:val="105"/>
        </w:rPr>
        <w:t> </w:t>
      </w:r>
      <w:r>
        <w:rPr>
          <w:w w:val="105"/>
        </w:rPr>
        <w:t>biedt</w:t>
      </w:r>
      <w:r>
        <w:rPr>
          <w:spacing w:val="-3"/>
          <w:w w:val="105"/>
        </w:rPr>
        <w:t> </w:t>
      </w:r>
      <w:r>
        <w:rPr>
          <w:w w:val="105"/>
        </w:rPr>
        <w:t>hierin</w:t>
      </w:r>
      <w:r>
        <w:rPr>
          <w:spacing w:val="-9"/>
          <w:w w:val="105"/>
        </w:rPr>
        <w:t> </w:t>
      </w:r>
      <w:r>
        <w:rPr>
          <w:w w:val="105"/>
        </w:rPr>
        <w:t>beperkt</w:t>
      </w:r>
      <w:r>
        <w:rPr>
          <w:spacing w:val="-4"/>
          <w:w w:val="105"/>
        </w:rPr>
        <w:t> </w:t>
      </w:r>
      <w:r>
        <w:rPr>
          <w:w w:val="105"/>
        </w:rPr>
        <w:t>ondersteuning,</w:t>
      </w:r>
      <w:r>
        <w:rPr>
          <w:spacing w:val="-5"/>
          <w:w w:val="105"/>
        </w:rPr>
        <w:t> </w:t>
      </w:r>
      <w:r>
        <w:rPr>
          <w:w w:val="105"/>
        </w:rPr>
        <w:t>zoals</w:t>
      </w:r>
      <w:r>
        <w:rPr>
          <w:spacing w:val="-9"/>
          <w:w w:val="105"/>
        </w:rPr>
        <w:t> </w:t>
      </w:r>
      <w:r>
        <w:rPr>
          <w:w w:val="105"/>
        </w:rPr>
        <w:t>advies</w:t>
      </w:r>
      <w:r>
        <w:rPr>
          <w:spacing w:val="-9"/>
          <w:w w:val="105"/>
        </w:rPr>
        <w:t> </w:t>
      </w:r>
      <w:r>
        <w:rPr>
          <w:w w:val="105"/>
        </w:rPr>
        <w:t>of</w:t>
      </w:r>
      <w:r>
        <w:rPr>
          <w:spacing w:val="-9"/>
          <w:w w:val="105"/>
        </w:rPr>
        <w:t> </w:t>
      </w:r>
      <w:r>
        <w:rPr>
          <w:w w:val="105"/>
        </w:rPr>
        <w:t>het verstrekken</w:t>
      </w:r>
      <w:r>
        <w:rPr>
          <w:spacing w:val="-2"/>
          <w:w w:val="105"/>
        </w:rPr>
        <w:t> </w:t>
      </w:r>
      <w:r>
        <w:rPr>
          <w:w w:val="105"/>
        </w:rPr>
        <w:t>van</w:t>
      </w:r>
      <w:r>
        <w:rPr>
          <w:spacing w:val="-2"/>
          <w:w w:val="105"/>
        </w:rPr>
        <w:t> </w:t>
      </w:r>
      <w:r>
        <w:rPr>
          <w:w w:val="105"/>
        </w:rPr>
        <w:t>verklaringen, maar het initiatief ligt bij</w:t>
      </w:r>
      <w:r>
        <w:rPr>
          <w:spacing w:val="-2"/>
          <w:w w:val="105"/>
        </w:rPr>
        <w:t> </w:t>
      </w:r>
      <w:r>
        <w:rPr>
          <w:w w:val="105"/>
        </w:rPr>
        <w:t>jou als</w:t>
      </w:r>
      <w:r>
        <w:rPr>
          <w:spacing w:val="-2"/>
          <w:w w:val="105"/>
        </w:rPr>
        <w:t> </w:t>
      </w:r>
      <w:r>
        <w:rPr>
          <w:w w:val="105"/>
        </w:rPr>
        <w:t>zelfstandig maker.</w:t>
      </w:r>
    </w:p>
    <w:p>
      <w:pPr>
        <w:pStyle w:val="Heading4"/>
        <w:spacing w:before="287"/>
      </w:pPr>
      <w:r>
        <w:rPr>
          <w:w w:val="110"/>
        </w:rPr>
        <w:t>Fase</w:t>
      </w:r>
      <w:r>
        <w:rPr>
          <w:spacing w:val="-12"/>
          <w:w w:val="110"/>
        </w:rPr>
        <w:t> </w:t>
      </w:r>
      <w:r>
        <w:rPr>
          <w:w w:val="110"/>
        </w:rPr>
        <w:t>1</w:t>
      </w:r>
      <w:r>
        <w:rPr>
          <w:spacing w:val="-9"/>
          <w:w w:val="110"/>
        </w:rPr>
        <w:t> </w:t>
      </w:r>
      <w:r>
        <w:rPr>
          <w:w w:val="110"/>
        </w:rPr>
        <w:t>–</w:t>
      </w:r>
      <w:r>
        <w:rPr>
          <w:spacing w:val="-12"/>
          <w:w w:val="110"/>
        </w:rPr>
        <w:t> </w:t>
      </w:r>
      <w:r>
        <w:rPr>
          <w:w w:val="110"/>
        </w:rPr>
        <w:t>Spelersgroep</w:t>
      </w:r>
      <w:r>
        <w:rPr>
          <w:spacing w:val="-11"/>
          <w:w w:val="110"/>
        </w:rPr>
        <w:t> </w:t>
      </w:r>
      <w:r>
        <w:rPr>
          <w:spacing w:val="-2"/>
          <w:w w:val="110"/>
        </w:rPr>
        <w:t>zoeken</w:t>
      </w:r>
    </w:p>
    <w:p>
      <w:pPr>
        <w:pStyle w:val="BodyText"/>
        <w:spacing w:before="2"/>
        <w:ind w:right="305"/>
      </w:pPr>
      <w:r>
        <w:rPr>
          <w:w w:val="105"/>
        </w:rPr>
        <w:t>Je</w:t>
      </w:r>
      <w:r>
        <w:rPr>
          <w:spacing w:val="-12"/>
          <w:w w:val="105"/>
        </w:rPr>
        <w:t> </w:t>
      </w:r>
      <w:r>
        <w:rPr>
          <w:w w:val="105"/>
        </w:rPr>
        <w:t>onderzoekt</w:t>
      </w:r>
      <w:r>
        <w:rPr>
          <w:spacing w:val="-9"/>
          <w:w w:val="105"/>
        </w:rPr>
        <w:t> </w:t>
      </w:r>
      <w:r>
        <w:rPr>
          <w:w w:val="105"/>
        </w:rPr>
        <w:t>met</w:t>
      </w:r>
      <w:r>
        <w:rPr>
          <w:spacing w:val="-9"/>
          <w:w w:val="105"/>
        </w:rPr>
        <w:t> </w:t>
      </w:r>
      <w:r>
        <w:rPr>
          <w:w w:val="105"/>
        </w:rPr>
        <w:t>welke</w:t>
      </w:r>
      <w:r>
        <w:rPr>
          <w:spacing w:val="-12"/>
          <w:w w:val="105"/>
        </w:rPr>
        <w:t> </w:t>
      </w:r>
      <w:r>
        <w:rPr>
          <w:w w:val="105"/>
        </w:rPr>
        <w:t>spelers</w:t>
      </w:r>
      <w:r>
        <w:rPr>
          <w:spacing w:val="-13"/>
          <w:w w:val="105"/>
        </w:rPr>
        <w:t> </w:t>
      </w:r>
      <w:r>
        <w:rPr>
          <w:w w:val="105"/>
        </w:rPr>
        <w:t>je</w:t>
      </w:r>
      <w:r>
        <w:rPr>
          <w:spacing w:val="-7"/>
          <w:w w:val="105"/>
        </w:rPr>
        <w:t> </w:t>
      </w:r>
      <w:r>
        <w:rPr>
          <w:w w:val="105"/>
        </w:rPr>
        <w:t>je</w:t>
      </w:r>
      <w:r>
        <w:rPr>
          <w:spacing w:val="-12"/>
          <w:w w:val="105"/>
        </w:rPr>
        <w:t> </w:t>
      </w:r>
      <w:r>
        <w:rPr>
          <w:w w:val="105"/>
        </w:rPr>
        <w:t>eindvoorstelling</w:t>
      </w:r>
      <w:r>
        <w:rPr>
          <w:spacing w:val="-12"/>
          <w:w w:val="105"/>
        </w:rPr>
        <w:t> </w:t>
      </w:r>
      <w:r>
        <w:rPr>
          <w:w w:val="105"/>
        </w:rPr>
        <w:t>zou</w:t>
      </w:r>
      <w:r>
        <w:rPr>
          <w:spacing w:val="-10"/>
          <w:w w:val="105"/>
        </w:rPr>
        <w:t> </w:t>
      </w:r>
      <w:r>
        <w:rPr>
          <w:w w:val="105"/>
        </w:rPr>
        <w:t>willen</w:t>
      </w:r>
      <w:r>
        <w:rPr>
          <w:spacing w:val="-13"/>
          <w:w w:val="105"/>
        </w:rPr>
        <w:t> </w:t>
      </w:r>
      <w:r>
        <w:rPr>
          <w:w w:val="105"/>
        </w:rPr>
        <w:t>maken.</w:t>
      </w:r>
      <w:r>
        <w:rPr>
          <w:spacing w:val="-10"/>
          <w:w w:val="105"/>
        </w:rPr>
        <w:t> </w:t>
      </w:r>
      <w:r>
        <w:rPr>
          <w:w w:val="105"/>
        </w:rPr>
        <w:t>Je</w:t>
      </w:r>
      <w:r>
        <w:rPr>
          <w:spacing w:val="-12"/>
          <w:w w:val="105"/>
        </w:rPr>
        <w:t> </w:t>
      </w:r>
      <w:r>
        <w:rPr>
          <w:w w:val="105"/>
        </w:rPr>
        <w:t>kunt</w:t>
      </w:r>
      <w:r>
        <w:rPr>
          <w:spacing w:val="-9"/>
          <w:w w:val="105"/>
        </w:rPr>
        <w:t> </w:t>
      </w:r>
      <w:r>
        <w:rPr>
          <w:w w:val="105"/>
        </w:rPr>
        <w:t>kiezen voor een bestaande amateurtheatergroep of een groep die je zelf samenstelt. In deze fase</w:t>
      </w:r>
      <w:r>
        <w:rPr>
          <w:spacing w:val="-4"/>
          <w:w w:val="105"/>
        </w:rPr>
        <w:t> </w:t>
      </w:r>
      <w:r>
        <w:rPr>
          <w:w w:val="105"/>
        </w:rPr>
        <w:t>voer</w:t>
      </w:r>
      <w:r>
        <w:rPr>
          <w:spacing w:val="-2"/>
          <w:w w:val="105"/>
        </w:rPr>
        <w:t> </w:t>
      </w:r>
      <w:r>
        <w:rPr>
          <w:w w:val="105"/>
        </w:rPr>
        <w:t>je</w:t>
      </w:r>
      <w:r>
        <w:rPr>
          <w:spacing w:val="-4"/>
          <w:w w:val="105"/>
        </w:rPr>
        <w:t> </w:t>
      </w:r>
      <w:r>
        <w:rPr>
          <w:w w:val="105"/>
        </w:rPr>
        <w:t>oriënterende</w:t>
      </w:r>
      <w:r>
        <w:rPr>
          <w:spacing w:val="-4"/>
          <w:w w:val="105"/>
        </w:rPr>
        <w:t> </w:t>
      </w:r>
      <w:r>
        <w:rPr>
          <w:w w:val="105"/>
        </w:rPr>
        <w:t>gesprekken,</w:t>
      </w:r>
      <w:r>
        <w:rPr>
          <w:spacing w:val="-1"/>
          <w:w w:val="105"/>
        </w:rPr>
        <w:t> </w:t>
      </w:r>
      <w:r>
        <w:rPr>
          <w:w w:val="105"/>
        </w:rPr>
        <w:t>verken</w:t>
      </w:r>
      <w:r>
        <w:rPr>
          <w:spacing w:val="-5"/>
          <w:w w:val="105"/>
        </w:rPr>
        <w:t> </w:t>
      </w:r>
      <w:r>
        <w:rPr>
          <w:w w:val="105"/>
        </w:rPr>
        <w:t>je</w:t>
      </w:r>
      <w:r>
        <w:rPr>
          <w:spacing w:val="-4"/>
          <w:w w:val="105"/>
        </w:rPr>
        <w:t> </w:t>
      </w:r>
      <w:r>
        <w:rPr>
          <w:w w:val="105"/>
        </w:rPr>
        <w:t>voorkeuren</w:t>
      </w:r>
      <w:r>
        <w:rPr>
          <w:spacing w:val="-5"/>
          <w:w w:val="105"/>
        </w:rPr>
        <w:t> </w:t>
      </w:r>
      <w:r>
        <w:rPr>
          <w:w w:val="105"/>
        </w:rPr>
        <w:t>en</w:t>
      </w:r>
      <w:r>
        <w:rPr>
          <w:spacing w:val="-5"/>
          <w:w w:val="105"/>
        </w:rPr>
        <w:t> </w:t>
      </w:r>
      <w:r>
        <w:rPr>
          <w:w w:val="105"/>
        </w:rPr>
        <w:t>bereid</w:t>
      </w:r>
      <w:r>
        <w:rPr>
          <w:spacing w:val="-1"/>
          <w:w w:val="105"/>
        </w:rPr>
        <w:t> </w:t>
      </w:r>
      <w:r>
        <w:rPr>
          <w:w w:val="105"/>
        </w:rPr>
        <w:t>je</w:t>
      </w:r>
      <w:r>
        <w:rPr>
          <w:spacing w:val="-4"/>
          <w:w w:val="105"/>
        </w:rPr>
        <w:t> </w:t>
      </w:r>
      <w:r>
        <w:rPr>
          <w:w w:val="105"/>
        </w:rPr>
        <w:t>mogelijke</w:t>
      </w:r>
    </w:p>
    <w:p>
      <w:pPr>
        <w:pStyle w:val="BodyText"/>
        <w:spacing w:line="242" w:lineRule="auto"/>
        <w:ind w:right="305"/>
      </w:pPr>
      <w:r>
        <w:rPr>
          <w:w w:val="105"/>
        </w:rPr>
        <w:t>samenwerking</w:t>
      </w:r>
      <w:r>
        <w:rPr>
          <w:spacing w:val="-15"/>
          <w:w w:val="105"/>
        </w:rPr>
        <w:t> </w:t>
      </w:r>
      <w:r>
        <w:rPr>
          <w:w w:val="105"/>
        </w:rPr>
        <w:t>voor.</w:t>
      </w:r>
      <w:r>
        <w:rPr>
          <w:spacing w:val="-14"/>
          <w:w w:val="105"/>
        </w:rPr>
        <w:t> </w:t>
      </w:r>
      <w:r>
        <w:rPr>
          <w:w w:val="105"/>
        </w:rPr>
        <w:t>Je</w:t>
      </w:r>
      <w:r>
        <w:rPr>
          <w:spacing w:val="-14"/>
          <w:w w:val="105"/>
        </w:rPr>
        <w:t> </w:t>
      </w:r>
      <w:r>
        <w:rPr>
          <w:w w:val="105"/>
        </w:rPr>
        <w:t>maakt</w:t>
      </w:r>
      <w:r>
        <w:rPr>
          <w:spacing w:val="-14"/>
          <w:w w:val="105"/>
        </w:rPr>
        <w:t> </w:t>
      </w:r>
      <w:r>
        <w:rPr>
          <w:w w:val="105"/>
        </w:rPr>
        <w:t>nog</w:t>
      </w:r>
      <w:r>
        <w:rPr>
          <w:spacing w:val="-15"/>
          <w:w w:val="105"/>
        </w:rPr>
        <w:t> </w:t>
      </w:r>
      <w:r>
        <w:rPr>
          <w:w w:val="105"/>
        </w:rPr>
        <w:t>geen</w:t>
      </w:r>
      <w:r>
        <w:rPr>
          <w:spacing w:val="-14"/>
          <w:w w:val="105"/>
        </w:rPr>
        <w:t> </w:t>
      </w:r>
      <w:r>
        <w:rPr>
          <w:w w:val="105"/>
        </w:rPr>
        <w:t>definitieve</w:t>
      </w:r>
      <w:r>
        <w:rPr>
          <w:spacing w:val="-14"/>
          <w:w w:val="105"/>
        </w:rPr>
        <w:t> </w:t>
      </w:r>
      <w:r>
        <w:rPr>
          <w:w w:val="105"/>
        </w:rPr>
        <w:t>afspraken</w:t>
      </w:r>
      <w:r>
        <w:rPr>
          <w:spacing w:val="-14"/>
          <w:w w:val="105"/>
        </w:rPr>
        <w:t> </w:t>
      </w:r>
      <w:r>
        <w:rPr>
          <w:w w:val="105"/>
        </w:rPr>
        <w:t>over</w:t>
      </w:r>
      <w:r>
        <w:rPr>
          <w:spacing w:val="-15"/>
          <w:w w:val="105"/>
        </w:rPr>
        <w:t> </w:t>
      </w:r>
      <w:r>
        <w:rPr>
          <w:w w:val="105"/>
        </w:rPr>
        <w:t>de</w:t>
      </w:r>
      <w:r>
        <w:rPr>
          <w:spacing w:val="-14"/>
          <w:w w:val="105"/>
        </w:rPr>
        <w:t> </w:t>
      </w:r>
      <w:r>
        <w:rPr>
          <w:w w:val="105"/>
        </w:rPr>
        <w:t>eindvoorstelling, want het repetitieproces mag pas starten na goedkeuring van je regieplan (fase 3).</w:t>
      </w:r>
    </w:p>
    <w:p>
      <w:pPr>
        <w:pStyle w:val="Heading4"/>
        <w:spacing w:before="285"/>
        <w:jc w:val="both"/>
      </w:pPr>
      <w:r>
        <w:rPr/>
        <w:t>Werken</w:t>
      </w:r>
      <w:r>
        <w:rPr>
          <w:spacing w:val="26"/>
        </w:rPr>
        <w:t> </w:t>
      </w:r>
      <w:r>
        <w:rPr/>
        <w:t>met</w:t>
      </w:r>
      <w:r>
        <w:rPr>
          <w:spacing w:val="34"/>
        </w:rPr>
        <w:t> </w:t>
      </w:r>
      <w:r>
        <w:rPr/>
        <w:t>een</w:t>
      </w:r>
      <w:r>
        <w:rPr>
          <w:spacing w:val="36"/>
        </w:rPr>
        <w:t> </w:t>
      </w:r>
      <w:r>
        <w:rPr/>
        <w:t>bestaande</w:t>
      </w:r>
      <w:r>
        <w:rPr>
          <w:spacing w:val="36"/>
        </w:rPr>
        <w:t> </w:t>
      </w:r>
      <w:r>
        <w:rPr/>
        <w:t>groep</w:t>
      </w:r>
      <w:r>
        <w:rPr>
          <w:spacing w:val="41"/>
        </w:rPr>
        <w:t> </w:t>
      </w:r>
      <w:r>
        <w:rPr/>
        <w:t>(mei</w:t>
      </w:r>
      <w:r>
        <w:rPr>
          <w:spacing w:val="38"/>
        </w:rPr>
        <w:t> </w:t>
      </w:r>
      <w:r>
        <w:rPr/>
        <w:t>-</w:t>
      </w:r>
      <w:r>
        <w:rPr>
          <w:spacing w:val="32"/>
        </w:rPr>
        <w:t> </w:t>
      </w:r>
      <w:r>
        <w:rPr>
          <w:spacing w:val="-4"/>
        </w:rPr>
        <w:t>juni)</w:t>
      </w:r>
    </w:p>
    <w:p>
      <w:pPr>
        <w:pStyle w:val="BodyText"/>
        <w:spacing w:line="237" w:lineRule="auto" w:before="4"/>
        <w:ind w:right="596"/>
        <w:jc w:val="both"/>
      </w:pPr>
      <w:r>
        <w:rPr>
          <w:w w:val="105"/>
        </w:rPr>
        <w:t>Als</w:t>
      </w:r>
      <w:r>
        <w:rPr>
          <w:spacing w:val="-13"/>
          <w:w w:val="105"/>
        </w:rPr>
        <w:t> </w:t>
      </w:r>
      <w:r>
        <w:rPr>
          <w:w w:val="105"/>
        </w:rPr>
        <w:t>je</w:t>
      </w:r>
      <w:r>
        <w:rPr>
          <w:spacing w:val="-12"/>
          <w:w w:val="105"/>
        </w:rPr>
        <w:t> </w:t>
      </w:r>
      <w:r>
        <w:rPr>
          <w:w w:val="105"/>
        </w:rPr>
        <w:t>werkt</w:t>
      </w:r>
      <w:r>
        <w:rPr>
          <w:spacing w:val="-9"/>
          <w:w w:val="105"/>
        </w:rPr>
        <w:t> </w:t>
      </w:r>
      <w:r>
        <w:rPr>
          <w:w w:val="105"/>
        </w:rPr>
        <w:t>met</w:t>
      </w:r>
      <w:r>
        <w:rPr>
          <w:spacing w:val="-9"/>
          <w:w w:val="105"/>
        </w:rPr>
        <w:t> </w:t>
      </w:r>
      <w:r>
        <w:rPr>
          <w:w w:val="105"/>
        </w:rPr>
        <w:t>een</w:t>
      </w:r>
      <w:r>
        <w:rPr>
          <w:spacing w:val="-13"/>
          <w:w w:val="105"/>
        </w:rPr>
        <w:t> </w:t>
      </w:r>
      <w:r>
        <w:rPr>
          <w:w w:val="105"/>
        </w:rPr>
        <w:t>bestaande</w:t>
      </w:r>
      <w:r>
        <w:rPr>
          <w:spacing w:val="-12"/>
          <w:w w:val="105"/>
        </w:rPr>
        <w:t> </w:t>
      </w:r>
      <w:r>
        <w:rPr>
          <w:w w:val="105"/>
        </w:rPr>
        <w:t>vereniging</w:t>
      </w:r>
      <w:r>
        <w:rPr>
          <w:spacing w:val="-7"/>
          <w:w w:val="105"/>
        </w:rPr>
        <w:t> </w:t>
      </w:r>
      <w:r>
        <w:rPr>
          <w:w w:val="105"/>
        </w:rPr>
        <w:t>of</w:t>
      </w:r>
      <w:r>
        <w:rPr>
          <w:spacing w:val="-13"/>
          <w:w w:val="105"/>
        </w:rPr>
        <w:t> </w:t>
      </w:r>
      <w:r>
        <w:rPr>
          <w:w w:val="105"/>
        </w:rPr>
        <w:t>groep,</w:t>
      </w:r>
      <w:r>
        <w:rPr>
          <w:spacing w:val="-10"/>
          <w:w w:val="105"/>
        </w:rPr>
        <w:t> </w:t>
      </w:r>
      <w:r>
        <w:rPr>
          <w:w w:val="105"/>
        </w:rPr>
        <w:t>kan</w:t>
      </w:r>
      <w:r>
        <w:rPr>
          <w:spacing w:val="-13"/>
          <w:w w:val="105"/>
        </w:rPr>
        <w:t> </w:t>
      </w:r>
      <w:r>
        <w:rPr>
          <w:w w:val="105"/>
        </w:rPr>
        <w:t>het</w:t>
      </w:r>
      <w:r>
        <w:rPr>
          <w:spacing w:val="-9"/>
          <w:w w:val="105"/>
        </w:rPr>
        <w:t> </w:t>
      </w:r>
      <w:r>
        <w:rPr>
          <w:w w:val="105"/>
        </w:rPr>
        <w:t>zijn</w:t>
      </w:r>
      <w:r>
        <w:rPr>
          <w:spacing w:val="-13"/>
          <w:w w:val="105"/>
        </w:rPr>
        <w:t> </w:t>
      </w:r>
      <w:r>
        <w:rPr>
          <w:w w:val="105"/>
        </w:rPr>
        <w:t>dat</w:t>
      </w:r>
      <w:r>
        <w:rPr>
          <w:spacing w:val="-9"/>
          <w:w w:val="105"/>
        </w:rPr>
        <w:t> </w:t>
      </w:r>
      <w:r>
        <w:rPr>
          <w:w w:val="105"/>
        </w:rPr>
        <w:t>zij</w:t>
      </w:r>
      <w:r>
        <w:rPr>
          <w:spacing w:val="-13"/>
          <w:w w:val="105"/>
        </w:rPr>
        <w:t> </w:t>
      </w:r>
      <w:r>
        <w:rPr>
          <w:w w:val="105"/>
        </w:rPr>
        <w:t>al</w:t>
      </w:r>
      <w:r>
        <w:rPr>
          <w:spacing w:val="-14"/>
          <w:w w:val="105"/>
        </w:rPr>
        <w:t> </w:t>
      </w:r>
      <w:r>
        <w:rPr>
          <w:w w:val="105"/>
        </w:rPr>
        <w:t>in</w:t>
      </w:r>
      <w:r>
        <w:rPr>
          <w:spacing w:val="-13"/>
          <w:w w:val="105"/>
        </w:rPr>
        <w:t> </w:t>
      </w:r>
      <w:r>
        <w:rPr>
          <w:w w:val="105"/>
        </w:rPr>
        <w:t>september starten</w:t>
      </w:r>
      <w:r>
        <w:rPr>
          <w:spacing w:val="-6"/>
          <w:w w:val="105"/>
        </w:rPr>
        <w:t> </w:t>
      </w:r>
      <w:r>
        <w:rPr>
          <w:w w:val="105"/>
        </w:rPr>
        <w:t>met</w:t>
      </w:r>
      <w:r>
        <w:rPr>
          <w:spacing w:val="-2"/>
          <w:w w:val="105"/>
        </w:rPr>
        <w:t> </w:t>
      </w:r>
      <w:r>
        <w:rPr>
          <w:w w:val="105"/>
        </w:rPr>
        <w:t>hun</w:t>
      </w:r>
      <w:r>
        <w:rPr>
          <w:spacing w:val="-6"/>
          <w:w w:val="105"/>
        </w:rPr>
        <w:t> </w:t>
      </w:r>
      <w:r>
        <w:rPr>
          <w:w w:val="105"/>
        </w:rPr>
        <w:t>reguliere</w:t>
      </w:r>
      <w:r>
        <w:rPr>
          <w:spacing w:val="-5"/>
          <w:w w:val="105"/>
        </w:rPr>
        <w:t> </w:t>
      </w:r>
      <w:r>
        <w:rPr>
          <w:w w:val="105"/>
        </w:rPr>
        <w:t>trainingen.</w:t>
      </w:r>
      <w:r>
        <w:rPr>
          <w:spacing w:val="-3"/>
          <w:w w:val="105"/>
        </w:rPr>
        <w:t> </w:t>
      </w:r>
      <w:r>
        <w:rPr>
          <w:w w:val="105"/>
        </w:rPr>
        <w:t>Totdat</w:t>
      </w:r>
      <w:r>
        <w:rPr>
          <w:spacing w:val="-2"/>
          <w:w w:val="105"/>
        </w:rPr>
        <w:t> </w:t>
      </w:r>
      <w:r>
        <w:rPr>
          <w:w w:val="105"/>
        </w:rPr>
        <w:t>je regieplan</w:t>
      </w:r>
      <w:r>
        <w:rPr>
          <w:spacing w:val="-6"/>
          <w:w w:val="105"/>
        </w:rPr>
        <w:t> </w:t>
      </w:r>
      <w:r>
        <w:rPr>
          <w:w w:val="105"/>
        </w:rPr>
        <w:t>is</w:t>
      </w:r>
      <w:r>
        <w:rPr>
          <w:spacing w:val="-6"/>
          <w:w w:val="105"/>
        </w:rPr>
        <w:t> </w:t>
      </w:r>
      <w:r>
        <w:rPr>
          <w:w w:val="105"/>
        </w:rPr>
        <w:t>goedgekeurd,</w:t>
      </w:r>
      <w:r>
        <w:rPr>
          <w:spacing w:val="-3"/>
          <w:w w:val="105"/>
        </w:rPr>
        <w:t> </w:t>
      </w:r>
      <w:r>
        <w:rPr>
          <w:w w:val="105"/>
        </w:rPr>
        <w:t>geef</w:t>
      </w:r>
      <w:r>
        <w:rPr>
          <w:spacing w:val="-6"/>
          <w:w w:val="105"/>
        </w:rPr>
        <w:t> </w:t>
      </w:r>
      <w:r>
        <w:rPr>
          <w:w w:val="105"/>
        </w:rPr>
        <w:t>je</w:t>
      </w:r>
      <w:r>
        <w:rPr>
          <w:spacing w:val="-5"/>
          <w:w w:val="105"/>
        </w:rPr>
        <w:t> </w:t>
      </w:r>
      <w:r>
        <w:rPr>
          <w:w w:val="105"/>
        </w:rPr>
        <w:t>dan</w:t>
      </w:r>
    </w:p>
    <w:p>
      <w:pPr>
        <w:pStyle w:val="BodyText"/>
        <w:spacing w:before="2"/>
        <w:ind w:right="392"/>
        <w:jc w:val="both"/>
      </w:pPr>
      <w:r>
        <w:rPr>
          <w:w w:val="105"/>
        </w:rPr>
        <w:t>bijvoorbeeld speltrainingen</w:t>
      </w:r>
      <w:r>
        <w:rPr>
          <w:spacing w:val="-3"/>
          <w:w w:val="105"/>
        </w:rPr>
        <w:t> </w:t>
      </w:r>
      <w:r>
        <w:rPr>
          <w:w w:val="105"/>
        </w:rPr>
        <w:t>of</w:t>
      </w:r>
      <w:r>
        <w:rPr>
          <w:spacing w:val="-3"/>
          <w:w w:val="105"/>
        </w:rPr>
        <w:t> </w:t>
      </w:r>
      <w:r>
        <w:rPr>
          <w:w w:val="105"/>
        </w:rPr>
        <w:t>thematische lessen</w:t>
      </w:r>
      <w:r>
        <w:rPr>
          <w:spacing w:val="-3"/>
          <w:w w:val="105"/>
        </w:rPr>
        <w:t> </w:t>
      </w:r>
      <w:r>
        <w:rPr>
          <w:w w:val="105"/>
        </w:rPr>
        <w:t>die</w:t>
      </w:r>
      <w:r>
        <w:rPr>
          <w:spacing w:val="-2"/>
          <w:w w:val="105"/>
        </w:rPr>
        <w:t> </w:t>
      </w:r>
      <w:r>
        <w:rPr>
          <w:w w:val="105"/>
        </w:rPr>
        <w:t>nog</w:t>
      </w:r>
      <w:r>
        <w:rPr>
          <w:spacing w:val="-2"/>
          <w:w w:val="105"/>
        </w:rPr>
        <w:t> </w:t>
      </w:r>
      <w:r>
        <w:rPr>
          <w:w w:val="105"/>
        </w:rPr>
        <w:t>losstaan</w:t>
      </w:r>
      <w:r>
        <w:rPr>
          <w:spacing w:val="-3"/>
          <w:w w:val="105"/>
        </w:rPr>
        <w:t> </w:t>
      </w:r>
      <w:r>
        <w:rPr>
          <w:w w:val="105"/>
        </w:rPr>
        <w:t>van</w:t>
      </w:r>
      <w:r>
        <w:rPr>
          <w:spacing w:val="-3"/>
          <w:w w:val="105"/>
        </w:rPr>
        <w:t> </w:t>
      </w:r>
      <w:r>
        <w:rPr>
          <w:w w:val="105"/>
        </w:rPr>
        <w:t>het eindproject. De</w:t>
      </w:r>
      <w:r>
        <w:rPr>
          <w:spacing w:val="-6"/>
          <w:w w:val="105"/>
        </w:rPr>
        <w:t> </w:t>
      </w:r>
      <w:r>
        <w:rPr>
          <w:w w:val="105"/>
        </w:rPr>
        <w:t>samenwerking</w:t>
      </w:r>
      <w:r>
        <w:rPr>
          <w:spacing w:val="-6"/>
          <w:w w:val="105"/>
        </w:rPr>
        <w:t> </w:t>
      </w:r>
      <w:r>
        <w:rPr>
          <w:w w:val="105"/>
        </w:rPr>
        <w:t>wordt</w:t>
      </w:r>
      <w:r>
        <w:rPr>
          <w:spacing w:val="-2"/>
          <w:w w:val="105"/>
        </w:rPr>
        <w:t> </w:t>
      </w:r>
      <w:r>
        <w:rPr>
          <w:w w:val="105"/>
        </w:rPr>
        <w:t>pas</w:t>
      </w:r>
      <w:r>
        <w:rPr>
          <w:spacing w:val="-7"/>
          <w:w w:val="105"/>
        </w:rPr>
        <w:t> </w:t>
      </w:r>
      <w:r>
        <w:rPr>
          <w:w w:val="105"/>
        </w:rPr>
        <w:t>formeel</w:t>
      </w:r>
      <w:r>
        <w:rPr>
          <w:spacing w:val="-8"/>
          <w:w w:val="105"/>
        </w:rPr>
        <w:t> </w:t>
      </w:r>
      <w:r>
        <w:rPr>
          <w:w w:val="105"/>
        </w:rPr>
        <w:t>gekoppeld</w:t>
      </w:r>
      <w:r>
        <w:rPr>
          <w:spacing w:val="-4"/>
          <w:w w:val="105"/>
        </w:rPr>
        <w:t> </w:t>
      </w:r>
      <w:r>
        <w:rPr>
          <w:w w:val="105"/>
        </w:rPr>
        <w:t>aan</w:t>
      </w:r>
      <w:r>
        <w:rPr>
          <w:spacing w:val="-7"/>
          <w:w w:val="105"/>
        </w:rPr>
        <w:t> </w:t>
      </w:r>
      <w:r>
        <w:rPr>
          <w:w w:val="105"/>
        </w:rPr>
        <w:t>jouw</w:t>
      </w:r>
      <w:r>
        <w:rPr>
          <w:spacing w:val="-3"/>
          <w:w w:val="105"/>
        </w:rPr>
        <w:t> </w:t>
      </w:r>
      <w:r>
        <w:rPr>
          <w:w w:val="105"/>
        </w:rPr>
        <w:t>eindvoorstelling</w:t>
      </w:r>
      <w:r>
        <w:rPr>
          <w:spacing w:val="-6"/>
          <w:w w:val="105"/>
        </w:rPr>
        <w:t> </w:t>
      </w:r>
      <w:r>
        <w:rPr>
          <w:w w:val="105"/>
        </w:rPr>
        <w:t>zodra</w:t>
      </w:r>
      <w:r>
        <w:rPr>
          <w:spacing w:val="-3"/>
          <w:w w:val="105"/>
        </w:rPr>
        <w:t> </w:t>
      </w:r>
      <w:r>
        <w:rPr>
          <w:w w:val="105"/>
        </w:rPr>
        <w:t>je</w:t>
      </w:r>
      <w:r>
        <w:rPr>
          <w:spacing w:val="-6"/>
          <w:w w:val="105"/>
        </w:rPr>
        <w:t> </w:t>
      </w:r>
      <w:r>
        <w:rPr>
          <w:w w:val="105"/>
        </w:rPr>
        <w:t>plan is</w:t>
      </w:r>
      <w:r>
        <w:rPr>
          <w:spacing w:val="-3"/>
          <w:w w:val="105"/>
        </w:rPr>
        <w:t> </w:t>
      </w:r>
      <w:r>
        <w:rPr>
          <w:w w:val="105"/>
        </w:rPr>
        <w:t>goedgekeurd.</w:t>
      </w:r>
    </w:p>
    <w:p>
      <w:pPr>
        <w:pStyle w:val="BodyText"/>
        <w:spacing w:before="292"/>
        <w:ind w:right="335"/>
      </w:pPr>
      <w:r>
        <w:rPr>
          <w:w w:val="105"/>
        </w:rPr>
        <w:t>Daarnaast</w:t>
      </w:r>
      <w:r>
        <w:rPr>
          <w:spacing w:val="-6"/>
          <w:w w:val="105"/>
        </w:rPr>
        <w:t> </w:t>
      </w:r>
      <w:r>
        <w:rPr>
          <w:w w:val="105"/>
        </w:rPr>
        <w:t>geldt:</w:t>
      </w:r>
      <w:r>
        <w:rPr>
          <w:spacing w:val="-11"/>
          <w:w w:val="105"/>
        </w:rPr>
        <w:t> </w:t>
      </w:r>
      <w:r>
        <w:rPr>
          <w:w w:val="105"/>
        </w:rPr>
        <w:t>vaak</w:t>
      </w:r>
      <w:r>
        <w:rPr>
          <w:spacing w:val="-10"/>
          <w:w w:val="105"/>
        </w:rPr>
        <w:t> </w:t>
      </w:r>
      <w:r>
        <w:rPr>
          <w:w w:val="105"/>
        </w:rPr>
        <w:t>draagt</w:t>
      </w:r>
      <w:r>
        <w:rPr>
          <w:spacing w:val="-6"/>
          <w:w w:val="105"/>
        </w:rPr>
        <w:t> </w:t>
      </w:r>
      <w:r>
        <w:rPr>
          <w:w w:val="105"/>
        </w:rPr>
        <w:t>een</w:t>
      </w:r>
      <w:r>
        <w:rPr>
          <w:spacing w:val="-10"/>
          <w:w w:val="105"/>
        </w:rPr>
        <w:t> </w:t>
      </w:r>
      <w:r>
        <w:rPr>
          <w:w w:val="105"/>
        </w:rPr>
        <w:t>bestaande</w:t>
      </w:r>
      <w:r>
        <w:rPr>
          <w:spacing w:val="-9"/>
          <w:w w:val="105"/>
        </w:rPr>
        <w:t> </w:t>
      </w:r>
      <w:r>
        <w:rPr>
          <w:w w:val="105"/>
        </w:rPr>
        <w:t>groep,</w:t>
      </w:r>
      <w:r>
        <w:rPr>
          <w:spacing w:val="-7"/>
          <w:w w:val="105"/>
        </w:rPr>
        <w:t> </w:t>
      </w:r>
      <w:r>
        <w:rPr>
          <w:w w:val="105"/>
        </w:rPr>
        <w:t>vereniging</w:t>
      </w:r>
      <w:r>
        <w:rPr>
          <w:spacing w:val="-4"/>
          <w:w w:val="105"/>
        </w:rPr>
        <w:t> </w:t>
      </w:r>
      <w:r>
        <w:rPr>
          <w:w w:val="105"/>
        </w:rPr>
        <w:t>of</w:t>
      </w:r>
      <w:r>
        <w:rPr>
          <w:spacing w:val="-10"/>
          <w:w w:val="105"/>
        </w:rPr>
        <w:t> </w:t>
      </w:r>
      <w:r>
        <w:rPr>
          <w:w w:val="105"/>
        </w:rPr>
        <w:t>stichting</w:t>
      </w:r>
      <w:r>
        <w:rPr>
          <w:spacing w:val="-9"/>
          <w:w w:val="105"/>
        </w:rPr>
        <w:t> </w:t>
      </w:r>
      <w:r>
        <w:rPr>
          <w:w w:val="105"/>
        </w:rPr>
        <w:t>de</w:t>
      </w:r>
      <w:r>
        <w:rPr>
          <w:spacing w:val="-9"/>
          <w:w w:val="105"/>
        </w:rPr>
        <w:t> </w:t>
      </w:r>
      <w:r>
        <w:rPr>
          <w:w w:val="105"/>
        </w:rPr>
        <w:t>kosten</w:t>
      </w:r>
      <w:r>
        <w:rPr>
          <w:spacing w:val="-5"/>
          <w:w w:val="105"/>
        </w:rPr>
        <w:t> </w:t>
      </w:r>
      <w:r>
        <w:rPr>
          <w:w w:val="105"/>
        </w:rPr>
        <w:t>en vele werkzaamheden voor het project, zoals huur, techniek en publiciteit. In sommige gevallen</w:t>
      </w:r>
      <w:r>
        <w:rPr>
          <w:spacing w:val="-4"/>
          <w:w w:val="105"/>
        </w:rPr>
        <w:t> </w:t>
      </w:r>
      <w:r>
        <w:rPr>
          <w:w w:val="105"/>
        </w:rPr>
        <w:t>ontvang</w:t>
      </w:r>
      <w:r>
        <w:rPr>
          <w:spacing w:val="-3"/>
          <w:w w:val="105"/>
        </w:rPr>
        <w:t> </w:t>
      </w:r>
      <w:r>
        <w:rPr>
          <w:w w:val="105"/>
        </w:rPr>
        <w:t>je</w:t>
      </w:r>
      <w:r>
        <w:rPr>
          <w:spacing w:val="-3"/>
          <w:w w:val="105"/>
        </w:rPr>
        <w:t> </w:t>
      </w:r>
      <w:r>
        <w:rPr>
          <w:w w:val="105"/>
        </w:rPr>
        <w:t>als</w:t>
      </w:r>
      <w:r>
        <w:rPr>
          <w:spacing w:val="-4"/>
          <w:w w:val="105"/>
        </w:rPr>
        <w:t> </w:t>
      </w:r>
      <w:r>
        <w:rPr>
          <w:w w:val="105"/>
        </w:rPr>
        <w:t>regiestudent een</w:t>
      </w:r>
      <w:r>
        <w:rPr>
          <w:spacing w:val="-4"/>
          <w:w w:val="105"/>
        </w:rPr>
        <w:t> </w:t>
      </w:r>
      <w:r>
        <w:rPr>
          <w:w w:val="105"/>
        </w:rPr>
        <w:t>vergoeding</w:t>
      </w:r>
      <w:r>
        <w:rPr>
          <w:spacing w:val="-3"/>
          <w:w w:val="105"/>
        </w:rPr>
        <w:t> </w:t>
      </w:r>
      <w:r>
        <w:rPr>
          <w:w w:val="105"/>
        </w:rPr>
        <w:t>voor</w:t>
      </w:r>
      <w:r>
        <w:rPr>
          <w:spacing w:val="-2"/>
          <w:w w:val="105"/>
        </w:rPr>
        <w:t> </w:t>
      </w:r>
      <w:r>
        <w:rPr>
          <w:w w:val="105"/>
        </w:rPr>
        <w:t>je</w:t>
      </w:r>
      <w:r>
        <w:rPr>
          <w:spacing w:val="-3"/>
          <w:w w:val="105"/>
        </w:rPr>
        <w:t> </w:t>
      </w:r>
      <w:r>
        <w:rPr>
          <w:w w:val="105"/>
        </w:rPr>
        <w:t>werk.</w:t>
      </w:r>
      <w:r>
        <w:rPr>
          <w:spacing w:val="-1"/>
          <w:w w:val="105"/>
        </w:rPr>
        <w:t> </w:t>
      </w:r>
      <w:r>
        <w:rPr>
          <w:w w:val="105"/>
        </w:rPr>
        <w:t>Dit traject vraagt afstemming</w:t>
      </w:r>
      <w:r>
        <w:rPr>
          <w:spacing w:val="-4"/>
          <w:w w:val="105"/>
        </w:rPr>
        <w:t> </w:t>
      </w:r>
      <w:r>
        <w:rPr>
          <w:w w:val="105"/>
        </w:rPr>
        <w:t>met de</w:t>
      </w:r>
      <w:r>
        <w:rPr>
          <w:spacing w:val="-4"/>
          <w:w w:val="105"/>
        </w:rPr>
        <w:t> </w:t>
      </w:r>
      <w:r>
        <w:rPr>
          <w:w w:val="105"/>
        </w:rPr>
        <w:t>betreffende</w:t>
      </w:r>
      <w:r>
        <w:rPr>
          <w:spacing w:val="-4"/>
          <w:w w:val="105"/>
        </w:rPr>
        <w:t> </w:t>
      </w:r>
      <w:r>
        <w:rPr>
          <w:w w:val="105"/>
        </w:rPr>
        <w:t>groep</w:t>
      </w:r>
      <w:r>
        <w:rPr>
          <w:spacing w:val="-3"/>
          <w:w w:val="105"/>
        </w:rPr>
        <w:t> </w:t>
      </w:r>
      <w:r>
        <w:rPr>
          <w:w w:val="105"/>
        </w:rPr>
        <w:t>en</w:t>
      </w:r>
      <w:r>
        <w:rPr>
          <w:spacing w:val="-5"/>
          <w:w w:val="105"/>
        </w:rPr>
        <w:t> </w:t>
      </w:r>
      <w:r>
        <w:rPr>
          <w:w w:val="105"/>
        </w:rPr>
        <w:t>duidelijke</w:t>
      </w:r>
      <w:r>
        <w:rPr>
          <w:spacing w:val="-4"/>
          <w:w w:val="105"/>
        </w:rPr>
        <w:t> </w:t>
      </w:r>
      <w:r>
        <w:rPr>
          <w:w w:val="105"/>
        </w:rPr>
        <w:t>afspraken</w:t>
      </w:r>
      <w:r>
        <w:rPr>
          <w:spacing w:val="-5"/>
          <w:w w:val="105"/>
        </w:rPr>
        <w:t> </w:t>
      </w:r>
      <w:r>
        <w:rPr>
          <w:w w:val="105"/>
        </w:rPr>
        <w:t>over</w:t>
      </w:r>
      <w:r>
        <w:rPr>
          <w:spacing w:val="-3"/>
          <w:w w:val="105"/>
        </w:rPr>
        <w:t> </w:t>
      </w:r>
      <w:r>
        <w:rPr>
          <w:w w:val="105"/>
        </w:rPr>
        <w:t>rollen,</w:t>
      </w:r>
      <w:r>
        <w:rPr>
          <w:spacing w:val="-2"/>
          <w:w w:val="105"/>
        </w:rPr>
        <w:t> </w:t>
      </w:r>
      <w:r>
        <w:rPr>
          <w:w w:val="105"/>
        </w:rPr>
        <w:t>planning</w:t>
      </w:r>
      <w:r>
        <w:rPr>
          <w:spacing w:val="-4"/>
          <w:w w:val="105"/>
        </w:rPr>
        <w:t> </w:t>
      </w:r>
      <w:r>
        <w:rPr>
          <w:w w:val="105"/>
        </w:rPr>
        <w:t>en verwachtingen. Heldere communicatie is hierbij essentieel.</w:t>
      </w:r>
    </w:p>
    <w:p>
      <w:pPr>
        <w:pStyle w:val="BodyText"/>
        <w:spacing w:after="0"/>
        <w:sectPr>
          <w:pgSz w:w="11910" w:h="16840"/>
          <w:pgMar w:header="0" w:footer="1096" w:top="1340" w:bottom="1280" w:left="1275" w:right="1133"/>
        </w:sectPr>
      </w:pPr>
    </w:p>
    <w:p>
      <w:pPr>
        <w:pStyle w:val="Heading4"/>
        <w:spacing w:before="72"/>
      </w:pPr>
      <w:r>
        <w:rPr/>
        <w:t>Zelf</w:t>
      </w:r>
      <w:r>
        <w:rPr>
          <w:spacing w:val="40"/>
        </w:rPr>
        <w:t> </w:t>
      </w:r>
      <w:r>
        <w:rPr/>
        <w:t>een</w:t>
      </w:r>
      <w:r>
        <w:rPr>
          <w:spacing w:val="32"/>
        </w:rPr>
        <w:t> </w:t>
      </w:r>
      <w:r>
        <w:rPr/>
        <w:t>groep</w:t>
      </w:r>
      <w:r>
        <w:rPr>
          <w:spacing w:val="39"/>
        </w:rPr>
        <w:t> </w:t>
      </w:r>
      <w:r>
        <w:rPr/>
        <w:t>formeren</w:t>
      </w:r>
      <w:r>
        <w:rPr>
          <w:spacing w:val="50"/>
        </w:rPr>
        <w:t> </w:t>
      </w:r>
      <w:r>
        <w:rPr/>
        <w:t>(augustus</w:t>
      </w:r>
      <w:r>
        <w:rPr>
          <w:spacing w:val="34"/>
        </w:rPr>
        <w:t> </w:t>
      </w:r>
      <w:r>
        <w:rPr/>
        <w:t>–</w:t>
      </w:r>
      <w:r>
        <w:rPr>
          <w:spacing w:val="41"/>
        </w:rPr>
        <w:t> </w:t>
      </w:r>
      <w:r>
        <w:rPr>
          <w:spacing w:val="-2"/>
        </w:rPr>
        <w:t>september)</w:t>
      </w:r>
    </w:p>
    <w:p>
      <w:pPr>
        <w:pStyle w:val="BodyText"/>
        <w:spacing w:line="237" w:lineRule="auto" w:before="4"/>
      </w:pPr>
      <w:r>
        <w:rPr>
          <w:w w:val="105"/>
        </w:rPr>
        <w:t>Wanneer</w:t>
      </w:r>
      <w:r>
        <w:rPr>
          <w:spacing w:val="-15"/>
          <w:w w:val="105"/>
        </w:rPr>
        <w:t> </w:t>
      </w:r>
      <w:r>
        <w:rPr>
          <w:w w:val="105"/>
        </w:rPr>
        <w:t>je</w:t>
      </w:r>
      <w:r>
        <w:rPr>
          <w:spacing w:val="-14"/>
          <w:w w:val="105"/>
        </w:rPr>
        <w:t> </w:t>
      </w:r>
      <w:r>
        <w:rPr>
          <w:w w:val="105"/>
        </w:rPr>
        <w:t>een</w:t>
      </w:r>
      <w:r>
        <w:rPr>
          <w:spacing w:val="-14"/>
          <w:w w:val="105"/>
        </w:rPr>
        <w:t> </w:t>
      </w:r>
      <w:r>
        <w:rPr>
          <w:w w:val="105"/>
        </w:rPr>
        <w:t>eigen</w:t>
      </w:r>
      <w:r>
        <w:rPr>
          <w:spacing w:val="-14"/>
          <w:w w:val="105"/>
        </w:rPr>
        <w:t> </w:t>
      </w:r>
      <w:r>
        <w:rPr>
          <w:w w:val="105"/>
        </w:rPr>
        <w:t>groep</w:t>
      </w:r>
      <w:r>
        <w:rPr>
          <w:spacing w:val="-15"/>
          <w:w w:val="105"/>
        </w:rPr>
        <w:t> </w:t>
      </w:r>
      <w:r>
        <w:rPr>
          <w:w w:val="105"/>
        </w:rPr>
        <w:t>vormt,</w:t>
      </w:r>
      <w:r>
        <w:rPr>
          <w:spacing w:val="-14"/>
          <w:w w:val="105"/>
        </w:rPr>
        <w:t> </w:t>
      </w:r>
      <w:r>
        <w:rPr>
          <w:w w:val="105"/>
        </w:rPr>
        <w:t>krijg</w:t>
      </w:r>
      <w:r>
        <w:rPr>
          <w:spacing w:val="-14"/>
          <w:w w:val="105"/>
        </w:rPr>
        <w:t> </w:t>
      </w:r>
      <w:r>
        <w:rPr>
          <w:w w:val="105"/>
        </w:rPr>
        <w:t>je</w:t>
      </w:r>
      <w:r>
        <w:rPr>
          <w:spacing w:val="-14"/>
          <w:w w:val="105"/>
        </w:rPr>
        <w:t> </w:t>
      </w:r>
      <w:r>
        <w:rPr>
          <w:w w:val="105"/>
        </w:rPr>
        <w:t>vaak</w:t>
      </w:r>
      <w:r>
        <w:rPr>
          <w:spacing w:val="-15"/>
          <w:w w:val="105"/>
        </w:rPr>
        <w:t> </w:t>
      </w:r>
      <w:r>
        <w:rPr>
          <w:w w:val="105"/>
        </w:rPr>
        <w:t>meer</w:t>
      </w:r>
      <w:r>
        <w:rPr>
          <w:spacing w:val="-14"/>
          <w:w w:val="105"/>
        </w:rPr>
        <w:t> </w:t>
      </w:r>
      <w:r>
        <w:rPr>
          <w:w w:val="105"/>
        </w:rPr>
        <w:t>artistieke</w:t>
      </w:r>
      <w:r>
        <w:rPr>
          <w:spacing w:val="-14"/>
          <w:w w:val="105"/>
        </w:rPr>
        <w:t> </w:t>
      </w:r>
      <w:r>
        <w:rPr>
          <w:w w:val="105"/>
        </w:rPr>
        <w:t>vrijheid.</w:t>
      </w:r>
      <w:r>
        <w:rPr>
          <w:spacing w:val="-14"/>
          <w:w w:val="105"/>
        </w:rPr>
        <w:t> </w:t>
      </w:r>
      <w:r>
        <w:rPr>
          <w:w w:val="105"/>
        </w:rPr>
        <w:t>Maar</w:t>
      </w:r>
      <w:r>
        <w:rPr>
          <w:spacing w:val="-15"/>
          <w:w w:val="105"/>
        </w:rPr>
        <w:t> </w:t>
      </w:r>
      <w:r>
        <w:rPr>
          <w:w w:val="105"/>
        </w:rPr>
        <w:t>je</w:t>
      </w:r>
      <w:r>
        <w:rPr>
          <w:spacing w:val="-14"/>
          <w:w w:val="105"/>
        </w:rPr>
        <w:t> </w:t>
      </w:r>
      <w:r>
        <w:rPr>
          <w:w w:val="105"/>
        </w:rPr>
        <w:t>bent</w:t>
      </w:r>
      <w:r>
        <w:rPr>
          <w:spacing w:val="-14"/>
          <w:w w:val="105"/>
        </w:rPr>
        <w:t> </w:t>
      </w:r>
      <w:r>
        <w:rPr>
          <w:w w:val="105"/>
        </w:rPr>
        <w:t>dan ook</w:t>
      </w:r>
      <w:r>
        <w:rPr>
          <w:spacing w:val="-3"/>
          <w:w w:val="105"/>
        </w:rPr>
        <w:t> </w:t>
      </w:r>
      <w:r>
        <w:rPr>
          <w:w w:val="105"/>
        </w:rPr>
        <w:t>zelf</w:t>
      </w:r>
      <w:r>
        <w:rPr>
          <w:spacing w:val="-3"/>
          <w:w w:val="105"/>
        </w:rPr>
        <w:t> </w:t>
      </w:r>
      <w:r>
        <w:rPr>
          <w:w w:val="105"/>
        </w:rPr>
        <w:t>verantwoordelijk</w:t>
      </w:r>
      <w:r>
        <w:rPr>
          <w:spacing w:val="-3"/>
          <w:w w:val="105"/>
        </w:rPr>
        <w:t> </w:t>
      </w:r>
      <w:r>
        <w:rPr>
          <w:w w:val="105"/>
        </w:rPr>
        <w:t>voor al</w:t>
      </w:r>
      <w:r>
        <w:rPr>
          <w:spacing w:val="-3"/>
          <w:w w:val="105"/>
        </w:rPr>
        <w:t> </w:t>
      </w:r>
      <w:r>
        <w:rPr>
          <w:w w:val="105"/>
        </w:rPr>
        <w:t>het regelwerk</w:t>
      </w:r>
      <w:r>
        <w:rPr>
          <w:spacing w:val="-3"/>
          <w:w w:val="105"/>
        </w:rPr>
        <w:t> </w:t>
      </w:r>
      <w:r>
        <w:rPr>
          <w:w w:val="105"/>
        </w:rPr>
        <w:t>en</w:t>
      </w:r>
      <w:r>
        <w:rPr>
          <w:spacing w:val="-3"/>
          <w:w w:val="105"/>
        </w:rPr>
        <w:t> </w:t>
      </w:r>
      <w:r>
        <w:rPr>
          <w:w w:val="105"/>
        </w:rPr>
        <w:t>de</w:t>
      </w:r>
      <w:r>
        <w:rPr>
          <w:spacing w:val="-2"/>
          <w:w w:val="105"/>
        </w:rPr>
        <w:t> </w:t>
      </w:r>
      <w:r>
        <w:rPr>
          <w:w w:val="105"/>
        </w:rPr>
        <w:t>kosten. Denk</w:t>
      </w:r>
      <w:r>
        <w:rPr>
          <w:spacing w:val="-3"/>
          <w:w w:val="105"/>
        </w:rPr>
        <w:t> </w:t>
      </w:r>
      <w:r>
        <w:rPr>
          <w:w w:val="105"/>
        </w:rPr>
        <w:t>hierbij</w:t>
      </w:r>
      <w:r>
        <w:rPr>
          <w:spacing w:val="-3"/>
          <w:w w:val="105"/>
        </w:rPr>
        <w:t> </w:t>
      </w:r>
      <w:r>
        <w:rPr>
          <w:w w:val="105"/>
        </w:rPr>
        <w:t>aan:</w:t>
      </w:r>
    </w:p>
    <w:p>
      <w:pPr>
        <w:pStyle w:val="BodyText"/>
        <w:spacing w:before="7"/>
        <w:ind w:left="0"/>
      </w:pPr>
    </w:p>
    <w:p>
      <w:pPr>
        <w:pStyle w:val="ListParagraph"/>
        <w:numPr>
          <w:ilvl w:val="0"/>
          <w:numId w:val="9"/>
        </w:numPr>
        <w:tabs>
          <w:tab w:pos="860" w:val="left" w:leader="none"/>
        </w:tabs>
        <w:spacing w:line="305" w:lineRule="exact" w:before="0" w:after="0"/>
        <w:ind w:left="860" w:right="0" w:hanging="360"/>
        <w:jc w:val="left"/>
        <w:rPr>
          <w:sz w:val="24"/>
        </w:rPr>
      </w:pPr>
      <w:r>
        <w:rPr>
          <w:spacing w:val="-2"/>
          <w:w w:val="105"/>
          <w:sz w:val="24"/>
        </w:rPr>
        <w:t>financiering;</w:t>
      </w:r>
    </w:p>
    <w:p>
      <w:pPr>
        <w:pStyle w:val="ListParagraph"/>
        <w:numPr>
          <w:ilvl w:val="0"/>
          <w:numId w:val="9"/>
        </w:numPr>
        <w:tabs>
          <w:tab w:pos="860" w:val="left" w:leader="none"/>
        </w:tabs>
        <w:spacing w:line="305" w:lineRule="exact" w:before="0" w:after="0"/>
        <w:ind w:left="860" w:right="0" w:hanging="360"/>
        <w:jc w:val="left"/>
        <w:rPr>
          <w:sz w:val="24"/>
        </w:rPr>
      </w:pPr>
      <w:r>
        <w:rPr>
          <w:w w:val="105"/>
          <w:sz w:val="24"/>
        </w:rPr>
        <w:t>huur</w:t>
      </w:r>
      <w:r>
        <w:rPr>
          <w:spacing w:val="-12"/>
          <w:w w:val="105"/>
          <w:sz w:val="24"/>
        </w:rPr>
        <w:t> </w:t>
      </w:r>
      <w:r>
        <w:rPr>
          <w:w w:val="105"/>
          <w:sz w:val="24"/>
        </w:rPr>
        <w:t>van</w:t>
      </w:r>
      <w:r>
        <w:rPr>
          <w:spacing w:val="-14"/>
          <w:w w:val="105"/>
          <w:sz w:val="24"/>
        </w:rPr>
        <w:t> </w:t>
      </w:r>
      <w:r>
        <w:rPr>
          <w:spacing w:val="-2"/>
          <w:w w:val="105"/>
          <w:sz w:val="24"/>
        </w:rPr>
        <w:t>repetitieruimtes;</w:t>
      </w:r>
    </w:p>
    <w:p>
      <w:pPr>
        <w:pStyle w:val="ListParagraph"/>
        <w:numPr>
          <w:ilvl w:val="0"/>
          <w:numId w:val="9"/>
        </w:numPr>
        <w:tabs>
          <w:tab w:pos="860" w:val="left" w:leader="none"/>
        </w:tabs>
        <w:spacing w:line="240" w:lineRule="auto" w:before="5" w:after="0"/>
        <w:ind w:left="860" w:right="0" w:hanging="360"/>
        <w:jc w:val="left"/>
        <w:rPr>
          <w:sz w:val="24"/>
        </w:rPr>
      </w:pPr>
      <w:r>
        <w:rPr>
          <w:spacing w:val="-2"/>
          <w:w w:val="105"/>
          <w:sz w:val="24"/>
        </w:rPr>
        <w:t>podiumhuur</w:t>
      </w:r>
      <w:r>
        <w:rPr>
          <w:spacing w:val="-7"/>
          <w:w w:val="105"/>
          <w:sz w:val="24"/>
        </w:rPr>
        <w:t> </w:t>
      </w:r>
      <w:r>
        <w:rPr>
          <w:spacing w:val="-2"/>
          <w:w w:val="105"/>
          <w:sz w:val="24"/>
        </w:rPr>
        <w:t>voor</w:t>
      </w:r>
      <w:r>
        <w:rPr>
          <w:spacing w:val="-6"/>
          <w:w w:val="105"/>
          <w:sz w:val="24"/>
        </w:rPr>
        <w:t> </w:t>
      </w:r>
      <w:r>
        <w:rPr>
          <w:spacing w:val="-2"/>
          <w:w w:val="105"/>
          <w:sz w:val="24"/>
        </w:rPr>
        <w:t>de</w:t>
      </w:r>
      <w:r>
        <w:rPr>
          <w:spacing w:val="-8"/>
          <w:w w:val="105"/>
          <w:sz w:val="24"/>
        </w:rPr>
        <w:t> </w:t>
      </w:r>
      <w:r>
        <w:rPr>
          <w:spacing w:val="-2"/>
          <w:w w:val="105"/>
          <w:sz w:val="24"/>
        </w:rPr>
        <w:t>uitvoering;</w:t>
      </w:r>
    </w:p>
    <w:p>
      <w:pPr>
        <w:pStyle w:val="ListParagraph"/>
        <w:numPr>
          <w:ilvl w:val="0"/>
          <w:numId w:val="9"/>
        </w:numPr>
        <w:tabs>
          <w:tab w:pos="860" w:val="left" w:leader="none"/>
        </w:tabs>
        <w:spacing w:line="240" w:lineRule="auto" w:before="4" w:after="0"/>
        <w:ind w:left="860" w:right="0" w:hanging="360"/>
        <w:jc w:val="left"/>
        <w:rPr>
          <w:sz w:val="24"/>
        </w:rPr>
      </w:pPr>
      <w:r>
        <w:rPr>
          <w:w w:val="105"/>
          <w:sz w:val="24"/>
        </w:rPr>
        <w:t>technische</w:t>
      </w:r>
      <w:r>
        <w:rPr>
          <w:spacing w:val="-2"/>
          <w:w w:val="105"/>
          <w:sz w:val="24"/>
        </w:rPr>
        <w:t> </w:t>
      </w:r>
      <w:r>
        <w:rPr>
          <w:w w:val="105"/>
          <w:sz w:val="24"/>
        </w:rPr>
        <w:t>ondersteuning</w:t>
      </w:r>
      <w:r>
        <w:rPr>
          <w:spacing w:val="-2"/>
          <w:w w:val="105"/>
          <w:sz w:val="24"/>
        </w:rPr>
        <w:t> </w:t>
      </w:r>
      <w:r>
        <w:rPr>
          <w:w w:val="105"/>
          <w:sz w:val="24"/>
        </w:rPr>
        <w:t>(licht,</w:t>
      </w:r>
      <w:r>
        <w:rPr>
          <w:spacing w:val="1"/>
          <w:w w:val="105"/>
          <w:sz w:val="24"/>
        </w:rPr>
        <w:t> </w:t>
      </w:r>
      <w:r>
        <w:rPr>
          <w:w w:val="105"/>
          <w:sz w:val="24"/>
        </w:rPr>
        <w:t>geluid, </w:t>
      </w:r>
      <w:r>
        <w:rPr>
          <w:spacing w:val="-2"/>
          <w:w w:val="105"/>
          <w:sz w:val="24"/>
        </w:rPr>
        <w:t>technici);</w:t>
      </w:r>
    </w:p>
    <w:p>
      <w:pPr>
        <w:pStyle w:val="ListParagraph"/>
        <w:numPr>
          <w:ilvl w:val="0"/>
          <w:numId w:val="9"/>
        </w:numPr>
        <w:tabs>
          <w:tab w:pos="860" w:val="left" w:leader="none"/>
        </w:tabs>
        <w:spacing w:line="240" w:lineRule="auto" w:before="4" w:after="0"/>
        <w:ind w:left="860" w:right="0" w:hanging="360"/>
        <w:jc w:val="left"/>
        <w:rPr>
          <w:sz w:val="24"/>
        </w:rPr>
      </w:pPr>
      <w:r>
        <w:rPr>
          <w:w w:val="105"/>
          <w:sz w:val="24"/>
        </w:rPr>
        <w:t>materiaal</w:t>
      </w:r>
      <w:r>
        <w:rPr>
          <w:spacing w:val="-4"/>
          <w:w w:val="105"/>
          <w:sz w:val="24"/>
        </w:rPr>
        <w:t> </w:t>
      </w:r>
      <w:r>
        <w:rPr>
          <w:w w:val="105"/>
          <w:sz w:val="24"/>
        </w:rPr>
        <w:t>zoals</w:t>
      </w:r>
      <w:r>
        <w:rPr>
          <w:spacing w:val="-2"/>
          <w:w w:val="105"/>
          <w:sz w:val="24"/>
        </w:rPr>
        <w:t> </w:t>
      </w:r>
      <w:r>
        <w:rPr>
          <w:w w:val="105"/>
          <w:sz w:val="24"/>
        </w:rPr>
        <w:t>decor,</w:t>
      </w:r>
      <w:r>
        <w:rPr>
          <w:spacing w:val="2"/>
          <w:w w:val="105"/>
          <w:sz w:val="24"/>
        </w:rPr>
        <w:t> </w:t>
      </w:r>
      <w:r>
        <w:rPr>
          <w:w w:val="105"/>
          <w:sz w:val="24"/>
        </w:rPr>
        <w:t>kostuums</w:t>
      </w:r>
      <w:r>
        <w:rPr>
          <w:spacing w:val="-1"/>
          <w:w w:val="105"/>
          <w:sz w:val="24"/>
        </w:rPr>
        <w:t> </w:t>
      </w:r>
      <w:r>
        <w:rPr>
          <w:w w:val="105"/>
          <w:sz w:val="24"/>
        </w:rPr>
        <w:t>en</w:t>
      </w:r>
      <w:r>
        <w:rPr>
          <w:spacing w:val="-2"/>
          <w:w w:val="105"/>
          <w:sz w:val="24"/>
        </w:rPr>
        <w:t> rekwisieten;</w:t>
      </w:r>
    </w:p>
    <w:p>
      <w:pPr>
        <w:pStyle w:val="ListParagraph"/>
        <w:numPr>
          <w:ilvl w:val="0"/>
          <w:numId w:val="9"/>
        </w:numPr>
        <w:tabs>
          <w:tab w:pos="860" w:val="left" w:leader="none"/>
        </w:tabs>
        <w:spacing w:line="240" w:lineRule="auto" w:before="0" w:after="0"/>
        <w:ind w:left="860" w:right="0" w:hanging="360"/>
        <w:jc w:val="left"/>
        <w:rPr>
          <w:sz w:val="24"/>
        </w:rPr>
      </w:pPr>
      <w:r>
        <w:rPr>
          <w:w w:val="105"/>
          <w:sz w:val="24"/>
        </w:rPr>
        <w:t>pr</w:t>
      </w:r>
      <w:r>
        <w:rPr>
          <w:spacing w:val="-14"/>
          <w:w w:val="105"/>
          <w:sz w:val="24"/>
        </w:rPr>
        <w:t> </w:t>
      </w:r>
      <w:r>
        <w:rPr>
          <w:w w:val="105"/>
          <w:sz w:val="24"/>
        </w:rPr>
        <w:t>en</w:t>
      </w:r>
      <w:r>
        <w:rPr>
          <w:spacing w:val="-14"/>
          <w:w w:val="105"/>
          <w:sz w:val="24"/>
        </w:rPr>
        <w:t> </w:t>
      </w:r>
      <w:r>
        <w:rPr>
          <w:spacing w:val="-2"/>
          <w:w w:val="105"/>
          <w:sz w:val="24"/>
        </w:rPr>
        <w:t>communicatie;</w:t>
      </w:r>
    </w:p>
    <w:p>
      <w:pPr>
        <w:pStyle w:val="ListParagraph"/>
        <w:numPr>
          <w:ilvl w:val="0"/>
          <w:numId w:val="9"/>
        </w:numPr>
        <w:tabs>
          <w:tab w:pos="860" w:val="left" w:leader="none"/>
        </w:tabs>
        <w:spacing w:line="240" w:lineRule="auto" w:before="4" w:after="0"/>
        <w:ind w:left="860" w:right="0" w:hanging="360"/>
        <w:jc w:val="left"/>
        <w:rPr>
          <w:sz w:val="24"/>
        </w:rPr>
      </w:pPr>
      <w:r>
        <w:rPr>
          <w:sz w:val="24"/>
        </w:rPr>
        <w:t>eventuele</w:t>
      </w:r>
      <w:r>
        <w:rPr>
          <w:spacing w:val="12"/>
          <w:sz w:val="24"/>
        </w:rPr>
        <w:t> </w:t>
      </w:r>
      <w:r>
        <w:rPr>
          <w:sz w:val="24"/>
        </w:rPr>
        <w:t>vergoedingen</w:t>
      </w:r>
      <w:r>
        <w:rPr>
          <w:spacing w:val="11"/>
          <w:sz w:val="24"/>
        </w:rPr>
        <w:t> </w:t>
      </w:r>
      <w:r>
        <w:rPr>
          <w:sz w:val="24"/>
        </w:rPr>
        <w:t>voor</w:t>
      </w:r>
      <w:r>
        <w:rPr>
          <w:spacing w:val="14"/>
          <w:sz w:val="24"/>
        </w:rPr>
        <w:t> </w:t>
      </w:r>
      <w:r>
        <w:rPr>
          <w:spacing w:val="-2"/>
          <w:sz w:val="24"/>
        </w:rPr>
        <w:t>betrokkenen.</w:t>
      </w:r>
    </w:p>
    <w:p>
      <w:pPr>
        <w:pStyle w:val="BodyText"/>
        <w:spacing w:line="242" w:lineRule="auto" w:before="292"/>
        <w:ind w:right="533"/>
        <w:jc w:val="both"/>
      </w:pPr>
      <w:r>
        <w:rPr>
          <w:w w:val="105"/>
        </w:rPr>
        <w:t>Dit vraagt</w:t>
      </w:r>
      <w:r>
        <w:rPr>
          <w:spacing w:val="-3"/>
          <w:w w:val="105"/>
        </w:rPr>
        <w:t> </w:t>
      </w:r>
      <w:r>
        <w:rPr>
          <w:w w:val="105"/>
        </w:rPr>
        <w:t>om</w:t>
      </w:r>
      <w:r>
        <w:rPr>
          <w:spacing w:val="-1"/>
          <w:w w:val="105"/>
        </w:rPr>
        <w:t> </w:t>
      </w:r>
      <w:r>
        <w:rPr>
          <w:w w:val="105"/>
        </w:rPr>
        <w:t>zakelijk</w:t>
      </w:r>
      <w:r>
        <w:rPr>
          <w:spacing w:val="-1"/>
          <w:w w:val="105"/>
        </w:rPr>
        <w:t> </w:t>
      </w:r>
      <w:r>
        <w:rPr>
          <w:w w:val="105"/>
        </w:rPr>
        <w:t>leiderschap. Deze</w:t>
      </w:r>
      <w:r>
        <w:rPr>
          <w:spacing w:val="-3"/>
          <w:w w:val="105"/>
        </w:rPr>
        <w:t> </w:t>
      </w:r>
      <w:r>
        <w:rPr>
          <w:w w:val="105"/>
        </w:rPr>
        <w:t>vaardigheden komen</w:t>
      </w:r>
      <w:r>
        <w:rPr>
          <w:spacing w:val="-4"/>
          <w:w w:val="105"/>
        </w:rPr>
        <w:t> </w:t>
      </w:r>
      <w:r>
        <w:rPr>
          <w:w w:val="105"/>
        </w:rPr>
        <w:t>tijdens</w:t>
      </w:r>
      <w:r>
        <w:rPr>
          <w:spacing w:val="-4"/>
          <w:w w:val="105"/>
        </w:rPr>
        <w:t> </w:t>
      </w:r>
      <w:r>
        <w:rPr>
          <w:w w:val="105"/>
        </w:rPr>
        <w:t>de</w:t>
      </w:r>
      <w:r>
        <w:rPr>
          <w:spacing w:val="-3"/>
          <w:w w:val="105"/>
        </w:rPr>
        <w:t> </w:t>
      </w:r>
      <w:r>
        <w:rPr>
          <w:w w:val="105"/>
        </w:rPr>
        <w:t>opleiding</w:t>
      </w:r>
      <w:r>
        <w:rPr>
          <w:spacing w:val="-3"/>
          <w:w w:val="105"/>
        </w:rPr>
        <w:t> </w:t>
      </w:r>
      <w:r>
        <w:rPr>
          <w:w w:val="105"/>
        </w:rPr>
        <w:t>niet aan</w:t>
      </w:r>
      <w:r>
        <w:rPr>
          <w:spacing w:val="-11"/>
          <w:w w:val="105"/>
        </w:rPr>
        <w:t> </w:t>
      </w:r>
      <w:r>
        <w:rPr>
          <w:w w:val="105"/>
        </w:rPr>
        <w:t>bod</w:t>
      </w:r>
      <w:r>
        <w:rPr>
          <w:spacing w:val="-7"/>
          <w:w w:val="105"/>
        </w:rPr>
        <w:t> </w:t>
      </w:r>
      <w:r>
        <w:rPr>
          <w:w w:val="105"/>
        </w:rPr>
        <w:t>en</w:t>
      </w:r>
      <w:r>
        <w:rPr>
          <w:spacing w:val="-11"/>
          <w:w w:val="105"/>
        </w:rPr>
        <w:t> </w:t>
      </w:r>
      <w:r>
        <w:rPr>
          <w:w w:val="105"/>
        </w:rPr>
        <w:t>de</w:t>
      </w:r>
      <w:r>
        <w:rPr>
          <w:spacing w:val="-10"/>
          <w:w w:val="105"/>
        </w:rPr>
        <w:t> </w:t>
      </w:r>
      <w:r>
        <w:rPr>
          <w:w w:val="105"/>
        </w:rPr>
        <w:t>keuze</w:t>
      </w:r>
      <w:r>
        <w:rPr>
          <w:spacing w:val="-5"/>
          <w:w w:val="105"/>
        </w:rPr>
        <w:t> </w:t>
      </w:r>
      <w:r>
        <w:rPr>
          <w:w w:val="105"/>
        </w:rPr>
        <w:t>om</w:t>
      </w:r>
      <w:r>
        <w:rPr>
          <w:spacing w:val="-9"/>
          <w:w w:val="105"/>
        </w:rPr>
        <w:t> </w:t>
      </w:r>
      <w:r>
        <w:rPr>
          <w:w w:val="105"/>
        </w:rPr>
        <w:t>een</w:t>
      </w:r>
      <w:r>
        <w:rPr>
          <w:spacing w:val="-11"/>
          <w:w w:val="105"/>
        </w:rPr>
        <w:t> </w:t>
      </w:r>
      <w:r>
        <w:rPr>
          <w:w w:val="105"/>
        </w:rPr>
        <w:t>eigen</w:t>
      </w:r>
      <w:r>
        <w:rPr>
          <w:spacing w:val="-11"/>
          <w:w w:val="105"/>
        </w:rPr>
        <w:t> </w:t>
      </w:r>
      <w:r>
        <w:rPr>
          <w:w w:val="105"/>
        </w:rPr>
        <w:t>groep</w:t>
      </w:r>
      <w:r>
        <w:rPr>
          <w:spacing w:val="-9"/>
          <w:w w:val="105"/>
        </w:rPr>
        <w:t> </w:t>
      </w:r>
      <w:r>
        <w:rPr>
          <w:w w:val="105"/>
        </w:rPr>
        <w:t>te</w:t>
      </w:r>
      <w:r>
        <w:rPr>
          <w:spacing w:val="-10"/>
          <w:w w:val="105"/>
        </w:rPr>
        <w:t> </w:t>
      </w:r>
      <w:r>
        <w:rPr>
          <w:w w:val="105"/>
        </w:rPr>
        <w:t>formeren</w:t>
      </w:r>
      <w:r>
        <w:rPr>
          <w:spacing w:val="-7"/>
          <w:w w:val="105"/>
        </w:rPr>
        <w:t> </w:t>
      </w:r>
      <w:r>
        <w:rPr>
          <w:w w:val="105"/>
        </w:rPr>
        <w:t>is</w:t>
      </w:r>
      <w:r>
        <w:rPr>
          <w:spacing w:val="-11"/>
          <w:w w:val="105"/>
        </w:rPr>
        <w:t> </w:t>
      </w:r>
      <w:r>
        <w:rPr>
          <w:w w:val="105"/>
        </w:rPr>
        <w:t>dan</w:t>
      </w:r>
      <w:r>
        <w:rPr>
          <w:spacing w:val="-11"/>
          <w:w w:val="105"/>
        </w:rPr>
        <w:t> </w:t>
      </w:r>
      <w:r>
        <w:rPr>
          <w:w w:val="105"/>
        </w:rPr>
        <w:t>ook</w:t>
      </w:r>
      <w:r>
        <w:rPr>
          <w:spacing w:val="-11"/>
          <w:w w:val="105"/>
        </w:rPr>
        <w:t> </w:t>
      </w:r>
      <w:r>
        <w:rPr>
          <w:w w:val="105"/>
        </w:rPr>
        <w:t>een</w:t>
      </w:r>
      <w:r>
        <w:rPr>
          <w:spacing w:val="-11"/>
          <w:w w:val="105"/>
        </w:rPr>
        <w:t> </w:t>
      </w:r>
      <w:r>
        <w:rPr>
          <w:w w:val="105"/>
        </w:rPr>
        <w:t>grote</w:t>
      </w:r>
      <w:r>
        <w:rPr>
          <w:spacing w:val="-10"/>
          <w:w w:val="105"/>
        </w:rPr>
        <w:t> </w:t>
      </w:r>
      <w:r>
        <w:rPr>
          <w:w w:val="105"/>
        </w:rPr>
        <w:t>belasting</w:t>
      </w:r>
      <w:r>
        <w:rPr>
          <w:spacing w:val="-10"/>
          <w:w w:val="105"/>
        </w:rPr>
        <w:t> </w:t>
      </w:r>
      <w:r>
        <w:rPr>
          <w:w w:val="105"/>
        </w:rPr>
        <w:t>en vergt aanzienlijk grotere (tijds-) investering.</w:t>
      </w:r>
    </w:p>
    <w:p>
      <w:pPr>
        <w:pStyle w:val="Heading4"/>
        <w:spacing w:line="291" w:lineRule="exact" w:before="288"/>
      </w:pPr>
      <w:r>
        <w:rPr>
          <w:w w:val="105"/>
        </w:rPr>
        <w:t>Fase</w:t>
      </w:r>
      <w:r>
        <w:rPr>
          <w:spacing w:val="5"/>
          <w:w w:val="105"/>
        </w:rPr>
        <w:t> </w:t>
      </w:r>
      <w:r>
        <w:rPr>
          <w:w w:val="105"/>
        </w:rPr>
        <w:t>2</w:t>
      </w:r>
      <w:r>
        <w:rPr>
          <w:spacing w:val="8"/>
          <w:w w:val="105"/>
        </w:rPr>
        <w:t> </w:t>
      </w:r>
      <w:r>
        <w:rPr>
          <w:w w:val="105"/>
        </w:rPr>
        <w:t>–</w:t>
      </w:r>
      <w:r>
        <w:rPr>
          <w:spacing w:val="4"/>
          <w:w w:val="105"/>
        </w:rPr>
        <w:t> </w:t>
      </w:r>
      <w:r>
        <w:rPr>
          <w:w w:val="105"/>
        </w:rPr>
        <w:t>Onderzoek en</w:t>
      </w:r>
      <w:r>
        <w:rPr>
          <w:spacing w:val="6"/>
          <w:w w:val="105"/>
        </w:rPr>
        <w:t> </w:t>
      </w:r>
      <w:r>
        <w:rPr>
          <w:w w:val="105"/>
        </w:rPr>
        <w:t>oriëntatie</w:t>
      </w:r>
      <w:r>
        <w:rPr>
          <w:spacing w:val="10"/>
          <w:w w:val="105"/>
        </w:rPr>
        <w:t> </w:t>
      </w:r>
      <w:r>
        <w:rPr>
          <w:w w:val="105"/>
        </w:rPr>
        <w:t>(juni –</w:t>
      </w:r>
      <w:r>
        <w:rPr>
          <w:spacing w:val="4"/>
          <w:w w:val="105"/>
        </w:rPr>
        <w:t> </w:t>
      </w:r>
      <w:r>
        <w:rPr>
          <w:w w:val="105"/>
        </w:rPr>
        <w:t>augustus</w:t>
      </w:r>
      <w:r>
        <w:rPr>
          <w:spacing w:val="8"/>
          <w:w w:val="105"/>
        </w:rPr>
        <w:t> </w:t>
      </w:r>
      <w:r>
        <w:rPr>
          <w:spacing w:val="-10"/>
          <w:w w:val="105"/>
        </w:rPr>
        <w:t>)</w:t>
      </w:r>
    </w:p>
    <w:p>
      <w:pPr>
        <w:pStyle w:val="BodyText"/>
        <w:spacing w:line="242" w:lineRule="auto"/>
        <w:ind w:right="335"/>
      </w:pPr>
      <w:r>
        <w:rPr>
          <w:w w:val="105"/>
        </w:rPr>
        <w:t>In</w:t>
      </w:r>
      <w:r>
        <w:rPr>
          <w:spacing w:val="-10"/>
          <w:w w:val="105"/>
        </w:rPr>
        <w:t> </w:t>
      </w:r>
      <w:r>
        <w:rPr>
          <w:w w:val="105"/>
        </w:rPr>
        <w:t>deze</w:t>
      </w:r>
      <w:r>
        <w:rPr>
          <w:spacing w:val="-9"/>
          <w:w w:val="105"/>
        </w:rPr>
        <w:t> </w:t>
      </w:r>
      <w:r>
        <w:rPr>
          <w:w w:val="105"/>
        </w:rPr>
        <w:t>fase</w:t>
      </w:r>
      <w:r>
        <w:rPr>
          <w:spacing w:val="-9"/>
          <w:w w:val="105"/>
        </w:rPr>
        <w:t> </w:t>
      </w:r>
      <w:r>
        <w:rPr>
          <w:w w:val="105"/>
        </w:rPr>
        <w:t>bereid</w:t>
      </w:r>
      <w:r>
        <w:rPr>
          <w:spacing w:val="-7"/>
          <w:w w:val="105"/>
        </w:rPr>
        <w:t> </w:t>
      </w:r>
      <w:r>
        <w:rPr>
          <w:w w:val="105"/>
        </w:rPr>
        <w:t>je</w:t>
      </w:r>
      <w:r>
        <w:rPr>
          <w:spacing w:val="-4"/>
          <w:w w:val="105"/>
        </w:rPr>
        <w:t> </w:t>
      </w:r>
      <w:r>
        <w:rPr>
          <w:w w:val="105"/>
        </w:rPr>
        <w:t>inhoudelijk</w:t>
      </w:r>
      <w:r>
        <w:rPr>
          <w:spacing w:val="-10"/>
          <w:w w:val="105"/>
        </w:rPr>
        <w:t> </w:t>
      </w:r>
      <w:r>
        <w:rPr>
          <w:w w:val="105"/>
        </w:rPr>
        <w:t>je</w:t>
      </w:r>
      <w:r>
        <w:rPr>
          <w:spacing w:val="-9"/>
          <w:w w:val="105"/>
        </w:rPr>
        <w:t> </w:t>
      </w:r>
      <w:r>
        <w:rPr>
          <w:w w:val="105"/>
        </w:rPr>
        <w:t>regieplan</w:t>
      </w:r>
      <w:r>
        <w:rPr>
          <w:spacing w:val="-10"/>
          <w:w w:val="105"/>
        </w:rPr>
        <w:t> </w:t>
      </w:r>
      <w:r>
        <w:rPr>
          <w:w w:val="105"/>
        </w:rPr>
        <w:t>voor.</w:t>
      </w:r>
      <w:r>
        <w:rPr>
          <w:spacing w:val="-7"/>
          <w:w w:val="105"/>
        </w:rPr>
        <w:t> </w:t>
      </w:r>
      <w:r>
        <w:rPr>
          <w:w w:val="105"/>
        </w:rPr>
        <w:t>Je</w:t>
      </w:r>
      <w:r>
        <w:rPr>
          <w:spacing w:val="-9"/>
          <w:w w:val="105"/>
        </w:rPr>
        <w:t> </w:t>
      </w:r>
      <w:r>
        <w:rPr>
          <w:w w:val="105"/>
        </w:rPr>
        <w:t>bouwt</w:t>
      </w:r>
      <w:r>
        <w:rPr>
          <w:spacing w:val="-11"/>
          <w:w w:val="105"/>
        </w:rPr>
        <w:t> </w:t>
      </w:r>
      <w:r>
        <w:rPr>
          <w:w w:val="105"/>
        </w:rPr>
        <w:t>voort</w:t>
      </w:r>
      <w:r>
        <w:rPr>
          <w:spacing w:val="-6"/>
          <w:w w:val="105"/>
        </w:rPr>
        <w:t> </w:t>
      </w:r>
      <w:r>
        <w:rPr>
          <w:w w:val="105"/>
        </w:rPr>
        <w:t>op</w:t>
      </w:r>
      <w:r>
        <w:rPr>
          <w:spacing w:val="-8"/>
          <w:w w:val="105"/>
        </w:rPr>
        <w:t> </w:t>
      </w:r>
      <w:r>
        <w:rPr>
          <w:w w:val="105"/>
        </w:rPr>
        <w:t>het</w:t>
      </w:r>
      <w:r>
        <w:rPr>
          <w:spacing w:val="-6"/>
          <w:w w:val="105"/>
        </w:rPr>
        <w:t> </w:t>
      </w:r>
      <w:r>
        <w:rPr>
          <w:w w:val="105"/>
        </w:rPr>
        <w:t>onderzoek,</w:t>
      </w:r>
      <w:r>
        <w:rPr>
          <w:spacing w:val="-7"/>
          <w:w w:val="105"/>
        </w:rPr>
        <w:t> </w:t>
      </w:r>
      <w:r>
        <w:rPr>
          <w:w w:val="105"/>
        </w:rPr>
        <w:t>de artistieke</w:t>
      </w:r>
      <w:r>
        <w:rPr>
          <w:spacing w:val="-12"/>
          <w:w w:val="105"/>
        </w:rPr>
        <w:t> </w:t>
      </w:r>
      <w:r>
        <w:rPr>
          <w:w w:val="105"/>
        </w:rPr>
        <w:t>ontwikkeling</w:t>
      </w:r>
      <w:r>
        <w:rPr>
          <w:spacing w:val="-12"/>
          <w:w w:val="105"/>
        </w:rPr>
        <w:t> </w:t>
      </w:r>
      <w:r>
        <w:rPr>
          <w:w w:val="105"/>
        </w:rPr>
        <w:t>en</w:t>
      </w:r>
      <w:r>
        <w:rPr>
          <w:spacing w:val="-13"/>
          <w:w w:val="105"/>
        </w:rPr>
        <w:t> </w:t>
      </w:r>
      <w:r>
        <w:rPr>
          <w:w w:val="105"/>
        </w:rPr>
        <w:t>de</w:t>
      </w:r>
      <w:r>
        <w:rPr>
          <w:spacing w:val="-12"/>
          <w:w w:val="105"/>
        </w:rPr>
        <w:t> </w:t>
      </w:r>
      <w:r>
        <w:rPr>
          <w:w w:val="105"/>
        </w:rPr>
        <w:t>thematische</w:t>
      </w:r>
      <w:r>
        <w:rPr>
          <w:spacing w:val="-12"/>
          <w:w w:val="105"/>
        </w:rPr>
        <w:t> </w:t>
      </w:r>
      <w:r>
        <w:rPr>
          <w:w w:val="105"/>
        </w:rPr>
        <w:t>verkenningen</w:t>
      </w:r>
      <w:r>
        <w:rPr>
          <w:spacing w:val="-13"/>
          <w:w w:val="105"/>
        </w:rPr>
        <w:t> </w:t>
      </w:r>
      <w:r>
        <w:rPr>
          <w:w w:val="105"/>
        </w:rPr>
        <w:t>die</w:t>
      </w:r>
      <w:r>
        <w:rPr>
          <w:spacing w:val="-7"/>
          <w:w w:val="105"/>
        </w:rPr>
        <w:t> </w:t>
      </w:r>
      <w:r>
        <w:rPr>
          <w:w w:val="105"/>
        </w:rPr>
        <w:t>je</w:t>
      </w:r>
      <w:r>
        <w:rPr>
          <w:spacing w:val="-12"/>
          <w:w w:val="105"/>
        </w:rPr>
        <w:t> </w:t>
      </w:r>
      <w:r>
        <w:rPr>
          <w:w w:val="105"/>
        </w:rPr>
        <w:t>in</w:t>
      </w:r>
      <w:r>
        <w:rPr>
          <w:spacing w:val="-13"/>
          <w:w w:val="105"/>
        </w:rPr>
        <w:t> </w:t>
      </w:r>
      <w:r>
        <w:rPr>
          <w:w w:val="105"/>
        </w:rPr>
        <w:t>de</w:t>
      </w:r>
      <w:r>
        <w:rPr>
          <w:spacing w:val="-12"/>
          <w:w w:val="105"/>
        </w:rPr>
        <w:t> </w:t>
      </w:r>
      <w:r>
        <w:rPr>
          <w:w w:val="105"/>
        </w:rPr>
        <w:t>eerste</w:t>
      </w:r>
      <w:r>
        <w:rPr>
          <w:spacing w:val="-12"/>
          <w:w w:val="105"/>
        </w:rPr>
        <w:t> </w:t>
      </w:r>
      <w:r>
        <w:rPr>
          <w:w w:val="105"/>
        </w:rPr>
        <w:t>drie</w:t>
      </w:r>
      <w:r>
        <w:rPr>
          <w:spacing w:val="-12"/>
          <w:w w:val="105"/>
        </w:rPr>
        <w:t> </w:t>
      </w:r>
      <w:r>
        <w:rPr>
          <w:w w:val="105"/>
        </w:rPr>
        <w:t>jaren</w:t>
      </w:r>
      <w:r>
        <w:rPr>
          <w:spacing w:val="-13"/>
          <w:w w:val="105"/>
        </w:rPr>
        <w:t> </w:t>
      </w:r>
      <w:r>
        <w:rPr>
          <w:w w:val="105"/>
        </w:rPr>
        <w:t>van de opleiding hebt gedaan. Nu richt je je specifiek op het vormgeven van jouw</w:t>
      </w:r>
    </w:p>
    <w:p>
      <w:pPr>
        <w:pStyle w:val="BodyText"/>
        <w:spacing w:line="285" w:lineRule="exact"/>
      </w:pPr>
      <w:r>
        <w:rPr>
          <w:spacing w:val="-2"/>
          <w:w w:val="105"/>
        </w:rPr>
        <w:t>eindproject.</w:t>
      </w:r>
    </w:p>
    <w:p>
      <w:pPr>
        <w:pStyle w:val="BodyText"/>
        <w:spacing w:line="242" w:lineRule="auto" w:before="291"/>
        <w:ind w:right="427"/>
      </w:pPr>
      <w:r>
        <w:rPr>
          <w:w w:val="105"/>
        </w:rPr>
        <w:t>Je verdiept je in thema’s, teksten, dramaturgie en speelstijlen die aansluiten bij je artistieke</w:t>
      </w:r>
      <w:r>
        <w:rPr>
          <w:spacing w:val="-12"/>
          <w:w w:val="105"/>
        </w:rPr>
        <w:t> </w:t>
      </w:r>
      <w:r>
        <w:rPr>
          <w:w w:val="105"/>
        </w:rPr>
        <w:t>visie.</w:t>
      </w:r>
      <w:r>
        <w:rPr>
          <w:spacing w:val="-10"/>
          <w:w w:val="105"/>
        </w:rPr>
        <w:t> </w:t>
      </w:r>
      <w:r>
        <w:rPr>
          <w:w w:val="105"/>
        </w:rPr>
        <w:t>Je</w:t>
      </w:r>
      <w:r>
        <w:rPr>
          <w:spacing w:val="-12"/>
          <w:w w:val="105"/>
        </w:rPr>
        <w:t> </w:t>
      </w:r>
      <w:r>
        <w:rPr>
          <w:w w:val="105"/>
        </w:rPr>
        <w:t>kijkt</w:t>
      </w:r>
      <w:r>
        <w:rPr>
          <w:spacing w:val="-9"/>
          <w:w w:val="105"/>
        </w:rPr>
        <w:t> </w:t>
      </w:r>
      <w:r>
        <w:rPr>
          <w:w w:val="105"/>
        </w:rPr>
        <w:t>voorstellingen</w:t>
      </w:r>
      <w:r>
        <w:rPr>
          <w:spacing w:val="-13"/>
          <w:w w:val="105"/>
        </w:rPr>
        <w:t> </w:t>
      </w:r>
      <w:r>
        <w:rPr>
          <w:w w:val="105"/>
        </w:rPr>
        <w:t>terug,</w:t>
      </w:r>
      <w:r>
        <w:rPr>
          <w:spacing w:val="-10"/>
          <w:w w:val="105"/>
        </w:rPr>
        <w:t> </w:t>
      </w:r>
      <w:r>
        <w:rPr>
          <w:w w:val="105"/>
        </w:rPr>
        <w:t>leest</w:t>
      </w:r>
      <w:r>
        <w:rPr>
          <w:spacing w:val="-9"/>
          <w:w w:val="105"/>
        </w:rPr>
        <w:t> </w:t>
      </w:r>
      <w:r>
        <w:rPr>
          <w:w w:val="105"/>
        </w:rPr>
        <w:t>toneelmateriaal,</w:t>
      </w:r>
      <w:r>
        <w:rPr>
          <w:spacing w:val="-10"/>
          <w:w w:val="105"/>
        </w:rPr>
        <w:t> </w:t>
      </w:r>
      <w:r>
        <w:rPr>
          <w:w w:val="105"/>
        </w:rPr>
        <w:t>analyseert</w:t>
      </w:r>
      <w:r>
        <w:rPr>
          <w:spacing w:val="-9"/>
          <w:w w:val="105"/>
        </w:rPr>
        <w:t> </w:t>
      </w:r>
      <w:r>
        <w:rPr>
          <w:w w:val="105"/>
        </w:rPr>
        <w:t>bronnen en reflecteert op eerdere lessen en ervaringen.</w:t>
      </w:r>
    </w:p>
    <w:p>
      <w:pPr>
        <w:pStyle w:val="BodyText"/>
        <w:spacing w:before="287"/>
        <w:ind w:right="305"/>
      </w:pPr>
      <w:r>
        <w:rPr>
          <w:w w:val="105"/>
        </w:rPr>
        <w:t>Je verzamelt materiaal, maakt eerste schetsen of mindmaps, en onderzoekt mogelijke werkwijzen.</w:t>
      </w:r>
      <w:r>
        <w:rPr>
          <w:spacing w:val="-7"/>
          <w:w w:val="105"/>
        </w:rPr>
        <w:t> </w:t>
      </w:r>
      <w:r>
        <w:rPr>
          <w:w w:val="105"/>
        </w:rPr>
        <w:t>Je</w:t>
      </w:r>
      <w:r>
        <w:rPr>
          <w:spacing w:val="-9"/>
          <w:w w:val="105"/>
        </w:rPr>
        <w:t> </w:t>
      </w:r>
      <w:r>
        <w:rPr>
          <w:w w:val="105"/>
        </w:rPr>
        <w:t>houdt</w:t>
      </w:r>
      <w:r>
        <w:rPr>
          <w:spacing w:val="-5"/>
          <w:w w:val="105"/>
        </w:rPr>
        <w:t> </w:t>
      </w:r>
      <w:r>
        <w:rPr>
          <w:w w:val="105"/>
        </w:rPr>
        <w:t>je</w:t>
      </w:r>
      <w:r>
        <w:rPr>
          <w:spacing w:val="-9"/>
          <w:w w:val="105"/>
        </w:rPr>
        <w:t> </w:t>
      </w:r>
      <w:r>
        <w:rPr>
          <w:w w:val="105"/>
        </w:rPr>
        <w:t>proces</w:t>
      </w:r>
      <w:r>
        <w:rPr>
          <w:spacing w:val="-10"/>
          <w:w w:val="105"/>
        </w:rPr>
        <w:t> </w:t>
      </w:r>
      <w:r>
        <w:rPr>
          <w:w w:val="105"/>
        </w:rPr>
        <w:t>bij</w:t>
      </w:r>
      <w:r>
        <w:rPr>
          <w:spacing w:val="-10"/>
          <w:w w:val="105"/>
        </w:rPr>
        <w:t> </w:t>
      </w:r>
      <w:r>
        <w:rPr>
          <w:w w:val="105"/>
        </w:rPr>
        <w:t>in</w:t>
      </w:r>
      <w:r>
        <w:rPr>
          <w:spacing w:val="-10"/>
          <w:w w:val="105"/>
        </w:rPr>
        <w:t> </w:t>
      </w:r>
      <w:r>
        <w:rPr>
          <w:w w:val="105"/>
        </w:rPr>
        <w:t>een</w:t>
      </w:r>
      <w:r>
        <w:rPr>
          <w:spacing w:val="-5"/>
          <w:w w:val="105"/>
        </w:rPr>
        <w:t> </w:t>
      </w:r>
      <w:r>
        <w:rPr>
          <w:w w:val="105"/>
        </w:rPr>
        <w:t>logboek</w:t>
      </w:r>
      <w:r>
        <w:rPr>
          <w:spacing w:val="-5"/>
          <w:w w:val="105"/>
        </w:rPr>
        <w:t> </w:t>
      </w:r>
      <w:r>
        <w:rPr>
          <w:w w:val="105"/>
        </w:rPr>
        <w:t>of</w:t>
      </w:r>
      <w:r>
        <w:rPr>
          <w:spacing w:val="-10"/>
          <w:w w:val="105"/>
        </w:rPr>
        <w:t> </w:t>
      </w:r>
      <w:r>
        <w:rPr>
          <w:w w:val="105"/>
        </w:rPr>
        <w:t>onderzoeksdossier.</w:t>
      </w:r>
      <w:r>
        <w:rPr>
          <w:spacing w:val="-7"/>
          <w:w w:val="105"/>
        </w:rPr>
        <w:t> </w:t>
      </w:r>
      <w:r>
        <w:rPr>
          <w:w w:val="105"/>
        </w:rPr>
        <w:t>De</w:t>
      </w:r>
      <w:r>
        <w:rPr>
          <w:spacing w:val="-9"/>
          <w:w w:val="105"/>
        </w:rPr>
        <w:t> </w:t>
      </w:r>
      <w:r>
        <w:rPr>
          <w:w w:val="105"/>
        </w:rPr>
        <w:t>inzichten</w:t>
      </w:r>
      <w:r>
        <w:rPr>
          <w:spacing w:val="-10"/>
          <w:w w:val="105"/>
        </w:rPr>
        <w:t> </w:t>
      </w:r>
      <w:r>
        <w:rPr>
          <w:w w:val="105"/>
        </w:rPr>
        <w:t>uit deze fase vormen de basis van het dramaturgisch dossier in je regieplan.</w:t>
      </w:r>
    </w:p>
    <w:p>
      <w:pPr>
        <w:pStyle w:val="Heading4"/>
        <w:spacing w:before="292"/>
      </w:pPr>
      <w:r>
        <w:rPr>
          <w:w w:val="110"/>
        </w:rPr>
        <w:t>Fase</w:t>
      </w:r>
      <w:r>
        <w:rPr>
          <w:spacing w:val="-12"/>
          <w:w w:val="110"/>
        </w:rPr>
        <w:t> </w:t>
      </w:r>
      <w:r>
        <w:rPr>
          <w:w w:val="110"/>
        </w:rPr>
        <w:t>3</w:t>
      </w:r>
      <w:r>
        <w:rPr>
          <w:spacing w:val="-10"/>
          <w:w w:val="110"/>
        </w:rPr>
        <w:t> </w:t>
      </w:r>
      <w:r>
        <w:rPr>
          <w:w w:val="110"/>
        </w:rPr>
        <w:t>–Regieplan</w:t>
      </w:r>
      <w:r>
        <w:rPr>
          <w:spacing w:val="-14"/>
          <w:w w:val="110"/>
        </w:rPr>
        <w:t> </w:t>
      </w:r>
      <w:r>
        <w:rPr>
          <w:w w:val="110"/>
        </w:rPr>
        <w:t>(augustus</w:t>
      </w:r>
      <w:r>
        <w:rPr>
          <w:spacing w:val="-10"/>
          <w:w w:val="110"/>
        </w:rPr>
        <w:t> </w:t>
      </w:r>
      <w:r>
        <w:rPr>
          <w:w w:val="110"/>
        </w:rPr>
        <w:t>-</w:t>
      </w:r>
      <w:r>
        <w:rPr>
          <w:spacing w:val="-14"/>
          <w:w w:val="110"/>
        </w:rPr>
        <w:t> </w:t>
      </w:r>
      <w:r>
        <w:rPr>
          <w:spacing w:val="-2"/>
          <w:w w:val="110"/>
        </w:rPr>
        <w:t>september)</w:t>
      </w:r>
    </w:p>
    <w:p>
      <w:pPr>
        <w:pStyle w:val="BodyText"/>
        <w:spacing w:line="292" w:lineRule="exact" w:before="2"/>
      </w:pPr>
      <w:r>
        <w:rPr>
          <w:w w:val="105"/>
        </w:rPr>
        <w:t>Op</w:t>
      </w:r>
      <w:r>
        <w:rPr>
          <w:spacing w:val="-9"/>
          <w:w w:val="105"/>
        </w:rPr>
        <w:t> </w:t>
      </w:r>
      <w:r>
        <w:rPr>
          <w:w w:val="105"/>
        </w:rPr>
        <w:t>basis</w:t>
      </w:r>
      <w:r>
        <w:rPr>
          <w:spacing w:val="-11"/>
          <w:w w:val="105"/>
        </w:rPr>
        <w:t> </w:t>
      </w:r>
      <w:r>
        <w:rPr>
          <w:w w:val="105"/>
        </w:rPr>
        <w:t>van</w:t>
      </w:r>
      <w:r>
        <w:rPr>
          <w:spacing w:val="-11"/>
          <w:w w:val="105"/>
        </w:rPr>
        <w:t> </w:t>
      </w:r>
      <w:r>
        <w:rPr>
          <w:w w:val="105"/>
        </w:rPr>
        <w:t>je</w:t>
      </w:r>
      <w:r>
        <w:rPr>
          <w:spacing w:val="-9"/>
          <w:w w:val="105"/>
        </w:rPr>
        <w:t> </w:t>
      </w:r>
      <w:r>
        <w:rPr>
          <w:w w:val="105"/>
        </w:rPr>
        <w:t>onderzoek</w:t>
      </w:r>
      <w:r>
        <w:rPr>
          <w:spacing w:val="-11"/>
          <w:w w:val="105"/>
        </w:rPr>
        <w:t> </w:t>
      </w:r>
      <w:r>
        <w:rPr>
          <w:w w:val="105"/>
        </w:rPr>
        <w:t>uit</w:t>
      </w:r>
      <w:r>
        <w:rPr>
          <w:spacing w:val="-7"/>
          <w:w w:val="105"/>
        </w:rPr>
        <w:t> </w:t>
      </w:r>
      <w:r>
        <w:rPr>
          <w:w w:val="105"/>
        </w:rPr>
        <w:t>fase</w:t>
      </w:r>
      <w:r>
        <w:rPr>
          <w:spacing w:val="-10"/>
          <w:w w:val="105"/>
        </w:rPr>
        <w:t> </w:t>
      </w:r>
      <w:r>
        <w:rPr>
          <w:w w:val="105"/>
        </w:rPr>
        <w:t>2</w:t>
      </w:r>
      <w:r>
        <w:rPr>
          <w:spacing w:val="-11"/>
          <w:w w:val="105"/>
        </w:rPr>
        <w:t> </w:t>
      </w:r>
      <w:r>
        <w:rPr>
          <w:w w:val="105"/>
        </w:rPr>
        <w:t>werk</w:t>
      </w:r>
      <w:r>
        <w:rPr>
          <w:spacing w:val="-11"/>
          <w:w w:val="105"/>
        </w:rPr>
        <w:t> </w:t>
      </w:r>
      <w:r>
        <w:rPr>
          <w:w w:val="105"/>
        </w:rPr>
        <w:t>je</w:t>
      </w:r>
      <w:r>
        <w:rPr>
          <w:spacing w:val="-10"/>
          <w:w w:val="105"/>
        </w:rPr>
        <w:t> </w:t>
      </w:r>
      <w:r>
        <w:rPr>
          <w:w w:val="105"/>
        </w:rPr>
        <w:t>je</w:t>
      </w:r>
      <w:r>
        <w:rPr>
          <w:spacing w:val="-9"/>
          <w:w w:val="105"/>
        </w:rPr>
        <w:t> </w:t>
      </w:r>
      <w:r>
        <w:rPr>
          <w:w w:val="105"/>
        </w:rPr>
        <w:t>plannen</w:t>
      </w:r>
      <w:r>
        <w:rPr>
          <w:spacing w:val="-11"/>
          <w:w w:val="105"/>
        </w:rPr>
        <w:t> </w:t>
      </w:r>
      <w:r>
        <w:rPr>
          <w:w w:val="105"/>
        </w:rPr>
        <w:t>uit</w:t>
      </w:r>
      <w:r>
        <w:rPr>
          <w:spacing w:val="-7"/>
          <w:w w:val="105"/>
        </w:rPr>
        <w:t> </w:t>
      </w:r>
      <w:r>
        <w:rPr>
          <w:w w:val="105"/>
        </w:rPr>
        <w:t>in</w:t>
      </w:r>
      <w:r>
        <w:rPr>
          <w:spacing w:val="-11"/>
          <w:w w:val="105"/>
        </w:rPr>
        <w:t> </w:t>
      </w:r>
      <w:r>
        <w:rPr>
          <w:w w:val="105"/>
        </w:rPr>
        <w:t>een</w:t>
      </w:r>
      <w:r>
        <w:rPr>
          <w:spacing w:val="-10"/>
          <w:w w:val="105"/>
        </w:rPr>
        <w:t> </w:t>
      </w:r>
      <w:r>
        <w:rPr>
          <w:w w:val="105"/>
        </w:rPr>
        <w:t>regieplan.</w:t>
      </w:r>
      <w:r>
        <w:rPr>
          <w:spacing w:val="-8"/>
          <w:w w:val="105"/>
        </w:rPr>
        <w:t> </w:t>
      </w:r>
      <w:r>
        <w:rPr>
          <w:w w:val="105"/>
        </w:rPr>
        <w:t>Dit</w:t>
      </w:r>
      <w:r>
        <w:rPr>
          <w:spacing w:val="-7"/>
          <w:w w:val="105"/>
        </w:rPr>
        <w:t> </w:t>
      </w:r>
      <w:r>
        <w:rPr>
          <w:spacing w:val="-4"/>
          <w:w w:val="105"/>
        </w:rPr>
        <w:t>plan</w:t>
      </w:r>
    </w:p>
    <w:p>
      <w:pPr>
        <w:pStyle w:val="BodyText"/>
        <w:spacing w:line="292" w:lineRule="exact"/>
      </w:pPr>
      <w:r>
        <w:rPr>
          <w:w w:val="105"/>
        </w:rPr>
        <w:t>bevat</w:t>
      </w:r>
      <w:r>
        <w:rPr>
          <w:spacing w:val="-10"/>
          <w:w w:val="105"/>
        </w:rPr>
        <w:t> </w:t>
      </w:r>
      <w:r>
        <w:rPr>
          <w:w w:val="105"/>
        </w:rPr>
        <w:t>een</w:t>
      </w:r>
      <w:r>
        <w:rPr>
          <w:spacing w:val="-13"/>
          <w:w w:val="105"/>
        </w:rPr>
        <w:t> </w:t>
      </w:r>
      <w:r>
        <w:rPr>
          <w:w w:val="105"/>
        </w:rPr>
        <w:t>dramaturgisch</w:t>
      </w:r>
      <w:r>
        <w:rPr>
          <w:spacing w:val="-13"/>
          <w:w w:val="105"/>
        </w:rPr>
        <w:t> </w:t>
      </w:r>
      <w:r>
        <w:rPr>
          <w:w w:val="105"/>
        </w:rPr>
        <w:t>dossier</w:t>
      </w:r>
      <w:r>
        <w:rPr>
          <w:spacing w:val="-6"/>
          <w:w w:val="105"/>
        </w:rPr>
        <w:t> </w:t>
      </w:r>
      <w:r>
        <w:rPr>
          <w:w w:val="105"/>
        </w:rPr>
        <w:t>waarin</w:t>
      </w:r>
      <w:r>
        <w:rPr>
          <w:spacing w:val="-13"/>
          <w:w w:val="105"/>
        </w:rPr>
        <w:t> </w:t>
      </w:r>
      <w:r>
        <w:rPr>
          <w:w w:val="105"/>
        </w:rPr>
        <w:t>je</w:t>
      </w:r>
      <w:r>
        <w:rPr>
          <w:spacing w:val="-12"/>
          <w:w w:val="105"/>
        </w:rPr>
        <w:t> </w:t>
      </w:r>
      <w:r>
        <w:rPr>
          <w:w w:val="105"/>
        </w:rPr>
        <w:t>je</w:t>
      </w:r>
      <w:r>
        <w:rPr>
          <w:spacing w:val="-12"/>
          <w:w w:val="105"/>
        </w:rPr>
        <w:t> </w:t>
      </w:r>
      <w:r>
        <w:rPr>
          <w:w w:val="105"/>
        </w:rPr>
        <w:t>artistieke</w:t>
      </w:r>
      <w:r>
        <w:rPr>
          <w:spacing w:val="-12"/>
          <w:w w:val="105"/>
        </w:rPr>
        <w:t> </w:t>
      </w:r>
      <w:r>
        <w:rPr>
          <w:w w:val="105"/>
        </w:rPr>
        <w:t>visie,</w:t>
      </w:r>
      <w:r>
        <w:rPr>
          <w:spacing w:val="-10"/>
          <w:w w:val="105"/>
        </w:rPr>
        <w:t> </w:t>
      </w:r>
      <w:r>
        <w:rPr>
          <w:w w:val="105"/>
        </w:rPr>
        <w:t>thematiek,</w:t>
      </w:r>
      <w:r>
        <w:rPr>
          <w:spacing w:val="-10"/>
          <w:w w:val="105"/>
        </w:rPr>
        <w:t> </w:t>
      </w:r>
      <w:r>
        <w:rPr>
          <w:w w:val="105"/>
        </w:rPr>
        <w:t>tekstkeuze</w:t>
      </w:r>
      <w:r>
        <w:rPr>
          <w:spacing w:val="-12"/>
          <w:w w:val="105"/>
        </w:rPr>
        <w:t> </w:t>
      </w:r>
      <w:r>
        <w:rPr>
          <w:spacing w:val="-5"/>
          <w:w w:val="105"/>
        </w:rPr>
        <w:t>en</w:t>
      </w:r>
    </w:p>
    <w:p>
      <w:pPr>
        <w:pStyle w:val="BodyText"/>
        <w:spacing w:before="2"/>
        <w:ind w:right="305"/>
      </w:pPr>
      <w:r>
        <w:rPr>
          <w:w w:val="105"/>
        </w:rPr>
        <w:t>betekenisopbouw beschrijft. Daarnaast</w:t>
      </w:r>
      <w:r>
        <w:rPr>
          <w:spacing w:val="-2"/>
          <w:w w:val="105"/>
        </w:rPr>
        <w:t> </w:t>
      </w:r>
      <w:r>
        <w:rPr>
          <w:w w:val="105"/>
        </w:rPr>
        <w:t>leg je vast hoe je het repetitieproces</w:t>
      </w:r>
      <w:r>
        <w:rPr>
          <w:spacing w:val="-1"/>
          <w:w w:val="105"/>
        </w:rPr>
        <w:t> </w:t>
      </w:r>
      <w:r>
        <w:rPr>
          <w:w w:val="105"/>
        </w:rPr>
        <w:t>vormgeeft, welke vormgevingsideeën je wilt onderzoeken, en wat de organisatorische </w:t>
      </w:r>
      <w:r>
        <w:rPr>
          <w:spacing w:val="-2"/>
          <w:w w:val="105"/>
        </w:rPr>
        <w:t>randvoorwaarden</w:t>
      </w:r>
      <w:r>
        <w:rPr>
          <w:spacing w:val="-5"/>
          <w:w w:val="105"/>
        </w:rPr>
        <w:t> </w:t>
      </w:r>
      <w:r>
        <w:rPr>
          <w:spacing w:val="-2"/>
          <w:w w:val="105"/>
        </w:rPr>
        <w:t>zijn</w:t>
      </w:r>
      <w:r>
        <w:rPr>
          <w:spacing w:val="-5"/>
          <w:w w:val="105"/>
        </w:rPr>
        <w:t> </w:t>
      </w:r>
      <w:r>
        <w:rPr>
          <w:spacing w:val="-2"/>
          <w:w w:val="105"/>
        </w:rPr>
        <w:t>voor</w:t>
      </w:r>
      <w:r>
        <w:rPr>
          <w:spacing w:val="-3"/>
          <w:w w:val="105"/>
        </w:rPr>
        <w:t> </w:t>
      </w:r>
      <w:r>
        <w:rPr>
          <w:spacing w:val="-2"/>
          <w:w w:val="105"/>
        </w:rPr>
        <w:t>jouw eindproject. Je</w:t>
      </w:r>
      <w:r>
        <w:rPr>
          <w:spacing w:val="-4"/>
          <w:w w:val="105"/>
        </w:rPr>
        <w:t> </w:t>
      </w:r>
      <w:r>
        <w:rPr>
          <w:spacing w:val="-2"/>
          <w:w w:val="105"/>
        </w:rPr>
        <w:t>gebruikt hiervoor</w:t>
      </w:r>
      <w:r>
        <w:rPr>
          <w:spacing w:val="-3"/>
          <w:w w:val="105"/>
        </w:rPr>
        <w:t> </w:t>
      </w:r>
      <w:r>
        <w:rPr>
          <w:spacing w:val="-2"/>
          <w:w w:val="105"/>
        </w:rPr>
        <w:t>de</w:t>
      </w:r>
      <w:r>
        <w:rPr>
          <w:spacing w:val="-4"/>
          <w:w w:val="105"/>
        </w:rPr>
        <w:t> </w:t>
      </w:r>
      <w:r>
        <w:rPr>
          <w:spacing w:val="-2"/>
          <w:w w:val="105"/>
        </w:rPr>
        <w:t>richtlijnen</w:t>
      </w:r>
      <w:r>
        <w:rPr>
          <w:spacing w:val="-5"/>
          <w:w w:val="105"/>
        </w:rPr>
        <w:t> </w:t>
      </w:r>
      <w:r>
        <w:rPr>
          <w:spacing w:val="-2"/>
          <w:w w:val="105"/>
        </w:rPr>
        <w:t>uit bijlage </w:t>
      </w:r>
      <w:r>
        <w:rPr>
          <w:w w:val="105"/>
        </w:rPr>
        <w:t>2 van het landelijke Raamleerplan (LKCA, 2023).</w:t>
      </w:r>
    </w:p>
    <w:p>
      <w:pPr>
        <w:pStyle w:val="BodyText"/>
        <w:spacing w:before="1"/>
        <w:ind w:left="0"/>
      </w:pPr>
    </w:p>
    <w:p>
      <w:pPr>
        <w:pStyle w:val="BodyText"/>
      </w:pPr>
      <w:r>
        <w:rPr>
          <w:w w:val="105"/>
        </w:rPr>
        <w:t>Je regieplan</w:t>
      </w:r>
      <w:r>
        <w:rPr>
          <w:spacing w:val="-1"/>
          <w:w w:val="105"/>
        </w:rPr>
        <w:t> </w:t>
      </w:r>
      <w:r>
        <w:rPr>
          <w:w w:val="105"/>
        </w:rPr>
        <w:t>wordt beoordeeld door je begeleider(s). De goedkeuring is een</w:t>
      </w:r>
      <w:r>
        <w:rPr>
          <w:spacing w:val="-1"/>
          <w:w w:val="105"/>
        </w:rPr>
        <w:t> </w:t>
      </w:r>
      <w:r>
        <w:rPr>
          <w:w w:val="105"/>
        </w:rPr>
        <w:t>formele voorwaarde</w:t>
      </w:r>
      <w:r>
        <w:rPr>
          <w:spacing w:val="-13"/>
          <w:w w:val="105"/>
        </w:rPr>
        <w:t> </w:t>
      </w:r>
      <w:r>
        <w:rPr>
          <w:w w:val="105"/>
        </w:rPr>
        <w:t>om</w:t>
      </w:r>
      <w:r>
        <w:rPr>
          <w:spacing w:val="-12"/>
          <w:w w:val="105"/>
        </w:rPr>
        <w:t> </w:t>
      </w:r>
      <w:r>
        <w:rPr>
          <w:w w:val="105"/>
        </w:rPr>
        <w:t>te</w:t>
      </w:r>
      <w:r>
        <w:rPr>
          <w:spacing w:val="-13"/>
          <w:w w:val="105"/>
        </w:rPr>
        <w:t> </w:t>
      </w:r>
      <w:r>
        <w:rPr>
          <w:w w:val="105"/>
        </w:rPr>
        <w:t>mogen</w:t>
      </w:r>
      <w:r>
        <w:rPr>
          <w:spacing w:val="-14"/>
          <w:w w:val="105"/>
        </w:rPr>
        <w:t> </w:t>
      </w:r>
      <w:r>
        <w:rPr>
          <w:w w:val="105"/>
        </w:rPr>
        <w:t>starten</w:t>
      </w:r>
      <w:r>
        <w:rPr>
          <w:spacing w:val="-14"/>
          <w:w w:val="105"/>
        </w:rPr>
        <w:t> </w:t>
      </w:r>
      <w:r>
        <w:rPr>
          <w:w w:val="105"/>
        </w:rPr>
        <w:t>met</w:t>
      </w:r>
      <w:r>
        <w:rPr>
          <w:spacing w:val="-10"/>
          <w:w w:val="105"/>
        </w:rPr>
        <w:t> </w:t>
      </w:r>
      <w:r>
        <w:rPr>
          <w:w w:val="105"/>
        </w:rPr>
        <w:t>repetities</w:t>
      </w:r>
      <w:r>
        <w:rPr>
          <w:spacing w:val="-14"/>
          <w:w w:val="105"/>
        </w:rPr>
        <w:t> </w:t>
      </w:r>
      <w:r>
        <w:rPr>
          <w:w w:val="105"/>
        </w:rPr>
        <w:t>gericht</w:t>
      </w:r>
      <w:r>
        <w:rPr>
          <w:spacing w:val="-10"/>
          <w:w w:val="105"/>
        </w:rPr>
        <w:t> </w:t>
      </w:r>
      <w:r>
        <w:rPr>
          <w:w w:val="105"/>
        </w:rPr>
        <w:t>op</w:t>
      </w:r>
      <w:r>
        <w:rPr>
          <w:spacing w:val="-12"/>
          <w:w w:val="105"/>
        </w:rPr>
        <w:t> </w:t>
      </w:r>
      <w:r>
        <w:rPr>
          <w:w w:val="105"/>
        </w:rPr>
        <w:t>de</w:t>
      </w:r>
      <w:r>
        <w:rPr>
          <w:spacing w:val="-13"/>
          <w:w w:val="105"/>
        </w:rPr>
        <w:t> </w:t>
      </w:r>
      <w:r>
        <w:rPr>
          <w:w w:val="105"/>
        </w:rPr>
        <w:t>eindvoorstelling.</w:t>
      </w:r>
      <w:r>
        <w:rPr>
          <w:spacing w:val="-11"/>
          <w:w w:val="105"/>
        </w:rPr>
        <w:t> </w:t>
      </w:r>
      <w:r>
        <w:rPr>
          <w:w w:val="105"/>
        </w:rPr>
        <w:t>Bij</w:t>
      </w:r>
      <w:r>
        <w:rPr>
          <w:spacing w:val="-14"/>
          <w:w w:val="105"/>
        </w:rPr>
        <w:t> </w:t>
      </w:r>
      <w:r>
        <w:rPr>
          <w:w w:val="105"/>
        </w:rPr>
        <w:t>een positief oordeel ontvang je een officiële</w:t>
      </w:r>
      <w:r>
        <w:rPr>
          <w:spacing w:val="-10"/>
          <w:w w:val="105"/>
        </w:rPr>
        <w:t> </w:t>
      </w:r>
      <w:r>
        <w:rPr>
          <w:w w:val="105"/>
        </w:rPr>
        <w:t>‘Go’</w:t>
      </w:r>
      <w:r>
        <w:rPr>
          <w:spacing w:val="-9"/>
          <w:w w:val="105"/>
        </w:rPr>
        <w:t> </w:t>
      </w:r>
      <w:r>
        <w:rPr>
          <w:w w:val="105"/>
        </w:rPr>
        <w:t>op je plan en kun je doorgaan naar de</w:t>
      </w:r>
    </w:p>
    <w:p>
      <w:pPr>
        <w:pStyle w:val="BodyText"/>
        <w:spacing w:before="1"/>
      </w:pPr>
      <w:r>
        <w:rPr>
          <w:spacing w:val="-2"/>
          <w:w w:val="105"/>
        </w:rPr>
        <w:t>uitvoeringsfase.</w:t>
      </w:r>
    </w:p>
    <w:p>
      <w:pPr>
        <w:pStyle w:val="Heading4"/>
        <w:spacing w:line="292" w:lineRule="exact" w:before="292"/>
      </w:pPr>
      <w:r>
        <w:rPr>
          <w:spacing w:val="-2"/>
          <w:w w:val="110"/>
        </w:rPr>
        <w:t>Onvoldoende</w:t>
      </w:r>
    </w:p>
    <w:p>
      <w:pPr>
        <w:pStyle w:val="BodyText"/>
        <w:spacing w:line="242" w:lineRule="auto"/>
        <w:ind w:right="427"/>
      </w:pPr>
      <w:r>
        <w:rPr>
          <w:w w:val="105"/>
        </w:rPr>
        <w:t>Je</w:t>
      </w:r>
      <w:r>
        <w:rPr>
          <w:spacing w:val="-12"/>
          <w:w w:val="105"/>
        </w:rPr>
        <w:t> </w:t>
      </w:r>
      <w:r>
        <w:rPr>
          <w:w w:val="105"/>
        </w:rPr>
        <w:t>ontvangt</w:t>
      </w:r>
      <w:r>
        <w:rPr>
          <w:spacing w:val="-9"/>
          <w:w w:val="105"/>
        </w:rPr>
        <w:t> </w:t>
      </w:r>
      <w:r>
        <w:rPr>
          <w:w w:val="105"/>
        </w:rPr>
        <w:t>feedback</w:t>
      </w:r>
      <w:r>
        <w:rPr>
          <w:spacing w:val="-13"/>
          <w:w w:val="105"/>
        </w:rPr>
        <w:t> </w:t>
      </w:r>
      <w:r>
        <w:rPr>
          <w:w w:val="105"/>
        </w:rPr>
        <w:t>van</w:t>
      </w:r>
      <w:r>
        <w:rPr>
          <w:spacing w:val="-13"/>
          <w:w w:val="105"/>
        </w:rPr>
        <w:t> </w:t>
      </w:r>
      <w:r>
        <w:rPr>
          <w:w w:val="105"/>
        </w:rPr>
        <w:t>je</w:t>
      </w:r>
      <w:r>
        <w:rPr>
          <w:spacing w:val="-12"/>
          <w:w w:val="105"/>
        </w:rPr>
        <w:t> </w:t>
      </w:r>
      <w:r>
        <w:rPr>
          <w:w w:val="105"/>
        </w:rPr>
        <w:t>begeleider(s)</w:t>
      </w:r>
      <w:r>
        <w:rPr>
          <w:spacing w:val="-11"/>
          <w:w w:val="105"/>
        </w:rPr>
        <w:t> </w:t>
      </w:r>
      <w:r>
        <w:rPr>
          <w:w w:val="105"/>
        </w:rPr>
        <w:t>en</w:t>
      </w:r>
      <w:r>
        <w:rPr>
          <w:spacing w:val="-13"/>
          <w:w w:val="105"/>
        </w:rPr>
        <w:t> </w:t>
      </w:r>
      <w:r>
        <w:rPr>
          <w:w w:val="105"/>
        </w:rPr>
        <w:t>werkt</w:t>
      </w:r>
      <w:r>
        <w:rPr>
          <w:spacing w:val="-9"/>
          <w:w w:val="105"/>
        </w:rPr>
        <w:t> </w:t>
      </w:r>
      <w:r>
        <w:rPr>
          <w:w w:val="105"/>
        </w:rPr>
        <w:t>het</w:t>
      </w:r>
      <w:r>
        <w:rPr>
          <w:spacing w:val="-9"/>
          <w:w w:val="105"/>
        </w:rPr>
        <w:t> </w:t>
      </w:r>
      <w:r>
        <w:rPr>
          <w:w w:val="105"/>
        </w:rPr>
        <w:t>plan</w:t>
      </w:r>
      <w:r>
        <w:rPr>
          <w:spacing w:val="-13"/>
          <w:w w:val="105"/>
        </w:rPr>
        <w:t> </w:t>
      </w:r>
      <w:r>
        <w:rPr>
          <w:w w:val="105"/>
        </w:rPr>
        <w:t>verder</w:t>
      </w:r>
      <w:r>
        <w:rPr>
          <w:spacing w:val="-11"/>
          <w:w w:val="105"/>
        </w:rPr>
        <w:t> </w:t>
      </w:r>
      <w:r>
        <w:rPr>
          <w:w w:val="105"/>
        </w:rPr>
        <w:t>uit.</w:t>
      </w:r>
      <w:r>
        <w:rPr>
          <w:spacing w:val="-10"/>
          <w:w w:val="105"/>
        </w:rPr>
        <w:t> </w:t>
      </w:r>
      <w:r>
        <w:rPr>
          <w:w w:val="105"/>
        </w:rPr>
        <w:t>Je</w:t>
      </w:r>
      <w:r>
        <w:rPr>
          <w:spacing w:val="-12"/>
          <w:w w:val="105"/>
        </w:rPr>
        <w:t> </w:t>
      </w:r>
      <w:r>
        <w:rPr>
          <w:w w:val="105"/>
        </w:rPr>
        <w:t>kunt</w:t>
      </w:r>
      <w:r>
        <w:rPr>
          <w:spacing w:val="-9"/>
          <w:w w:val="105"/>
        </w:rPr>
        <w:t> </w:t>
      </w:r>
      <w:r>
        <w:rPr>
          <w:w w:val="105"/>
        </w:rPr>
        <w:t>pas starten met repeteren na formele goedkeuring van het aangepaste plan.</w:t>
      </w:r>
    </w:p>
    <w:p>
      <w:pPr>
        <w:pStyle w:val="BodyText"/>
        <w:spacing w:after="0" w:line="242" w:lineRule="auto"/>
        <w:sectPr>
          <w:pgSz w:w="11910" w:h="16840"/>
          <w:pgMar w:header="0" w:footer="1096" w:top="1340" w:bottom="1280" w:left="1275" w:right="1133"/>
        </w:sectPr>
      </w:pPr>
    </w:p>
    <w:p>
      <w:pPr>
        <w:pStyle w:val="Heading4"/>
        <w:spacing w:line="291" w:lineRule="exact" w:before="67"/>
      </w:pPr>
      <w:r>
        <w:rPr>
          <w:w w:val="105"/>
        </w:rPr>
        <w:t>Fase</w:t>
      </w:r>
      <w:r>
        <w:rPr>
          <w:spacing w:val="4"/>
          <w:w w:val="105"/>
        </w:rPr>
        <w:t> </w:t>
      </w:r>
      <w:r>
        <w:rPr>
          <w:w w:val="105"/>
        </w:rPr>
        <w:t>4</w:t>
      </w:r>
      <w:r>
        <w:rPr>
          <w:spacing w:val="6"/>
          <w:w w:val="105"/>
        </w:rPr>
        <w:t> </w:t>
      </w:r>
      <w:r>
        <w:rPr>
          <w:w w:val="105"/>
        </w:rPr>
        <w:t>–</w:t>
      </w:r>
      <w:r>
        <w:rPr>
          <w:spacing w:val="3"/>
          <w:w w:val="105"/>
        </w:rPr>
        <w:t> </w:t>
      </w:r>
      <w:r>
        <w:rPr>
          <w:w w:val="105"/>
        </w:rPr>
        <w:t>Repetitieproces</w:t>
      </w:r>
      <w:r>
        <w:rPr>
          <w:spacing w:val="4"/>
          <w:w w:val="105"/>
        </w:rPr>
        <w:t> </w:t>
      </w:r>
      <w:r>
        <w:rPr>
          <w:w w:val="105"/>
        </w:rPr>
        <w:t>(oktober</w:t>
      </w:r>
      <w:r>
        <w:rPr>
          <w:spacing w:val="8"/>
          <w:w w:val="105"/>
        </w:rPr>
        <w:t> </w:t>
      </w:r>
      <w:r>
        <w:rPr>
          <w:w w:val="105"/>
        </w:rPr>
        <w:t>–</w:t>
      </w:r>
      <w:r>
        <w:rPr>
          <w:spacing w:val="3"/>
          <w:w w:val="105"/>
        </w:rPr>
        <w:t> </w:t>
      </w:r>
      <w:r>
        <w:rPr>
          <w:w w:val="105"/>
        </w:rPr>
        <w:t>tot</w:t>
      </w:r>
      <w:r>
        <w:rPr>
          <w:spacing w:val="3"/>
          <w:w w:val="105"/>
        </w:rPr>
        <w:t> </w:t>
      </w:r>
      <w:r>
        <w:rPr>
          <w:w w:val="105"/>
        </w:rPr>
        <w:t>aan</w:t>
      </w:r>
      <w:r>
        <w:rPr>
          <w:spacing w:val="4"/>
          <w:w w:val="105"/>
        </w:rPr>
        <w:t> </w:t>
      </w:r>
      <w:r>
        <w:rPr>
          <w:spacing w:val="-2"/>
          <w:w w:val="105"/>
        </w:rPr>
        <w:t>voorstelling)</w:t>
      </w:r>
    </w:p>
    <w:p>
      <w:pPr>
        <w:pStyle w:val="BodyText"/>
        <w:spacing w:line="291" w:lineRule="exact"/>
      </w:pPr>
      <w:r>
        <w:rPr>
          <w:spacing w:val="-2"/>
          <w:w w:val="105"/>
        </w:rPr>
        <w:t>Na</w:t>
      </w:r>
      <w:r>
        <w:rPr>
          <w:spacing w:val="-3"/>
          <w:w w:val="105"/>
        </w:rPr>
        <w:t> </w:t>
      </w:r>
      <w:r>
        <w:rPr>
          <w:spacing w:val="-2"/>
          <w:w w:val="105"/>
        </w:rPr>
        <w:t>goedkeuring</w:t>
      </w:r>
      <w:r>
        <w:rPr>
          <w:spacing w:val="-7"/>
          <w:w w:val="105"/>
        </w:rPr>
        <w:t> </w:t>
      </w:r>
      <w:r>
        <w:rPr>
          <w:spacing w:val="-2"/>
          <w:w w:val="105"/>
        </w:rPr>
        <w:t>van</w:t>
      </w:r>
      <w:r>
        <w:rPr>
          <w:spacing w:val="-8"/>
          <w:w w:val="105"/>
        </w:rPr>
        <w:t> </w:t>
      </w:r>
      <w:r>
        <w:rPr>
          <w:spacing w:val="-2"/>
          <w:w w:val="105"/>
        </w:rPr>
        <w:t>je</w:t>
      </w:r>
      <w:r>
        <w:rPr>
          <w:spacing w:val="-6"/>
          <w:w w:val="105"/>
        </w:rPr>
        <w:t> </w:t>
      </w:r>
      <w:r>
        <w:rPr>
          <w:spacing w:val="-2"/>
          <w:w w:val="105"/>
        </w:rPr>
        <w:t>regieplan</w:t>
      </w:r>
      <w:r>
        <w:rPr>
          <w:spacing w:val="-8"/>
          <w:w w:val="105"/>
        </w:rPr>
        <w:t> </w:t>
      </w:r>
      <w:r>
        <w:rPr>
          <w:spacing w:val="-2"/>
          <w:w w:val="105"/>
        </w:rPr>
        <w:t>start</w:t>
      </w:r>
      <w:r>
        <w:rPr>
          <w:spacing w:val="-4"/>
          <w:w w:val="105"/>
        </w:rPr>
        <w:t> </w:t>
      </w:r>
      <w:r>
        <w:rPr>
          <w:spacing w:val="-2"/>
          <w:w w:val="105"/>
        </w:rPr>
        <w:t>je</w:t>
      </w:r>
      <w:r>
        <w:rPr>
          <w:spacing w:val="-6"/>
          <w:w w:val="105"/>
        </w:rPr>
        <w:t> </w:t>
      </w:r>
      <w:r>
        <w:rPr>
          <w:spacing w:val="-2"/>
          <w:w w:val="105"/>
        </w:rPr>
        <w:t>met</w:t>
      </w:r>
      <w:r>
        <w:rPr>
          <w:spacing w:val="-4"/>
          <w:w w:val="105"/>
        </w:rPr>
        <w:t> </w:t>
      </w:r>
      <w:r>
        <w:rPr>
          <w:spacing w:val="-2"/>
          <w:w w:val="105"/>
        </w:rPr>
        <w:t>het</w:t>
      </w:r>
      <w:r>
        <w:rPr>
          <w:spacing w:val="-3"/>
          <w:w w:val="105"/>
        </w:rPr>
        <w:t> </w:t>
      </w:r>
      <w:r>
        <w:rPr>
          <w:spacing w:val="-2"/>
          <w:w w:val="105"/>
        </w:rPr>
        <w:t>repetitieproces</w:t>
      </w:r>
      <w:r>
        <w:rPr>
          <w:spacing w:val="-8"/>
          <w:w w:val="105"/>
        </w:rPr>
        <w:t> </w:t>
      </w:r>
      <w:r>
        <w:rPr>
          <w:spacing w:val="-2"/>
          <w:w w:val="105"/>
        </w:rPr>
        <w:t>voor</w:t>
      </w:r>
      <w:r>
        <w:rPr>
          <w:spacing w:val="-6"/>
          <w:w w:val="105"/>
        </w:rPr>
        <w:t> </w:t>
      </w:r>
      <w:r>
        <w:rPr>
          <w:spacing w:val="-2"/>
          <w:w w:val="105"/>
        </w:rPr>
        <w:t>de</w:t>
      </w:r>
      <w:r>
        <w:rPr>
          <w:spacing w:val="-7"/>
          <w:w w:val="105"/>
        </w:rPr>
        <w:t> </w:t>
      </w:r>
      <w:r>
        <w:rPr>
          <w:spacing w:val="-2"/>
          <w:w w:val="105"/>
        </w:rPr>
        <w:t>eindvoorstelling.</w:t>
      </w:r>
    </w:p>
    <w:p>
      <w:pPr>
        <w:pStyle w:val="BodyText"/>
        <w:spacing w:line="242" w:lineRule="auto" w:before="292"/>
      </w:pPr>
      <w:r>
        <w:rPr>
          <w:w w:val="105"/>
        </w:rPr>
        <w:t>Als</w:t>
      </w:r>
      <w:r>
        <w:rPr>
          <w:spacing w:val="-13"/>
          <w:w w:val="105"/>
        </w:rPr>
        <w:t> </w:t>
      </w:r>
      <w:r>
        <w:rPr>
          <w:w w:val="105"/>
        </w:rPr>
        <w:t>je</w:t>
      </w:r>
      <w:r>
        <w:rPr>
          <w:spacing w:val="-12"/>
          <w:w w:val="105"/>
        </w:rPr>
        <w:t> </w:t>
      </w:r>
      <w:r>
        <w:rPr>
          <w:w w:val="105"/>
        </w:rPr>
        <w:t>werkt</w:t>
      </w:r>
      <w:r>
        <w:rPr>
          <w:spacing w:val="-9"/>
          <w:w w:val="105"/>
        </w:rPr>
        <w:t> </w:t>
      </w:r>
      <w:r>
        <w:rPr>
          <w:w w:val="105"/>
        </w:rPr>
        <w:t>met</w:t>
      </w:r>
      <w:r>
        <w:rPr>
          <w:spacing w:val="-9"/>
          <w:w w:val="105"/>
        </w:rPr>
        <w:t> </w:t>
      </w:r>
      <w:r>
        <w:rPr>
          <w:w w:val="105"/>
        </w:rPr>
        <w:t>een</w:t>
      </w:r>
      <w:r>
        <w:rPr>
          <w:spacing w:val="-13"/>
          <w:w w:val="105"/>
        </w:rPr>
        <w:t> </w:t>
      </w:r>
      <w:r>
        <w:rPr>
          <w:w w:val="105"/>
        </w:rPr>
        <w:t>bestaande</w:t>
      </w:r>
      <w:r>
        <w:rPr>
          <w:spacing w:val="-12"/>
          <w:w w:val="105"/>
        </w:rPr>
        <w:t> </w:t>
      </w:r>
      <w:r>
        <w:rPr>
          <w:w w:val="105"/>
        </w:rPr>
        <w:t>vereniging</w:t>
      </w:r>
      <w:r>
        <w:rPr>
          <w:spacing w:val="-7"/>
          <w:w w:val="105"/>
        </w:rPr>
        <w:t> </w:t>
      </w:r>
      <w:r>
        <w:rPr>
          <w:w w:val="105"/>
        </w:rPr>
        <w:t>of</w:t>
      </w:r>
      <w:r>
        <w:rPr>
          <w:spacing w:val="-13"/>
          <w:w w:val="105"/>
        </w:rPr>
        <w:t> </w:t>
      </w:r>
      <w:r>
        <w:rPr>
          <w:w w:val="105"/>
        </w:rPr>
        <w:t>groep,</w:t>
      </w:r>
      <w:r>
        <w:rPr>
          <w:spacing w:val="-10"/>
          <w:w w:val="105"/>
        </w:rPr>
        <w:t> </w:t>
      </w:r>
      <w:r>
        <w:rPr>
          <w:w w:val="105"/>
        </w:rPr>
        <w:t>kan</w:t>
      </w:r>
      <w:r>
        <w:rPr>
          <w:spacing w:val="-13"/>
          <w:w w:val="105"/>
        </w:rPr>
        <w:t> </w:t>
      </w:r>
      <w:r>
        <w:rPr>
          <w:w w:val="105"/>
        </w:rPr>
        <w:t>het</w:t>
      </w:r>
      <w:r>
        <w:rPr>
          <w:spacing w:val="-9"/>
          <w:w w:val="105"/>
        </w:rPr>
        <w:t> </w:t>
      </w:r>
      <w:r>
        <w:rPr>
          <w:w w:val="105"/>
        </w:rPr>
        <w:t>zijn</w:t>
      </w:r>
      <w:r>
        <w:rPr>
          <w:spacing w:val="-13"/>
          <w:w w:val="105"/>
        </w:rPr>
        <w:t> </w:t>
      </w:r>
      <w:r>
        <w:rPr>
          <w:w w:val="105"/>
        </w:rPr>
        <w:t>dat</w:t>
      </w:r>
      <w:r>
        <w:rPr>
          <w:spacing w:val="-9"/>
          <w:w w:val="105"/>
        </w:rPr>
        <w:t> </w:t>
      </w:r>
      <w:r>
        <w:rPr>
          <w:w w:val="105"/>
        </w:rPr>
        <w:t>zij</w:t>
      </w:r>
      <w:r>
        <w:rPr>
          <w:spacing w:val="-13"/>
          <w:w w:val="105"/>
        </w:rPr>
        <w:t> </w:t>
      </w:r>
      <w:r>
        <w:rPr>
          <w:w w:val="105"/>
        </w:rPr>
        <w:t>al</w:t>
      </w:r>
      <w:r>
        <w:rPr>
          <w:spacing w:val="-14"/>
          <w:w w:val="105"/>
        </w:rPr>
        <w:t> </w:t>
      </w:r>
      <w:r>
        <w:rPr>
          <w:w w:val="105"/>
        </w:rPr>
        <w:t>in</w:t>
      </w:r>
      <w:r>
        <w:rPr>
          <w:spacing w:val="-13"/>
          <w:w w:val="105"/>
        </w:rPr>
        <w:t> </w:t>
      </w:r>
      <w:r>
        <w:rPr>
          <w:w w:val="105"/>
        </w:rPr>
        <w:t>september starten</w:t>
      </w:r>
      <w:r>
        <w:rPr>
          <w:spacing w:val="-6"/>
          <w:w w:val="105"/>
        </w:rPr>
        <w:t> </w:t>
      </w:r>
      <w:r>
        <w:rPr>
          <w:w w:val="105"/>
        </w:rPr>
        <w:t>met</w:t>
      </w:r>
      <w:r>
        <w:rPr>
          <w:spacing w:val="-2"/>
          <w:w w:val="105"/>
        </w:rPr>
        <w:t> </w:t>
      </w:r>
      <w:r>
        <w:rPr>
          <w:w w:val="105"/>
        </w:rPr>
        <w:t>hun</w:t>
      </w:r>
      <w:r>
        <w:rPr>
          <w:spacing w:val="-6"/>
          <w:w w:val="105"/>
        </w:rPr>
        <w:t> </w:t>
      </w:r>
      <w:r>
        <w:rPr>
          <w:w w:val="105"/>
        </w:rPr>
        <w:t>reguliere</w:t>
      </w:r>
      <w:r>
        <w:rPr>
          <w:spacing w:val="-5"/>
          <w:w w:val="105"/>
        </w:rPr>
        <w:t> </w:t>
      </w:r>
      <w:r>
        <w:rPr>
          <w:w w:val="105"/>
        </w:rPr>
        <w:t>trainingen.</w:t>
      </w:r>
      <w:r>
        <w:rPr>
          <w:spacing w:val="-3"/>
          <w:w w:val="105"/>
        </w:rPr>
        <w:t> </w:t>
      </w:r>
      <w:r>
        <w:rPr>
          <w:w w:val="105"/>
        </w:rPr>
        <w:t>Totdat</w:t>
      </w:r>
      <w:r>
        <w:rPr>
          <w:spacing w:val="-2"/>
          <w:w w:val="105"/>
        </w:rPr>
        <w:t> </w:t>
      </w:r>
      <w:r>
        <w:rPr>
          <w:w w:val="105"/>
        </w:rPr>
        <w:t>je regieplan</w:t>
      </w:r>
      <w:r>
        <w:rPr>
          <w:spacing w:val="-6"/>
          <w:w w:val="105"/>
        </w:rPr>
        <w:t> </w:t>
      </w:r>
      <w:r>
        <w:rPr>
          <w:w w:val="105"/>
        </w:rPr>
        <w:t>is</w:t>
      </w:r>
      <w:r>
        <w:rPr>
          <w:spacing w:val="-6"/>
          <w:w w:val="105"/>
        </w:rPr>
        <w:t> </w:t>
      </w:r>
      <w:r>
        <w:rPr>
          <w:w w:val="105"/>
        </w:rPr>
        <w:t>goedgekeurd,</w:t>
      </w:r>
      <w:r>
        <w:rPr>
          <w:spacing w:val="-3"/>
          <w:w w:val="105"/>
        </w:rPr>
        <w:t> </w:t>
      </w:r>
      <w:r>
        <w:rPr>
          <w:w w:val="105"/>
        </w:rPr>
        <w:t>geef</w:t>
      </w:r>
      <w:r>
        <w:rPr>
          <w:spacing w:val="-6"/>
          <w:w w:val="105"/>
        </w:rPr>
        <w:t> </w:t>
      </w:r>
      <w:r>
        <w:rPr>
          <w:w w:val="105"/>
        </w:rPr>
        <w:t>je</w:t>
      </w:r>
      <w:r>
        <w:rPr>
          <w:spacing w:val="-5"/>
          <w:w w:val="105"/>
        </w:rPr>
        <w:t> </w:t>
      </w:r>
      <w:r>
        <w:rPr>
          <w:w w:val="105"/>
        </w:rPr>
        <w:t>dan</w:t>
      </w:r>
    </w:p>
    <w:p>
      <w:pPr>
        <w:pStyle w:val="BodyText"/>
        <w:spacing w:line="290" w:lineRule="exact"/>
      </w:pPr>
      <w:r>
        <w:rPr>
          <w:w w:val="105"/>
        </w:rPr>
        <w:t>bijvoorbeeld</w:t>
      </w:r>
      <w:r>
        <w:rPr>
          <w:spacing w:val="-6"/>
          <w:w w:val="105"/>
        </w:rPr>
        <w:t> </w:t>
      </w:r>
      <w:r>
        <w:rPr>
          <w:w w:val="105"/>
        </w:rPr>
        <w:t>speltrainingen</w:t>
      </w:r>
      <w:r>
        <w:rPr>
          <w:spacing w:val="-6"/>
          <w:w w:val="105"/>
        </w:rPr>
        <w:t> </w:t>
      </w:r>
      <w:r>
        <w:rPr>
          <w:w w:val="105"/>
        </w:rPr>
        <w:t>of</w:t>
      </w:r>
      <w:r>
        <w:rPr>
          <w:spacing w:val="-6"/>
          <w:w w:val="105"/>
        </w:rPr>
        <w:t> </w:t>
      </w:r>
      <w:r>
        <w:rPr>
          <w:w w:val="105"/>
        </w:rPr>
        <w:t>thematische lessen</w:t>
      </w:r>
      <w:r>
        <w:rPr>
          <w:spacing w:val="-6"/>
          <w:w w:val="105"/>
        </w:rPr>
        <w:t> </w:t>
      </w:r>
      <w:r>
        <w:rPr>
          <w:w w:val="105"/>
        </w:rPr>
        <w:t>die</w:t>
      </w:r>
      <w:r>
        <w:rPr>
          <w:spacing w:val="-6"/>
          <w:w w:val="105"/>
        </w:rPr>
        <w:t> </w:t>
      </w:r>
      <w:r>
        <w:rPr>
          <w:w w:val="105"/>
        </w:rPr>
        <w:t>nog</w:t>
      </w:r>
      <w:r>
        <w:rPr>
          <w:spacing w:val="-5"/>
          <w:w w:val="105"/>
        </w:rPr>
        <w:t> </w:t>
      </w:r>
      <w:r>
        <w:rPr>
          <w:w w:val="105"/>
        </w:rPr>
        <w:t>losstaan</w:t>
      </w:r>
      <w:r>
        <w:rPr>
          <w:spacing w:val="-6"/>
          <w:w w:val="105"/>
        </w:rPr>
        <w:t> </w:t>
      </w:r>
      <w:r>
        <w:rPr>
          <w:w w:val="105"/>
        </w:rPr>
        <w:t>van</w:t>
      </w:r>
      <w:r>
        <w:rPr>
          <w:spacing w:val="-6"/>
          <w:w w:val="105"/>
        </w:rPr>
        <w:t> </w:t>
      </w:r>
      <w:r>
        <w:rPr>
          <w:spacing w:val="-5"/>
          <w:w w:val="105"/>
        </w:rPr>
        <w:t>het</w:t>
      </w:r>
    </w:p>
    <w:p>
      <w:pPr>
        <w:pStyle w:val="BodyText"/>
        <w:spacing w:line="242" w:lineRule="auto"/>
      </w:pPr>
      <w:r>
        <w:rPr>
          <w:w w:val="105"/>
        </w:rPr>
        <w:t>eindvoorstelling.</w:t>
      </w:r>
      <w:r>
        <w:rPr>
          <w:spacing w:val="-4"/>
          <w:w w:val="105"/>
        </w:rPr>
        <w:t> </w:t>
      </w:r>
      <w:r>
        <w:rPr>
          <w:w w:val="105"/>
        </w:rPr>
        <w:t>Bij</w:t>
      </w:r>
      <w:r>
        <w:rPr>
          <w:spacing w:val="-7"/>
          <w:w w:val="105"/>
        </w:rPr>
        <w:t> </w:t>
      </w:r>
      <w:r>
        <w:rPr>
          <w:w w:val="105"/>
        </w:rPr>
        <w:t>een</w:t>
      </w:r>
      <w:r>
        <w:rPr>
          <w:spacing w:val="-7"/>
          <w:w w:val="105"/>
        </w:rPr>
        <w:t> </w:t>
      </w:r>
      <w:r>
        <w:rPr>
          <w:w w:val="105"/>
        </w:rPr>
        <w:t>zelf</w:t>
      </w:r>
      <w:r>
        <w:rPr>
          <w:spacing w:val="-7"/>
          <w:w w:val="105"/>
        </w:rPr>
        <w:t> </w:t>
      </w:r>
      <w:r>
        <w:rPr>
          <w:w w:val="105"/>
        </w:rPr>
        <w:t>samengestelde</w:t>
      </w:r>
      <w:r>
        <w:rPr>
          <w:spacing w:val="-6"/>
          <w:w w:val="105"/>
        </w:rPr>
        <w:t> </w:t>
      </w:r>
      <w:r>
        <w:rPr>
          <w:w w:val="105"/>
        </w:rPr>
        <w:t>groep</w:t>
      </w:r>
      <w:r>
        <w:rPr>
          <w:spacing w:val="-5"/>
          <w:w w:val="105"/>
        </w:rPr>
        <w:t> </w:t>
      </w:r>
      <w:r>
        <w:rPr>
          <w:w w:val="105"/>
        </w:rPr>
        <w:t>start</w:t>
      </w:r>
      <w:r>
        <w:rPr>
          <w:spacing w:val="-2"/>
          <w:w w:val="105"/>
        </w:rPr>
        <w:t> </w:t>
      </w:r>
      <w:r>
        <w:rPr>
          <w:w w:val="105"/>
        </w:rPr>
        <w:t>je</w:t>
      </w:r>
      <w:r>
        <w:rPr>
          <w:spacing w:val="-6"/>
          <w:w w:val="105"/>
        </w:rPr>
        <w:t> </w:t>
      </w:r>
      <w:r>
        <w:rPr>
          <w:w w:val="105"/>
        </w:rPr>
        <w:t>het</w:t>
      </w:r>
      <w:r>
        <w:rPr>
          <w:spacing w:val="-2"/>
          <w:w w:val="105"/>
        </w:rPr>
        <w:t> </w:t>
      </w:r>
      <w:r>
        <w:rPr>
          <w:w w:val="105"/>
        </w:rPr>
        <w:t>repetitieproces</w:t>
      </w:r>
      <w:r>
        <w:rPr>
          <w:spacing w:val="-7"/>
          <w:w w:val="105"/>
        </w:rPr>
        <w:t> </w:t>
      </w:r>
      <w:r>
        <w:rPr>
          <w:w w:val="105"/>
        </w:rPr>
        <w:t>pas</w:t>
      </w:r>
      <w:r>
        <w:rPr>
          <w:spacing w:val="-7"/>
          <w:w w:val="105"/>
        </w:rPr>
        <w:t> </w:t>
      </w:r>
      <w:r>
        <w:rPr>
          <w:w w:val="105"/>
        </w:rPr>
        <w:t>na goedkeuring van het regieplan.</w:t>
      </w:r>
    </w:p>
    <w:p>
      <w:pPr>
        <w:pStyle w:val="BodyText"/>
        <w:spacing w:line="242" w:lineRule="auto" w:before="288"/>
        <w:ind w:right="299"/>
      </w:pPr>
      <w:r>
        <w:rPr>
          <w:w w:val="105"/>
        </w:rPr>
        <w:t>Je</w:t>
      </w:r>
      <w:r>
        <w:rPr>
          <w:spacing w:val="-8"/>
          <w:w w:val="105"/>
        </w:rPr>
        <w:t> </w:t>
      </w:r>
      <w:r>
        <w:rPr>
          <w:w w:val="105"/>
        </w:rPr>
        <w:t>begeleidt</w:t>
      </w:r>
      <w:r>
        <w:rPr>
          <w:spacing w:val="-4"/>
          <w:w w:val="105"/>
        </w:rPr>
        <w:t> </w:t>
      </w:r>
      <w:r>
        <w:rPr>
          <w:w w:val="105"/>
        </w:rPr>
        <w:t>het</w:t>
      </w:r>
      <w:r>
        <w:rPr>
          <w:spacing w:val="-5"/>
          <w:w w:val="105"/>
        </w:rPr>
        <w:t> </w:t>
      </w:r>
      <w:r>
        <w:rPr>
          <w:w w:val="105"/>
        </w:rPr>
        <w:t>repetitieproces</w:t>
      </w:r>
      <w:r>
        <w:rPr>
          <w:spacing w:val="-9"/>
          <w:w w:val="105"/>
        </w:rPr>
        <w:t> </w:t>
      </w:r>
      <w:r>
        <w:rPr>
          <w:w w:val="105"/>
        </w:rPr>
        <w:t>en</w:t>
      </w:r>
      <w:r>
        <w:rPr>
          <w:spacing w:val="-9"/>
          <w:w w:val="105"/>
        </w:rPr>
        <w:t> </w:t>
      </w:r>
      <w:r>
        <w:rPr>
          <w:w w:val="105"/>
        </w:rPr>
        <w:t>werkt</w:t>
      </w:r>
      <w:r>
        <w:rPr>
          <w:spacing w:val="-5"/>
          <w:w w:val="105"/>
        </w:rPr>
        <w:t> </w:t>
      </w:r>
      <w:r>
        <w:rPr>
          <w:w w:val="105"/>
        </w:rPr>
        <w:t>gericht</w:t>
      </w:r>
      <w:r>
        <w:rPr>
          <w:spacing w:val="-5"/>
          <w:w w:val="105"/>
        </w:rPr>
        <w:t> </w:t>
      </w:r>
      <w:r>
        <w:rPr>
          <w:w w:val="105"/>
        </w:rPr>
        <w:t>aan</w:t>
      </w:r>
      <w:r>
        <w:rPr>
          <w:spacing w:val="-9"/>
          <w:w w:val="105"/>
        </w:rPr>
        <w:t> </w:t>
      </w:r>
      <w:r>
        <w:rPr>
          <w:w w:val="105"/>
        </w:rPr>
        <w:t>spel,</w:t>
      </w:r>
      <w:r>
        <w:rPr>
          <w:spacing w:val="-6"/>
          <w:w w:val="105"/>
        </w:rPr>
        <w:t> </w:t>
      </w:r>
      <w:r>
        <w:rPr>
          <w:w w:val="105"/>
        </w:rPr>
        <w:t>scènes</w:t>
      </w:r>
      <w:r>
        <w:rPr>
          <w:spacing w:val="-9"/>
          <w:w w:val="105"/>
        </w:rPr>
        <w:t> </w:t>
      </w:r>
      <w:r>
        <w:rPr>
          <w:w w:val="105"/>
        </w:rPr>
        <w:t>en</w:t>
      </w:r>
      <w:r>
        <w:rPr>
          <w:spacing w:val="-9"/>
          <w:w w:val="105"/>
        </w:rPr>
        <w:t> </w:t>
      </w:r>
      <w:r>
        <w:rPr>
          <w:w w:val="105"/>
        </w:rPr>
        <w:t>vormgeving.</w:t>
      </w:r>
      <w:r>
        <w:rPr>
          <w:spacing w:val="-6"/>
          <w:w w:val="105"/>
        </w:rPr>
        <w:t> </w:t>
      </w:r>
      <w:r>
        <w:rPr>
          <w:w w:val="105"/>
        </w:rPr>
        <w:t>Je</w:t>
      </w:r>
      <w:r>
        <w:rPr>
          <w:spacing w:val="-8"/>
          <w:w w:val="105"/>
        </w:rPr>
        <w:t> </w:t>
      </w:r>
      <w:r>
        <w:rPr>
          <w:w w:val="105"/>
        </w:rPr>
        <w:t>stelt prioriteiten,</w:t>
      </w:r>
      <w:r>
        <w:rPr>
          <w:spacing w:val="-2"/>
          <w:w w:val="105"/>
        </w:rPr>
        <w:t> </w:t>
      </w:r>
      <w:r>
        <w:rPr>
          <w:w w:val="105"/>
        </w:rPr>
        <w:t>bewaakt</w:t>
      </w:r>
      <w:r>
        <w:rPr>
          <w:spacing w:val="-1"/>
          <w:w w:val="105"/>
        </w:rPr>
        <w:t> </w:t>
      </w:r>
      <w:r>
        <w:rPr>
          <w:w w:val="105"/>
        </w:rPr>
        <w:t>de</w:t>
      </w:r>
      <w:r>
        <w:rPr>
          <w:spacing w:val="-4"/>
          <w:w w:val="105"/>
        </w:rPr>
        <w:t> </w:t>
      </w:r>
      <w:r>
        <w:rPr>
          <w:w w:val="105"/>
        </w:rPr>
        <w:t>planning</w:t>
      </w:r>
      <w:r>
        <w:rPr>
          <w:spacing w:val="-4"/>
          <w:w w:val="105"/>
        </w:rPr>
        <w:t> </w:t>
      </w:r>
      <w:r>
        <w:rPr>
          <w:w w:val="105"/>
        </w:rPr>
        <w:t>en</w:t>
      </w:r>
      <w:r>
        <w:rPr>
          <w:spacing w:val="-5"/>
          <w:w w:val="105"/>
        </w:rPr>
        <w:t> </w:t>
      </w:r>
      <w:r>
        <w:rPr>
          <w:w w:val="105"/>
        </w:rPr>
        <w:t>zorgt</w:t>
      </w:r>
      <w:r>
        <w:rPr>
          <w:spacing w:val="-1"/>
          <w:w w:val="105"/>
        </w:rPr>
        <w:t> </w:t>
      </w:r>
      <w:r>
        <w:rPr>
          <w:w w:val="105"/>
        </w:rPr>
        <w:t>voor</w:t>
      </w:r>
      <w:r>
        <w:rPr>
          <w:spacing w:val="-3"/>
          <w:w w:val="105"/>
        </w:rPr>
        <w:t> </w:t>
      </w:r>
      <w:r>
        <w:rPr>
          <w:w w:val="105"/>
        </w:rPr>
        <w:t>een</w:t>
      </w:r>
      <w:r>
        <w:rPr>
          <w:spacing w:val="-5"/>
          <w:w w:val="105"/>
        </w:rPr>
        <w:t> </w:t>
      </w:r>
      <w:r>
        <w:rPr>
          <w:w w:val="105"/>
        </w:rPr>
        <w:t>veilige</w:t>
      </w:r>
      <w:r>
        <w:rPr>
          <w:spacing w:val="-4"/>
          <w:w w:val="105"/>
        </w:rPr>
        <w:t> </w:t>
      </w:r>
      <w:r>
        <w:rPr>
          <w:w w:val="105"/>
        </w:rPr>
        <w:t>en</w:t>
      </w:r>
      <w:r>
        <w:rPr>
          <w:spacing w:val="-5"/>
          <w:w w:val="105"/>
        </w:rPr>
        <w:t> </w:t>
      </w:r>
      <w:r>
        <w:rPr>
          <w:w w:val="105"/>
        </w:rPr>
        <w:t>stimulerende</w:t>
      </w:r>
      <w:r>
        <w:rPr>
          <w:spacing w:val="-4"/>
          <w:w w:val="105"/>
        </w:rPr>
        <w:t> </w:t>
      </w:r>
      <w:r>
        <w:rPr>
          <w:w w:val="105"/>
        </w:rPr>
        <w:t>werksfeer.</w:t>
      </w:r>
    </w:p>
    <w:p>
      <w:pPr>
        <w:pStyle w:val="BodyText"/>
        <w:spacing w:before="288"/>
        <w:ind w:right="308"/>
      </w:pPr>
      <w:r>
        <w:rPr>
          <w:w w:val="105"/>
        </w:rPr>
        <w:t>Je</w:t>
      </w:r>
      <w:r>
        <w:rPr>
          <w:spacing w:val="-10"/>
          <w:w w:val="105"/>
        </w:rPr>
        <w:t> </w:t>
      </w:r>
      <w:r>
        <w:rPr>
          <w:w w:val="105"/>
        </w:rPr>
        <w:t>leert</w:t>
      </w:r>
      <w:r>
        <w:rPr>
          <w:spacing w:val="-8"/>
          <w:w w:val="105"/>
        </w:rPr>
        <w:t> </w:t>
      </w:r>
      <w:r>
        <w:rPr>
          <w:w w:val="105"/>
        </w:rPr>
        <w:t>omgaan</w:t>
      </w:r>
      <w:r>
        <w:rPr>
          <w:spacing w:val="-11"/>
          <w:w w:val="105"/>
        </w:rPr>
        <w:t> </w:t>
      </w:r>
      <w:r>
        <w:rPr>
          <w:w w:val="105"/>
        </w:rPr>
        <w:t>met</w:t>
      </w:r>
      <w:r>
        <w:rPr>
          <w:spacing w:val="-8"/>
          <w:w w:val="105"/>
        </w:rPr>
        <w:t> </w:t>
      </w:r>
      <w:r>
        <w:rPr>
          <w:w w:val="105"/>
        </w:rPr>
        <w:t>groepsdynamiek,</w:t>
      </w:r>
      <w:r>
        <w:rPr>
          <w:spacing w:val="-8"/>
          <w:w w:val="105"/>
        </w:rPr>
        <w:t> </w:t>
      </w:r>
      <w:r>
        <w:rPr>
          <w:w w:val="105"/>
        </w:rPr>
        <w:t>motivatie</w:t>
      </w:r>
      <w:r>
        <w:rPr>
          <w:spacing w:val="-10"/>
          <w:w w:val="105"/>
        </w:rPr>
        <w:t> </w:t>
      </w:r>
      <w:r>
        <w:rPr>
          <w:w w:val="105"/>
        </w:rPr>
        <w:t>en</w:t>
      </w:r>
      <w:r>
        <w:rPr>
          <w:spacing w:val="-11"/>
          <w:w w:val="105"/>
        </w:rPr>
        <w:t> </w:t>
      </w:r>
      <w:r>
        <w:rPr>
          <w:w w:val="105"/>
        </w:rPr>
        <w:t>weerstand,</w:t>
      </w:r>
      <w:r>
        <w:rPr>
          <w:spacing w:val="-8"/>
          <w:w w:val="105"/>
        </w:rPr>
        <w:t> </w:t>
      </w:r>
      <w:r>
        <w:rPr>
          <w:w w:val="105"/>
        </w:rPr>
        <w:t>en</w:t>
      </w:r>
      <w:r>
        <w:rPr>
          <w:spacing w:val="-11"/>
          <w:w w:val="105"/>
        </w:rPr>
        <w:t> </w:t>
      </w:r>
      <w:r>
        <w:rPr>
          <w:w w:val="105"/>
        </w:rPr>
        <w:t>werkt</w:t>
      </w:r>
      <w:r>
        <w:rPr>
          <w:spacing w:val="-8"/>
          <w:w w:val="105"/>
        </w:rPr>
        <w:t> </w:t>
      </w:r>
      <w:r>
        <w:rPr>
          <w:w w:val="105"/>
        </w:rPr>
        <w:t>intensief</w:t>
      </w:r>
      <w:r>
        <w:rPr>
          <w:spacing w:val="-11"/>
          <w:w w:val="105"/>
        </w:rPr>
        <w:t> </w:t>
      </w:r>
      <w:r>
        <w:rPr>
          <w:w w:val="105"/>
        </w:rPr>
        <w:t>samen met je spelersgroep. Het repetitieproces bestaat uit minimaal 25 repetities, vastgelegd</w:t>
      </w:r>
      <w:r>
        <w:rPr>
          <w:w w:val="105"/>
        </w:rPr>
        <w:t> in een planning.</w:t>
      </w:r>
    </w:p>
    <w:p>
      <w:pPr>
        <w:pStyle w:val="BodyText"/>
        <w:spacing w:before="291"/>
        <w:ind w:right="324"/>
        <w:jc w:val="both"/>
      </w:pPr>
      <w:r>
        <w:rPr>
          <w:w w:val="105"/>
        </w:rPr>
        <w:t>Je</w:t>
      </w:r>
      <w:r>
        <w:rPr>
          <w:spacing w:val="-11"/>
          <w:w w:val="105"/>
        </w:rPr>
        <w:t> </w:t>
      </w:r>
      <w:r>
        <w:rPr>
          <w:w w:val="105"/>
        </w:rPr>
        <w:t>wordt</w:t>
      </w:r>
      <w:r>
        <w:rPr>
          <w:spacing w:val="-7"/>
          <w:w w:val="105"/>
        </w:rPr>
        <w:t> </w:t>
      </w:r>
      <w:r>
        <w:rPr>
          <w:w w:val="105"/>
        </w:rPr>
        <w:t>begeleid</w:t>
      </w:r>
      <w:r>
        <w:rPr>
          <w:spacing w:val="-9"/>
          <w:w w:val="105"/>
        </w:rPr>
        <w:t> </w:t>
      </w:r>
      <w:r>
        <w:rPr>
          <w:w w:val="105"/>
        </w:rPr>
        <w:t>door</w:t>
      </w:r>
      <w:r>
        <w:rPr>
          <w:spacing w:val="-10"/>
          <w:w w:val="105"/>
        </w:rPr>
        <w:t> </w:t>
      </w:r>
      <w:r>
        <w:rPr>
          <w:w w:val="105"/>
        </w:rPr>
        <w:t>minimaal</w:t>
      </w:r>
      <w:r>
        <w:rPr>
          <w:spacing w:val="-13"/>
          <w:w w:val="105"/>
        </w:rPr>
        <w:t> </w:t>
      </w:r>
      <w:r>
        <w:rPr>
          <w:w w:val="105"/>
        </w:rPr>
        <w:t>één</w:t>
      </w:r>
      <w:r>
        <w:rPr>
          <w:spacing w:val="-12"/>
          <w:w w:val="105"/>
        </w:rPr>
        <w:t> </w:t>
      </w:r>
      <w:r>
        <w:rPr>
          <w:w w:val="105"/>
        </w:rPr>
        <w:t>docent,</w:t>
      </w:r>
      <w:r>
        <w:rPr>
          <w:spacing w:val="-9"/>
          <w:w w:val="105"/>
        </w:rPr>
        <w:t> </w:t>
      </w:r>
      <w:r>
        <w:rPr>
          <w:w w:val="105"/>
        </w:rPr>
        <w:t>die</w:t>
      </w:r>
      <w:r>
        <w:rPr>
          <w:spacing w:val="-6"/>
          <w:w w:val="105"/>
        </w:rPr>
        <w:t> </w:t>
      </w:r>
      <w:r>
        <w:rPr>
          <w:w w:val="105"/>
        </w:rPr>
        <w:t>drie</w:t>
      </w:r>
      <w:r>
        <w:rPr>
          <w:spacing w:val="-11"/>
          <w:w w:val="105"/>
        </w:rPr>
        <w:t> </w:t>
      </w:r>
      <w:r>
        <w:rPr>
          <w:w w:val="105"/>
        </w:rPr>
        <w:t>stagebezoeken</w:t>
      </w:r>
      <w:r>
        <w:rPr>
          <w:spacing w:val="-12"/>
          <w:w w:val="105"/>
        </w:rPr>
        <w:t> </w:t>
      </w:r>
      <w:r>
        <w:rPr>
          <w:w w:val="105"/>
        </w:rPr>
        <w:t>uitvoert: twee</w:t>
      </w:r>
      <w:r>
        <w:rPr>
          <w:spacing w:val="-11"/>
          <w:w w:val="105"/>
        </w:rPr>
        <w:t> </w:t>
      </w:r>
      <w:r>
        <w:rPr>
          <w:w w:val="105"/>
        </w:rPr>
        <w:t>voor de</w:t>
      </w:r>
      <w:r>
        <w:rPr>
          <w:spacing w:val="-12"/>
          <w:w w:val="105"/>
        </w:rPr>
        <w:t> </w:t>
      </w:r>
      <w:r>
        <w:rPr>
          <w:w w:val="105"/>
        </w:rPr>
        <w:t>groenlichtdoorloop</w:t>
      </w:r>
      <w:r>
        <w:rPr>
          <w:spacing w:val="-11"/>
          <w:w w:val="105"/>
        </w:rPr>
        <w:t> </w:t>
      </w:r>
      <w:r>
        <w:rPr>
          <w:w w:val="105"/>
        </w:rPr>
        <w:t>van</w:t>
      </w:r>
      <w:r>
        <w:rPr>
          <w:spacing w:val="-13"/>
          <w:w w:val="105"/>
        </w:rPr>
        <w:t> </w:t>
      </w:r>
      <w:r>
        <w:rPr>
          <w:w w:val="105"/>
        </w:rPr>
        <w:t>fase</w:t>
      </w:r>
      <w:r>
        <w:rPr>
          <w:spacing w:val="-12"/>
          <w:w w:val="105"/>
        </w:rPr>
        <w:t> </w:t>
      </w:r>
      <w:r>
        <w:rPr>
          <w:w w:val="105"/>
        </w:rPr>
        <w:t>6</w:t>
      </w:r>
      <w:r>
        <w:rPr>
          <w:spacing w:val="-9"/>
          <w:w w:val="105"/>
        </w:rPr>
        <w:t> </w:t>
      </w:r>
      <w:r>
        <w:rPr>
          <w:w w:val="105"/>
        </w:rPr>
        <w:t>en</w:t>
      </w:r>
      <w:r>
        <w:rPr>
          <w:spacing w:val="-9"/>
          <w:w w:val="105"/>
        </w:rPr>
        <w:t> </w:t>
      </w:r>
      <w:r>
        <w:rPr>
          <w:w w:val="105"/>
        </w:rPr>
        <w:t>één</w:t>
      </w:r>
      <w:r>
        <w:rPr>
          <w:spacing w:val="-13"/>
          <w:w w:val="105"/>
        </w:rPr>
        <w:t> </w:t>
      </w:r>
      <w:r>
        <w:rPr>
          <w:w w:val="105"/>
        </w:rPr>
        <w:t>vlak</w:t>
      </w:r>
      <w:r>
        <w:rPr>
          <w:spacing w:val="-13"/>
          <w:w w:val="105"/>
        </w:rPr>
        <w:t> </w:t>
      </w:r>
      <w:r>
        <w:rPr>
          <w:w w:val="105"/>
        </w:rPr>
        <w:t>voor</w:t>
      </w:r>
      <w:r>
        <w:rPr>
          <w:spacing w:val="-11"/>
          <w:w w:val="105"/>
        </w:rPr>
        <w:t> </w:t>
      </w:r>
      <w:r>
        <w:rPr>
          <w:w w:val="105"/>
        </w:rPr>
        <w:t>de</w:t>
      </w:r>
      <w:r>
        <w:rPr>
          <w:spacing w:val="-12"/>
          <w:w w:val="105"/>
        </w:rPr>
        <w:t> </w:t>
      </w:r>
      <w:r>
        <w:rPr>
          <w:w w:val="105"/>
        </w:rPr>
        <w:t>uitvoering.</w:t>
      </w:r>
      <w:r>
        <w:rPr>
          <w:spacing w:val="-10"/>
          <w:w w:val="105"/>
        </w:rPr>
        <w:t> </w:t>
      </w:r>
      <w:r>
        <w:rPr>
          <w:w w:val="105"/>
        </w:rPr>
        <w:t>Je</w:t>
      </w:r>
      <w:r>
        <w:rPr>
          <w:spacing w:val="-12"/>
          <w:w w:val="105"/>
        </w:rPr>
        <w:t> </w:t>
      </w:r>
      <w:r>
        <w:rPr>
          <w:w w:val="105"/>
        </w:rPr>
        <w:t>verwerkt</w:t>
      </w:r>
      <w:r>
        <w:rPr>
          <w:spacing w:val="-9"/>
          <w:w w:val="105"/>
        </w:rPr>
        <w:t> </w:t>
      </w:r>
      <w:r>
        <w:rPr>
          <w:w w:val="105"/>
        </w:rPr>
        <w:t>de</w:t>
      </w:r>
      <w:r>
        <w:rPr>
          <w:spacing w:val="-12"/>
          <w:w w:val="105"/>
        </w:rPr>
        <w:t> </w:t>
      </w:r>
      <w:r>
        <w:rPr>
          <w:w w:val="105"/>
        </w:rPr>
        <w:t>feedback uit deze bezoeken in je regieproces en in je regiedocumentatie.</w:t>
      </w:r>
    </w:p>
    <w:p>
      <w:pPr>
        <w:pStyle w:val="Heading4"/>
        <w:spacing w:before="292"/>
      </w:pPr>
      <w:r>
        <w:rPr>
          <w:w w:val="105"/>
        </w:rPr>
        <w:t>Fase</w:t>
      </w:r>
      <w:r>
        <w:rPr>
          <w:spacing w:val="8"/>
          <w:w w:val="105"/>
        </w:rPr>
        <w:t> </w:t>
      </w:r>
      <w:r>
        <w:rPr>
          <w:w w:val="105"/>
        </w:rPr>
        <w:t>5</w:t>
      </w:r>
      <w:r>
        <w:rPr>
          <w:spacing w:val="9"/>
          <w:w w:val="105"/>
        </w:rPr>
        <w:t> </w:t>
      </w:r>
      <w:r>
        <w:rPr>
          <w:w w:val="105"/>
        </w:rPr>
        <w:t>–Vormgeving</w:t>
      </w:r>
      <w:r>
        <w:rPr>
          <w:spacing w:val="3"/>
          <w:w w:val="105"/>
        </w:rPr>
        <w:t> </w:t>
      </w:r>
      <w:r>
        <w:rPr>
          <w:w w:val="105"/>
        </w:rPr>
        <w:t>en</w:t>
      </w:r>
      <w:r>
        <w:rPr>
          <w:spacing w:val="8"/>
          <w:w w:val="105"/>
        </w:rPr>
        <w:t> </w:t>
      </w:r>
      <w:r>
        <w:rPr>
          <w:w w:val="105"/>
        </w:rPr>
        <w:t>techniek</w:t>
      </w:r>
      <w:r>
        <w:rPr>
          <w:spacing w:val="7"/>
          <w:w w:val="105"/>
        </w:rPr>
        <w:t> </w:t>
      </w:r>
      <w:r>
        <w:rPr>
          <w:w w:val="105"/>
        </w:rPr>
        <w:t>(maart-</w:t>
      </w:r>
      <w:r>
        <w:rPr>
          <w:spacing w:val="-2"/>
          <w:w w:val="105"/>
        </w:rPr>
        <w:t>juni)</w:t>
      </w:r>
    </w:p>
    <w:p>
      <w:pPr>
        <w:pStyle w:val="BodyText"/>
        <w:spacing w:before="2"/>
        <w:ind w:right="305"/>
      </w:pPr>
      <w:r>
        <w:rPr>
          <w:w w:val="105"/>
        </w:rPr>
        <w:t>Je</w:t>
      </w:r>
      <w:r>
        <w:rPr>
          <w:spacing w:val="-6"/>
          <w:w w:val="105"/>
        </w:rPr>
        <w:t> </w:t>
      </w:r>
      <w:r>
        <w:rPr>
          <w:w w:val="105"/>
        </w:rPr>
        <w:t>maakt</w:t>
      </w:r>
      <w:r>
        <w:rPr>
          <w:spacing w:val="-2"/>
          <w:w w:val="105"/>
        </w:rPr>
        <w:t> </w:t>
      </w:r>
      <w:r>
        <w:rPr>
          <w:w w:val="105"/>
        </w:rPr>
        <w:t>keuzes</w:t>
      </w:r>
      <w:r>
        <w:rPr>
          <w:spacing w:val="-7"/>
          <w:w w:val="105"/>
        </w:rPr>
        <w:t> </w:t>
      </w:r>
      <w:r>
        <w:rPr>
          <w:w w:val="105"/>
        </w:rPr>
        <w:t>in</w:t>
      </w:r>
      <w:r>
        <w:rPr>
          <w:spacing w:val="-7"/>
          <w:w w:val="105"/>
        </w:rPr>
        <w:t> </w:t>
      </w:r>
      <w:r>
        <w:rPr>
          <w:w w:val="105"/>
        </w:rPr>
        <w:t>licht,</w:t>
      </w:r>
      <w:r>
        <w:rPr>
          <w:spacing w:val="-3"/>
          <w:w w:val="105"/>
        </w:rPr>
        <w:t> </w:t>
      </w:r>
      <w:r>
        <w:rPr>
          <w:w w:val="105"/>
        </w:rPr>
        <w:t>geluid,</w:t>
      </w:r>
      <w:r>
        <w:rPr>
          <w:spacing w:val="-3"/>
          <w:w w:val="105"/>
        </w:rPr>
        <w:t> </w:t>
      </w:r>
      <w:r>
        <w:rPr>
          <w:w w:val="105"/>
        </w:rPr>
        <w:t>kostuum,</w:t>
      </w:r>
      <w:r>
        <w:rPr>
          <w:spacing w:val="-3"/>
          <w:w w:val="105"/>
        </w:rPr>
        <w:t> </w:t>
      </w:r>
      <w:r>
        <w:rPr>
          <w:w w:val="105"/>
        </w:rPr>
        <w:t>decor</w:t>
      </w:r>
      <w:r>
        <w:rPr>
          <w:spacing w:val="-4"/>
          <w:w w:val="105"/>
        </w:rPr>
        <w:t> </w:t>
      </w:r>
      <w:r>
        <w:rPr>
          <w:w w:val="105"/>
        </w:rPr>
        <w:t>en</w:t>
      </w:r>
      <w:r>
        <w:rPr>
          <w:spacing w:val="-7"/>
          <w:w w:val="105"/>
        </w:rPr>
        <w:t> </w:t>
      </w:r>
      <w:r>
        <w:rPr>
          <w:w w:val="105"/>
        </w:rPr>
        <w:t>rekwisieten.</w:t>
      </w:r>
      <w:r>
        <w:rPr>
          <w:spacing w:val="-3"/>
          <w:w w:val="105"/>
        </w:rPr>
        <w:t> </w:t>
      </w:r>
      <w:r>
        <w:rPr>
          <w:w w:val="105"/>
        </w:rPr>
        <w:t>Je</w:t>
      </w:r>
      <w:r>
        <w:rPr>
          <w:spacing w:val="-6"/>
          <w:w w:val="105"/>
        </w:rPr>
        <w:t> </w:t>
      </w:r>
      <w:r>
        <w:rPr>
          <w:w w:val="105"/>
        </w:rPr>
        <w:t>overlegt</w:t>
      </w:r>
      <w:r>
        <w:rPr>
          <w:spacing w:val="-2"/>
          <w:w w:val="105"/>
        </w:rPr>
        <w:t> </w:t>
      </w:r>
      <w:r>
        <w:rPr>
          <w:w w:val="105"/>
        </w:rPr>
        <w:t>met</w:t>
      </w:r>
      <w:r>
        <w:rPr>
          <w:spacing w:val="-2"/>
          <w:w w:val="105"/>
        </w:rPr>
        <w:t> </w:t>
      </w:r>
      <w:r>
        <w:rPr>
          <w:w w:val="105"/>
        </w:rPr>
        <w:t>technici of</w:t>
      </w:r>
      <w:r>
        <w:rPr>
          <w:spacing w:val="-8"/>
          <w:w w:val="105"/>
        </w:rPr>
        <w:t> </w:t>
      </w:r>
      <w:r>
        <w:rPr>
          <w:w w:val="105"/>
        </w:rPr>
        <w:t>vormgevers</w:t>
      </w:r>
      <w:r>
        <w:rPr>
          <w:spacing w:val="-8"/>
          <w:w w:val="105"/>
        </w:rPr>
        <w:t> </w:t>
      </w:r>
      <w:r>
        <w:rPr>
          <w:w w:val="105"/>
        </w:rPr>
        <w:t>en</w:t>
      </w:r>
      <w:r>
        <w:rPr>
          <w:spacing w:val="-3"/>
          <w:w w:val="105"/>
        </w:rPr>
        <w:t> </w:t>
      </w:r>
      <w:r>
        <w:rPr>
          <w:w w:val="105"/>
        </w:rPr>
        <w:t>zorgt</w:t>
      </w:r>
      <w:r>
        <w:rPr>
          <w:spacing w:val="-4"/>
          <w:w w:val="105"/>
        </w:rPr>
        <w:t> </w:t>
      </w:r>
      <w:r>
        <w:rPr>
          <w:w w:val="105"/>
        </w:rPr>
        <w:t>dat</w:t>
      </w:r>
      <w:r>
        <w:rPr>
          <w:spacing w:val="-4"/>
          <w:w w:val="105"/>
        </w:rPr>
        <w:t> </w:t>
      </w:r>
      <w:r>
        <w:rPr>
          <w:w w:val="105"/>
        </w:rPr>
        <w:t>alle</w:t>
      </w:r>
      <w:r>
        <w:rPr>
          <w:spacing w:val="-7"/>
          <w:w w:val="105"/>
        </w:rPr>
        <w:t> </w:t>
      </w:r>
      <w:r>
        <w:rPr>
          <w:w w:val="105"/>
        </w:rPr>
        <w:t>elementen</w:t>
      </w:r>
      <w:r>
        <w:rPr>
          <w:spacing w:val="-8"/>
          <w:w w:val="105"/>
        </w:rPr>
        <w:t> </w:t>
      </w:r>
      <w:r>
        <w:rPr>
          <w:w w:val="105"/>
        </w:rPr>
        <w:t>bijdragen</w:t>
      </w:r>
      <w:r>
        <w:rPr>
          <w:spacing w:val="-8"/>
          <w:w w:val="105"/>
        </w:rPr>
        <w:t> </w:t>
      </w:r>
      <w:r>
        <w:rPr>
          <w:w w:val="105"/>
        </w:rPr>
        <w:t>aan</w:t>
      </w:r>
      <w:r>
        <w:rPr>
          <w:spacing w:val="-8"/>
          <w:w w:val="105"/>
        </w:rPr>
        <w:t> </w:t>
      </w:r>
      <w:r>
        <w:rPr>
          <w:w w:val="105"/>
        </w:rPr>
        <w:t>jouw</w:t>
      </w:r>
      <w:r>
        <w:rPr>
          <w:spacing w:val="-4"/>
          <w:w w:val="105"/>
        </w:rPr>
        <w:t> </w:t>
      </w:r>
      <w:r>
        <w:rPr>
          <w:w w:val="105"/>
        </w:rPr>
        <w:t>concept</w:t>
      </w:r>
      <w:r>
        <w:rPr>
          <w:spacing w:val="-3"/>
          <w:w w:val="105"/>
        </w:rPr>
        <w:t> </w:t>
      </w:r>
      <w:r>
        <w:rPr>
          <w:w w:val="105"/>
        </w:rPr>
        <w:t>en</w:t>
      </w:r>
      <w:r>
        <w:rPr>
          <w:spacing w:val="-8"/>
          <w:w w:val="105"/>
        </w:rPr>
        <w:t> </w:t>
      </w:r>
      <w:r>
        <w:rPr>
          <w:w w:val="105"/>
        </w:rPr>
        <w:t>spelbeeld.</w:t>
      </w:r>
      <w:r>
        <w:rPr>
          <w:spacing w:val="-5"/>
          <w:w w:val="105"/>
        </w:rPr>
        <w:t> </w:t>
      </w:r>
      <w:r>
        <w:rPr>
          <w:w w:val="105"/>
        </w:rPr>
        <w:t>De technische en vormgevende keuzes zijn inhoudelijk onderbouwd en artistiek </w:t>
      </w:r>
      <w:r>
        <w:rPr>
          <w:spacing w:val="-2"/>
          <w:w w:val="105"/>
        </w:rPr>
        <w:t>verantwoord.</w:t>
      </w:r>
    </w:p>
    <w:p>
      <w:pPr>
        <w:pStyle w:val="BodyText"/>
        <w:ind w:left="0"/>
      </w:pPr>
    </w:p>
    <w:p>
      <w:pPr>
        <w:pStyle w:val="Heading4"/>
        <w:spacing w:before="1"/>
      </w:pPr>
      <w:r>
        <w:rPr/>
        <w:t>Fase</w:t>
      </w:r>
      <w:r>
        <w:rPr>
          <w:spacing w:val="42"/>
        </w:rPr>
        <w:t> </w:t>
      </w:r>
      <w:r>
        <w:rPr/>
        <w:t>6</w:t>
      </w:r>
      <w:r>
        <w:rPr>
          <w:spacing w:val="46"/>
        </w:rPr>
        <w:t> </w:t>
      </w:r>
      <w:r>
        <w:rPr/>
        <w:t>–</w:t>
      </w:r>
      <w:r>
        <w:rPr>
          <w:spacing w:val="41"/>
        </w:rPr>
        <w:t> </w:t>
      </w:r>
      <w:r>
        <w:rPr/>
        <w:t>Groenlichtdoorloop</w:t>
      </w:r>
      <w:r>
        <w:rPr>
          <w:spacing w:val="38"/>
        </w:rPr>
        <w:t> </w:t>
      </w:r>
      <w:r>
        <w:rPr/>
        <w:t>(minimaal</w:t>
      </w:r>
      <w:r>
        <w:rPr>
          <w:spacing w:val="39"/>
        </w:rPr>
        <w:t> </w:t>
      </w:r>
      <w:r>
        <w:rPr/>
        <w:t>6</w:t>
      </w:r>
      <w:r>
        <w:rPr>
          <w:spacing w:val="44"/>
        </w:rPr>
        <w:t> </w:t>
      </w:r>
      <w:r>
        <w:rPr/>
        <w:t>weken</w:t>
      </w:r>
      <w:r>
        <w:rPr>
          <w:spacing w:val="43"/>
        </w:rPr>
        <w:t> </w:t>
      </w:r>
      <w:r>
        <w:rPr/>
        <w:t>voor</w:t>
      </w:r>
      <w:r>
        <w:rPr>
          <w:spacing w:val="33"/>
        </w:rPr>
        <w:t> </w:t>
      </w:r>
      <w:r>
        <w:rPr>
          <w:spacing w:val="-2"/>
        </w:rPr>
        <w:t>uitvoering)</w:t>
      </w:r>
    </w:p>
    <w:p>
      <w:pPr>
        <w:pStyle w:val="BodyText"/>
        <w:spacing w:before="2"/>
        <w:ind w:right="284"/>
      </w:pPr>
      <w:r>
        <w:rPr>
          <w:w w:val="105"/>
        </w:rPr>
        <w:t>Tijdens</w:t>
      </w:r>
      <w:r>
        <w:rPr>
          <w:spacing w:val="-14"/>
          <w:w w:val="105"/>
        </w:rPr>
        <w:t> </w:t>
      </w:r>
      <w:r>
        <w:rPr>
          <w:w w:val="105"/>
        </w:rPr>
        <w:t>een</w:t>
      </w:r>
      <w:r>
        <w:rPr>
          <w:spacing w:val="-14"/>
          <w:w w:val="105"/>
        </w:rPr>
        <w:t> </w:t>
      </w:r>
      <w:r>
        <w:rPr>
          <w:w w:val="105"/>
        </w:rPr>
        <w:t>doorloopmoment</w:t>
      </w:r>
      <w:r>
        <w:rPr>
          <w:spacing w:val="-10"/>
          <w:w w:val="105"/>
        </w:rPr>
        <w:t> </w:t>
      </w:r>
      <w:r>
        <w:rPr>
          <w:w w:val="105"/>
        </w:rPr>
        <w:t>toon</w:t>
      </w:r>
      <w:r>
        <w:rPr>
          <w:spacing w:val="-14"/>
          <w:w w:val="105"/>
        </w:rPr>
        <w:t> </w:t>
      </w:r>
      <w:r>
        <w:rPr>
          <w:w w:val="105"/>
        </w:rPr>
        <w:t>je</w:t>
      </w:r>
      <w:r>
        <w:rPr>
          <w:spacing w:val="-8"/>
          <w:w w:val="105"/>
        </w:rPr>
        <w:t> </w:t>
      </w:r>
      <w:r>
        <w:rPr>
          <w:w w:val="105"/>
        </w:rPr>
        <w:t>de</w:t>
      </w:r>
      <w:r>
        <w:rPr>
          <w:spacing w:val="-13"/>
          <w:w w:val="105"/>
        </w:rPr>
        <w:t> </w:t>
      </w:r>
      <w:r>
        <w:rPr>
          <w:w w:val="105"/>
        </w:rPr>
        <w:t>voorstelling-in-wording</w:t>
      </w:r>
      <w:r>
        <w:rPr>
          <w:spacing w:val="-13"/>
          <w:w w:val="105"/>
        </w:rPr>
        <w:t> </w:t>
      </w:r>
      <w:r>
        <w:rPr>
          <w:w w:val="105"/>
        </w:rPr>
        <w:t>aan</w:t>
      </w:r>
      <w:r>
        <w:rPr>
          <w:spacing w:val="-9"/>
          <w:w w:val="105"/>
        </w:rPr>
        <w:t> </w:t>
      </w:r>
      <w:r>
        <w:rPr>
          <w:w w:val="105"/>
        </w:rPr>
        <w:t>je</w:t>
      </w:r>
      <w:r>
        <w:rPr>
          <w:spacing w:val="-13"/>
          <w:w w:val="105"/>
        </w:rPr>
        <w:t> </w:t>
      </w:r>
      <w:r>
        <w:rPr>
          <w:w w:val="105"/>
        </w:rPr>
        <w:t>begeleider</w:t>
      </w:r>
      <w:r>
        <w:rPr>
          <w:spacing w:val="-12"/>
          <w:w w:val="105"/>
        </w:rPr>
        <w:t> </w:t>
      </w:r>
      <w:r>
        <w:rPr>
          <w:w w:val="105"/>
        </w:rPr>
        <w:t>en</w:t>
      </w:r>
      <w:r>
        <w:rPr>
          <w:spacing w:val="-14"/>
          <w:w w:val="105"/>
        </w:rPr>
        <w:t> </w:t>
      </w:r>
      <w:r>
        <w:rPr>
          <w:w w:val="105"/>
        </w:rPr>
        <w:t>een tweede</w:t>
      </w:r>
      <w:r>
        <w:rPr>
          <w:spacing w:val="-6"/>
          <w:w w:val="105"/>
        </w:rPr>
        <w:t> </w:t>
      </w:r>
      <w:r>
        <w:rPr>
          <w:w w:val="105"/>
        </w:rPr>
        <w:t>docent.</w:t>
      </w:r>
      <w:r>
        <w:rPr>
          <w:spacing w:val="-4"/>
          <w:w w:val="105"/>
        </w:rPr>
        <w:t> </w:t>
      </w:r>
      <w:r>
        <w:rPr>
          <w:w w:val="105"/>
        </w:rPr>
        <w:t>Dit</w:t>
      </w:r>
      <w:r>
        <w:rPr>
          <w:spacing w:val="-3"/>
          <w:w w:val="105"/>
        </w:rPr>
        <w:t> </w:t>
      </w:r>
      <w:r>
        <w:rPr>
          <w:w w:val="105"/>
        </w:rPr>
        <w:t>gebeurt</w:t>
      </w:r>
      <w:r>
        <w:rPr>
          <w:spacing w:val="-8"/>
          <w:w w:val="105"/>
        </w:rPr>
        <w:t> </w:t>
      </w:r>
      <w:r>
        <w:rPr>
          <w:w w:val="105"/>
        </w:rPr>
        <w:t>uiterlijk</w:t>
      </w:r>
      <w:r>
        <w:rPr>
          <w:spacing w:val="-7"/>
          <w:w w:val="105"/>
        </w:rPr>
        <w:t> </w:t>
      </w:r>
      <w:r>
        <w:rPr>
          <w:w w:val="105"/>
        </w:rPr>
        <w:t>zes</w:t>
      </w:r>
      <w:r>
        <w:rPr>
          <w:spacing w:val="-7"/>
          <w:w w:val="105"/>
        </w:rPr>
        <w:t> </w:t>
      </w:r>
      <w:r>
        <w:rPr>
          <w:w w:val="105"/>
        </w:rPr>
        <w:t>weken</w:t>
      </w:r>
      <w:r>
        <w:rPr>
          <w:spacing w:val="-7"/>
          <w:w w:val="105"/>
        </w:rPr>
        <w:t> </w:t>
      </w:r>
      <w:r>
        <w:rPr>
          <w:w w:val="105"/>
        </w:rPr>
        <w:t>voor</w:t>
      </w:r>
      <w:r>
        <w:rPr>
          <w:spacing w:val="-5"/>
          <w:w w:val="105"/>
        </w:rPr>
        <w:t> </w:t>
      </w:r>
      <w:r>
        <w:rPr>
          <w:w w:val="105"/>
        </w:rPr>
        <w:t>je</w:t>
      </w:r>
      <w:r>
        <w:rPr>
          <w:spacing w:val="-6"/>
          <w:w w:val="105"/>
        </w:rPr>
        <w:t> </w:t>
      </w:r>
      <w:r>
        <w:rPr>
          <w:w w:val="105"/>
        </w:rPr>
        <w:t>eerste</w:t>
      </w:r>
      <w:r>
        <w:rPr>
          <w:spacing w:val="-6"/>
          <w:w w:val="105"/>
        </w:rPr>
        <w:t> </w:t>
      </w:r>
      <w:r>
        <w:rPr>
          <w:w w:val="105"/>
        </w:rPr>
        <w:t>voorstelling.</w:t>
      </w:r>
      <w:r>
        <w:rPr>
          <w:spacing w:val="-4"/>
          <w:w w:val="105"/>
        </w:rPr>
        <w:t> </w:t>
      </w:r>
      <w:r>
        <w:rPr>
          <w:w w:val="105"/>
        </w:rPr>
        <w:t>Zij</w:t>
      </w:r>
      <w:r>
        <w:rPr>
          <w:spacing w:val="-7"/>
          <w:w w:val="105"/>
        </w:rPr>
        <w:t> </w:t>
      </w:r>
      <w:r>
        <w:rPr>
          <w:w w:val="105"/>
        </w:rPr>
        <w:t>beoordelen of</w:t>
      </w:r>
      <w:r>
        <w:rPr>
          <w:spacing w:val="-15"/>
          <w:w w:val="105"/>
        </w:rPr>
        <w:t> </w:t>
      </w:r>
      <w:r>
        <w:rPr>
          <w:w w:val="105"/>
        </w:rPr>
        <w:t>je</w:t>
      </w:r>
      <w:r>
        <w:rPr>
          <w:spacing w:val="-14"/>
          <w:w w:val="105"/>
        </w:rPr>
        <w:t> </w:t>
      </w:r>
      <w:r>
        <w:rPr>
          <w:w w:val="105"/>
        </w:rPr>
        <w:t>voldoende</w:t>
      </w:r>
      <w:r>
        <w:rPr>
          <w:spacing w:val="-14"/>
          <w:w w:val="105"/>
        </w:rPr>
        <w:t> </w:t>
      </w:r>
      <w:r>
        <w:rPr>
          <w:w w:val="105"/>
        </w:rPr>
        <w:t>artistieke</w:t>
      </w:r>
      <w:r>
        <w:rPr>
          <w:spacing w:val="-14"/>
          <w:w w:val="105"/>
        </w:rPr>
        <w:t> </w:t>
      </w:r>
      <w:r>
        <w:rPr>
          <w:w w:val="105"/>
        </w:rPr>
        <w:t>voortgang</w:t>
      </w:r>
      <w:r>
        <w:rPr>
          <w:spacing w:val="-15"/>
          <w:w w:val="105"/>
        </w:rPr>
        <w:t> </w:t>
      </w:r>
      <w:r>
        <w:rPr>
          <w:w w:val="105"/>
        </w:rPr>
        <w:t>hebt</w:t>
      </w:r>
      <w:r>
        <w:rPr>
          <w:spacing w:val="-14"/>
          <w:w w:val="105"/>
        </w:rPr>
        <w:t> </w:t>
      </w:r>
      <w:r>
        <w:rPr>
          <w:w w:val="105"/>
        </w:rPr>
        <w:t>geboekt</w:t>
      </w:r>
      <w:r>
        <w:rPr>
          <w:spacing w:val="-14"/>
          <w:w w:val="105"/>
        </w:rPr>
        <w:t> </w:t>
      </w:r>
      <w:r>
        <w:rPr>
          <w:w w:val="105"/>
        </w:rPr>
        <w:t>om</w:t>
      </w:r>
      <w:r>
        <w:rPr>
          <w:spacing w:val="-14"/>
          <w:w w:val="105"/>
        </w:rPr>
        <w:t> </w:t>
      </w:r>
      <w:r>
        <w:rPr>
          <w:w w:val="105"/>
        </w:rPr>
        <w:t>het</w:t>
      </w:r>
      <w:r>
        <w:rPr>
          <w:spacing w:val="-15"/>
          <w:w w:val="105"/>
        </w:rPr>
        <w:t> </w:t>
      </w:r>
      <w:r>
        <w:rPr>
          <w:w w:val="105"/>
        </w:rPr>
        <w:t>maakproces</w:t>
      </w:r>
      <w:r>
        <w:rPr>
          <w:spacing w:val="-14"/>
          <w:w w:val="105"/>
        </w:rPr>
        <w:t> </w:t>
      </w:r>
      <w:r>
        <w:rPr>
          <w:w w:val="105"/>
        </w:rPr>
        <w:t>verantwoord</w:t>
      </w:r>
      <w:r>
        <w:rPr>
          <w:spacing w:val="-14"/>
          <w:w w:val="105"/>
        </w:rPr>
        <w:t> </w:t>
      </w:r>
      <w:r>
        <w:rPr>
          <w:w w:val="105"/>
        </w:rPr>
        <w:t>voort te zetten richting uitvoering.</w:t>
      </w:r>
    </w:p>
    <w:p>
      <w:pPr>
        <w:pStyle w:val="BodyText"/>
        <w:spacing w:before="2"/>
        <w:ind w:left="0"/>
      </w:pPr>
    </w:p>
    <w:p>
      <w:pPr>
        <w:pStyle w:val="BodyText"/>
        <w:spacing w:line="237" w:lineRule="auto"/>
      </w:pPr>
      <w:r>
        <w:rPr>
          <w:w w:val="105"/>
        </w:rPr>
        <w:t>Je</w:t>
      </w:r>
      <w:r>
        <w:rPr>
          <w:spacing w:val="-11"/>
          <w:w w:val="105"/>
        </w:rPr>
        <w:t> </w:t>
      </w:r>
      <w:r>
        <w:rPr>
          <w:w w:val="105"/>
        </w:rPr>
        <w:t>ontvangt</w:t>
      </w:r>
      <w:r>
        <w:rPr>
          <w:spacing w:val="-8"/>
          <w:w w:val="105"/>
        </w:rPr>
        <w:t> </w:t>
      </w:r>
      <w:r>
        <w:rPr>
          <w:w w:val="105"/>
        </w:rPr>
        <w:t>een</w:t>
      </w:r>
      <w:r>
        <w:rPr>
          <w:spacing w:val="-12"/>
          <w:w w:val="105"/>
        </w:rPr>
        <w:t> </w:t>
      </w:r>
      <w:r>
        <w:rPr>
          <w:w w:val="105"/>
        </w:rPr>
        <w:t>van</w:t>
      </w:r>
      <w:r>
        <w:rPr>
          <w:spacing w:val="-12"/>
          <w:w w:val="105"/>
        </w:rPr>
        <w:t> </w:t>
      </w:r>
      <w:r>
        <w:rPr>
          <w:w w:val="105"/>
        </w:rPr>
        <w:t>de</w:t>
      </w:r>
      <w:r>
        <w:rPr>
          <w:spacing w:val="-11"/>
          <w:w w:val="105"/>
        </w:rPr>
        <w:t> </w:t>
      </w:r>
      <w:r>
        <w:rPr>
          <w:w w:val="105"/>
        </w:rPr>
        <w:t>volgende</w:t>
      </w:r>
      <w:r>
        <w:rPr>
          <w:spacing w:val="-11"/>
          <w:w w:val="105"/>
        </w:rPr>
        <w:t> </w:t>
      </w:r>
      <w:r>
        <w:rPr>
          <w:w w:val="105"/>
        </w:rPr>
        <w:t>beoordelingen</w:t>
      </w:r>
      <w:r>
        <w:rPr>
          <w:spacing w:val="-12"/>
          <w:w w:val="105"/>
        </w:rPr>
        <w:t> </w:t>
      </w:r>
      <w:r>
        <w:rPr>
          <w:w w:val="105"/>
        </w:rPr>
        <w:t>(conform</w:t>
      </w:r>
      <w:r>
        <w:rPr>
          <w:spacing w:val="-10"/>
          <w:w w:val="105"/>
        </w:rPr>
        <w:t> </w:t>
      </w:r>
      <w:r>
        <w:rPr>
          <w:w w:val="105"/>
        </w:rPr>
        <w:t>het</w:t>
      </w:r>
      <w:r>
        <w:rPr>
          <w:spacing w:val="-8"/>
          <w:w w:val="105"/>
        </w:rPr>
        <w:t> </w:t>
      </w:r>
      <w:r>
        <w:rPr>
          <w:w w:val="105"/>
        </w:rPr>
        <w:t>Raamleerplan Theaterregisseur voor de Amateurkunst, LKCA, 2023, p. 30):</w:t>
      </w:r>
    </w:p>
    <w:p>
      <w:pPr>
        <w:pStyle w:val="ListParagraph"/>
        <w:numPr>
          <w:ilvl w:val="0"/>
          <w:numId w:val="9"/>
        </w:numPr>
        <w:tabs>
          <w:tab w:pos="860" w:val="left" w:leader="none"/>
        </w:tabs>
        <w:spacing w:line="240" w:lineRule="auto" w:before="5" w:after="0"/>
        <w:ind w:left="860" w:right="0" w:hanging="360"/>
        <w:jc w:val="left"/>
        <w:rPr>
          <w:sz w:val="24"/>
        </w:rPr>
      </w:pPr>
      <w:r>
        <w:rPr>
          <w:b/>
          <w:w w:val="105"/>
          <w:sz w:val="24"/>
        </w:rPr>
        <w:t>Groen:</w:t>
      </w:r>
      <w:r>
        <w:rPr>
          <w:b/>
          <w:spacing w:val="6"/>
          <w:w w:val="105"/>
          <w:sz w:val="24"/>
        </w:rPr>
        <w:t> </w:t>
      </w:r>
      <w:r>
        <w:rPr>
          <w:w w:val="105"/>
          <w:sz w:val="24"/>
        </w:rPr>
        <w:t>alle</w:t>
      </w:r>
      <w:r>
        <w:rPr>
          <w:spacing w:val="5"/>
          <w:w w:val="105"/>
          <w:sz w:val="24"/>
        </w:rPr>
        <w:t> </w:t>
      </w:r>
      <w:r>
        <w:rPr>
          <w:spacing w:val="-2"/>
          <w:w w:val="105"/>
          <w:sz w:val="24"/>
        </w:rPr>
        <w:t>vertrouwen.</w:t>
      </w:r>
    </w:p>
    <w:p>
      <w:pPr>
        <w:pStyle w:val="ListParagraph"/>
        <w:numPr>
          <w:ilvl w:val="0"/>
          <w:numId w:val="9"/>
        </w:numPr>
        <w:tabs>
          <w:tab w:pos="861" w:val="left" w:leader="none"/>
        </w:tabs>
        <w:spacing w:line="240" w:lineRule="auto" w:before="5" w:after="0"/>
        <w:ind w:left="861" w:right="359" w:hanging="360"/>
        <w:jc w:val="left"/>
        <w:rPr>
          <w:sz w:val="24"/>
        </w:rPr>
      </w:pPr>
      <w:r>
        <w:rPr>
          <w:b/>
          <w:w w:val="105"/>
          <w:sz w:val="24"/>
        </w:rPr>
        <w:t>Oranje:</w:t>
      </w:r>
      <w:r>
        <w:rPr>
          <w:b/>
          <w:spacing w:val="-4"/>
          <w:w w:val="105"/>
          <w:sz w:val="24"/>
        </w:rPr>
        <w:t> </w:t>
      </w:r>
      <w:r>
        <w:rPr>
          <w:w w:val="105"/>
          <w:sz w:val="24"/>
        </w:rPr>
        <w:t>twijfel;</w:t>
      </w:r>
      <w:r>
        <w:rPr>
          <w:spacing w:val="-2"/>
          <w:w w:val="105"/>
          <w:sz w:val="24"/>
        </w:rPr>
        <w:t> </w:t>
      </w:r>
      <w:r>
        <w:rPr>
          <w:w w:val="105"/>
          <w:sz w:val="24"/>
        </w:rPr>
        <w:t>je</w:t>
      </w:r>
      <w:r>
        <w:rPr>
          <w:spacing w:val="-5"/>
          <w:w w:val="105"/>
          <w:sz w:val="24"/>
        </w:rPr>
        <w:t> </w:t>
      </w:r>
      <w:r>
        <w:rPr>
          <w:w w:val="105"/>
          <w:sz w:val="24"/>
        </w:rPr>
        <w:t>krijgt</w:t>
      </w:r>
      <w:r>
        <w:rPr>
          <w:spacing w:val="-1"/>
          <w:w w:val="105"/>
          <w:sz w:val="24"/>
        </w:rPr>
        <w:t> </w:t>
      </w:r>
      <w:r>
        <w:rPr>
          <w:w w:val="105"/>
          <w:sz w:val="24"/>
        </w:rPr>
        <w:t>aanvullende</w:t>
      </w:r>
      <w:r>
        <w:rPr>
          <w:spacing w:val="-5"/>
          <w:w w:val="105"/>
          <w:sz w:val="24"/>
        </w:rPr>
        <w:t> </w:t>
      </w:r>
      <w:r>
        <w:rPr>
          <w:w w:val="105"/>
          <w:sz w:val="24"/>
        </w:rPr>
        <w:t>voorwaarden en</w:t>
      </w:r>
      <w:r>
        <w:rPr>
          <w:spacing w:val="-6"/>
          <w:w w:val="105"/>
          <w:sz w:val="24"/>
        </w:rPr>
        <w:t> </w:t>
      </w:r>
      <w:r>
        <w:rPr>
          <w:w w:val="105"/>
          <w:sz w:val="24"/>
        </w:rPr>
        <w:t>plant</w:t>
      </w:r>
      <w:r>
        <w:rPr>
          <w:spacing w:val="-1"/>
          <w:w w:val="105"/>
          <w:sz w:val="24"/>
        </w:rPr>
        <w:t> </w:t>
      </w:r>
      <w:r>
        <w:rPr>
          <w:w w:val="105"/>
          <w:sz w:val="24"/>
        </w:rPr>
        <w:t>een</w:t>
      </w:r>
      <w:r>
        <w:rPr>
          <w:spacing w:val="-6"/>
          <w:w w:val="105"/>
          <w:sz w:val="24"/>
        </w:rPr>
        <w:t> </w:t>
      </w:r>
      <w:r>
        <w:rPr>
          <w:w w:val="105"/>
          <w:sz w:val="24"/>
        </w:rPr>
        <w:t>tweede</w:t>
      </w:r>
      <w:r>
        <w:rPr>
          <w:spacing w:val="-5"/>
          <w:w w:val="105"/>
          <w:sz w:val="24"/>
        </w:rPr>
        <w:t> </w:t>
      </w:r>
      <w:r>
        <w:rPr>
          <w:w w:val="105"/>
          <w:sz w:val="24"/>
        </w:rPr>
        <w:t>doorloop in. Een oranje beoordeling kan slechts één keer worden gegeven. Wanneer de tweede</w:t>
      </w:r>
      <w:r>
        <w:rPr>
          <w:spacing w:val="-15"/>
          <w:w w:val="105"/>
          <w:sz w:val="24"/>
        </w:rPr>
        <w:t> </w:t>
      </w:r>
      <w:r>
        <w:rPr>
          <w:w w:val="105"/>
          <w:sz w:val="24"/>
        </w:rPr>
        <w:t>doorloop</w:t>
      </w:r>
      <w:r>
        <w:rPr>
          <w:spacing w:val="-14"/>
          <w:w w:val="105"/>
          <w:sz w:val="24"/>
        </w:rPr>
        <w:t> </w:t>
      </w:r>
      <w:r>
        <w:rPr>
          <w:w w:val="105"/>
          <w:sz w:val="24"/>
        </w:rPr>
        <w:t>opnieuw</w:t>
      </w:r>
      <w:r>
        <w:rPr>
          <w:spacing w:val="-14"/>
          <w:w w:val="105"/>
          <w:sz w:val="24"/>
        </w:rPr>
        <w:t> </w:t>
      </w:r>
      <w:r>
        <w:rPr>
          <w:w w:val="105"/>
          <w:sz w:val="24"/>
        </w:rPr>
        <w:t>onvoldoende</w:t>
      </w:r>
      <w:r>
        <w:rPr>
          <w:spacing w:val="-14"/>
          <w:w w:val="105"/>
          <w:sz w:val="24"/>
        </w:rPr>
        <w:t> </w:t>
      </w:r>
      <w:r>
        <w:rPr>
          <w:w w:val="105"/>
          <w:sz w:val="24"/>
        </w:rPr>
        <w:t>is,</w:t>
      </w:r>
      <w:r>
        <w:rPr>
          <w:spacing w:val="-15"/>
          <w:w w:val="105"/>
          <w:sz w:val="24"/>
        </w:rPr>
        <w:t> </w:t>
      </w:r>
      <w:r>
        <w:rPr>
          <w:w w:val="105"/>
          <w:sz w:val="24"/>
        </w:rPr>
        <w:t>en/of</w:t>
      </w:r>
      <w:r>
        <w:rPr>
          <w:spacing w:val="-14"/>
          <w:w w:val="105"/>
          <w:sz w:val="24"/>
        </w:rPr>
        <w:t> </w:t>
      </w:r>
      <w:r>
        <w:rPr>
          <w:w w:val="105"/>
          <w:sz w:val="24"/>
        </w:rPr>
        <w:t>wanneer</w:t>
      </w:r>
      <w:r>
        <w:rPr>
          <w:spacing w:val="-14"/>
          <w:w w:val="105"/>
          <w:sz w:val="24"/>
        </w:rPr>
        <w:t> </w:t>
      </w:r>
      <w:r>
        <w:rPr>
          <w:w w:val="105"/>
          <w:sz w:val="24"/>
        </w:rPr>
        <w:t>het</w:t>
      </w:r>
      <w:r>
        <w:rPr>
          <w:spacing w:val="-14"/>
          <w:w w:val="105"/>
          <w:sz w:val="24"/>
        </w:rPr>
        <w:t> </w:t>
      </w:r>
      <w:r>
        <w:rPr>
          <w:w w:val="105"/>
          <w:sz w:val="24"/>
        </w:rPr>
        <w:t>niet</w:t>
      </w:r>
      <w:r>
        <w:rPr>
          <w:spacing w:val="-15"/>
          <w:w w:val="105"/>
          <w:sz w:val="24"/>
        </w:rPr>
        <w:t> </w:t>
      </w:r>
      <w:r>
        <w:rPr>
          <w:w w:val="105"/>
          <w:sz w:val="24"/>
        </w:rPr>
        <w:t>meer</w:t>
      </w:r>
      <w:r>
        <w:rPr>
          <w:spacing w:val="-14"/>
          <w:w w:val="105"/>
          <w:sz w:val="24"/>
        </w:rPr>
        <w:t> </w:t>
      </w:r>
      <w:r>
        <w:rPr>
          <w:w w:val="105"/>
          <w:sz w:val="24"/>
        </w:rPr>
        <w:t>haalbaar wordt geacht om vóór de uiterste uitsteldatum van 31 december af te studeren, volgt automatisch rood.</w:t>
      </w:r>
    </w:p>
    <w:p>
      <w:pPr>
        <w:pStyle w:val="ListParagraph"/>
        <w:numPr>
          <w:ilvl w:val="0"/>
          <w:numId w:val="9"/>
        </w:numPr>
        <w:tabs>
          <w:tab w:pos="861" w:val="left" w:leader="none"/>
        </w:tabs>
        <w:spacing w:line="240" w:lineRule="auto" w:before="2" w:after="0"/>
        <w:ind w:left="861" w:right="420" w:hanging="360"/>
        <w:jc w:val="left"/>
        <w:rPr>
          <w:sz w:val="24"/>
        </w:rPr>
      </w:pPr>
      <w:r>
        <w:rPr>
          <w:b/>
          <w:w w:val="105"/>
          <w:sz w:val="24"/>
        </w:rPr>
        <w:t>Rood:</w:t>
      </w:r>
      <w:r>
        <w:rPr>
          <w:b/>
          <w:spacing w:val="-9"/>
          <w:w w:val="105"/>
          <w:sz w:val="24"/>
        </w:rPr>
        <w:t> </w:t>
      </w:r>
      <w:r>
        <w:rPr>
          <w:w w:val="105"/>
          <w:sz w:val="24"/>
        </w:rPr>
        <w:t>een</w:t>
      </w:r>
      <w:r>
        <w:rPr>
          <w:spacing w:val="-9"/>
          <w:w w:val="105"/>
          <w:sz w:val="24"/>
        </w:rPr>
        <w:t> </w:t>
      </w:r>
      <w:r>
        <w:rPr>
          <w:w w:val="105"/>
          <w:sz w:val="24"/>
        </w:rPr>
        <w:t>bindende</w:t>
      </w:r>
      <w:r>
        <w:rPr>
          <w:spacing w:val="-8"/>
          <w:w w:val="105"/>
          <w:sz w:val="24"/>
        </w:rPr>
        <w:t> </w:t>
      </w:r>
      <w:r>
        <w:rPr>
          <w:w w:val="105"/>
          <w:sz w:val="24"/>
        </w:rPr>
        <w:t>afwijzing;</w:t>
      </w:r>
      <w:r>
        <w:rPr>
          <w:spacing w:val="-6"/>
          <w:w w:val="105"/>
          <w:sz w:val="24"/>
        </w:rPr>
        <w:t> </w:t>
      </w:r>
      <w:r>
        <w:rPr>
          <w:w w:val="105"/>
          <w:sz w:val="24"/>
        </w:rPr>
        <w:t>het</w:t>
      </w:r>
      <w:r>
        <w:rPr>
          <w:spacing w:val="-5"/>
          <w:w w:val="105"/>
          <w:sz w:val="24"/>
        </w:rPr>
        <w:t> </w:t>
      </w:r>
      <w:r>
        <w:rPr>
          <w:w w:val="105"/>
          <w:sz w:val="24"/>
        </w:rPr>
        <w:t>getoonde</w:t>
      </w:r>
      <w:r>
        <w:rPr>
          <w:spacing w:val="-8"/>
          <w:w w:val="105"/>
          <w:sz w:val="24"/>
        </w:rPr>
        <w:t> </w:t>
      </w:r>
      <w:r>
        <w:rPr>
          <w:w w:val="105"/>
          <w:sz w:val="24"/>
        </w:rPr>
        <w:t>niveau</w:t>
      </w:r>
      <w:r>
        <w:rPr>
          <w:spacing w:val="-6"/>
          <w:w w:val="105"/>
          <w:sz w:val="24"/>
        </w:rPr>
        <w:t> </w:t>
      </w:r>
      <w:r>
        <w:rPr>
          <w:w w:val="105"/>
          <w:sz w:val="24"/>
        </w:rPr>
        <w:t>biedt</w:t>
      </w:r>
      <w:r>
        <w:rPr>
          <w:spacing w:val="-4"/>
          <w:w w:val="105"/>
          <w:sz w:val="24"/>
        </w:rPr>
        <w:t> </w:t>
      </w:r>
      <w:r>
        <w:rPr>
          <w:w w:val="105"/>
          <w:sz w:val="24"/>
        </w:rPr>
        <w:t>onvoldoende</w:t>
      </w:r>
      <w:r>
        <w:rPr>
          <w:spacing w:val="-8"/>
          <w:w w:val="105"/>
          <w:sz w:val="24"/>
        </w:rPr>
        <w:t> </w:t>
      </w:r>
      <w:r>
        <w:rPr>
          <w:w w:val="105"/>
          <w:sz w:val="24"/>
        </w:rPr>
        <w:t>basis</w:t>
      </w:r>
      <w:r>
        <w:rPr>
          <w:spacing w:val="-9"/>
          <w:w w:val="105"/>
          <w:sz w:val="24"/>
        </w:rPr>
        <w:t> </w:t>
      </w:r>
      <w:r>
        <w:rPr>
          <w:w w:val="105"/>
          <w:sz w:val="24"/>
        </w:rPr>
        <w:t>om door</w:t>
      </w:r>
      <w:r>
        <w:rPr>
          <w:spacing w:val="-7"/>
          <w:w w:val="105"/>
          <w:sz w:val="24"/>
        </w:rPr>
        <w:t> </w:t>
      </w:r>
      <w:r>
        <w:rPr>
          <w:w w:val="105"/>
          <w:sz w:val="24"/>
        </w:rPr>
        <w:t>te</w:t>
      </w:r>
      <w:r>
        <w:rPr>
          <w:spacing w:val="-8"/>
          <w:w w:val="105"/>
          <w:sz w:val="24"/>
        </w:rPr>
        <w:t> </w:t>
      </w:r>
      <w:r>
        <w:rPr>
          <w:w w:val="105"/>
          <w:sz w:val="24"/>
        </w:rPr>
        <w:t>gaan</w:t>
      </w:r>
      <w:r>
        <w:rPr>
          <w:spacing w:val="-9"/>
          <w:w w:val="105"/>
          <w:sz w:val="24"/>
        </w:rPr>
        <w:t> </w:t>
      </w:r>
      <w:r>
        <w:rPr>
          <w:w w:val="105"/>
          <w:sz w:val="24"/>
        </w:rPr>
        <w:t>naar</w:t>
      </w:r>
      <w:r>
        <w:rPr>
          <w:spacing w:val="-7"/>
          <w:w w:val="105"/>
          <w:sz w:val="24"/>
        </w:rPr>
        <w:t> </w:t>
      </w:r>
      <w:r>
        <w:rPr>
          <w:w w:val="105"/>
          <w:sz w:val="24"/>
        </w:rPr>
        <w:t>de</w:t>
      </w:r>
      <w:r>
        <w:rPr>
          <w:spacing w:val="-8"/>
          <w:w w:val="105"/>
          <w:sz w:val="24"/>
        </w:rPr>
        <w:t> </w:t>
      </w:r>
      <w:r>
        <w:rPr>
          <w:w w:val="105"/>
          <w:sz w:val="24"/>
        </w:rPr>
        <w:t>eindvoorstelling.</w:t>
      </w:r>
      <w:r>
        <w:rPr>
          <w:spacing w:val="-6"/>
          <w:w w:val="105"/>
          <w:sz w:val="24"/>
        </w:rPr>
        <w:t> </w:t>
      </w:r>
      <w:r>
        <w:rPr>
          <w:w w:val="105"/>
          <w:sz w:val="24"/>
        </w:rPr>
        <w:t>Je</w:t>
      </w:r>
      <w:r>
        <w:rPr>
          <w:spacing w:val="-8"/>
          <w:w w:val="105"/>
          <w:sz w:val="24"/>
        </w:rPr>
        <w:t> </w:t>
      </w:r>
      <w:r>
        <w:rPr>
          <w:w w:val="105"/>
          <w:sz w:val="24"/>
        </w:rPr>
        <w:t>ontvangt</w:t>
      </w:r>
      <w:r>
        <w:rPr>
          <w:spacing w:val="-10"/>
          <w:w w:val="105"/>
          <w:sz w:val="24"/>
        </w:rPr>
        <w:t> </w:t>
      </w:r>
      <w:r>
        <w:rPr>
          <w:w w:val="105"/>
          <w:sz w:val="24"/>
        </w:rPr>
        <w:t>in</w:t>
      </w:r>
      <w:r>
        <w:rPr>
          <w:spacing w:val="-9"/>
          <w:w w:val="105"/>
          <w:sz w:val="24"/>
        </w:rPr>
        <w:t> </w:t>
      </w:r>
      <w:r>
        <w:rPr>
          <w:w w:val="105"/>
          <w:sz w:val="24"/>
        </w:rPr>
        <w:t>dat</w:t>
      </w:r>
      <w:r>
        <w:rPr>
          <w:spacing w:val="-5"/>
          <w:w w:val="105"/>
          <w:sz w:val="24"/>
        </w:rPr>
        <w:t> </w:t>
      </w:r>
      <w:r>
        <w:rPr>
          <w:w w:val="105"/>
          <w:sz w:val="24"/>
        </w:rPr>
        <w:t>geval</w:t>
      </w:r>
      <w:r>
        <w:rPr>
          <w:spacing w:val="-10"/>
          <w:w w:val="105"/>
          <w:sz w:val="24"/>
        </w:rPr>
        <w:t> </w:t>
      </w:r>
      <w:r>
        <w:rPr>
          <w:w w:val="105"/>
          <w:sz w:val="24"/>
        </w:rPr>
        <w:t>niet</w:t>
      </w:r>
      <w:r>
        <w:rPr>
          <w:spacing w:val="-5"/>
          <w:w w:val="105"/>
          <w:sz w:val="24"/>
        </w:rPr>
        <w:t> </w:t>
      </w:r>
      <w:r>
        <w:rPr>
          <w:w w:val="105"/>
          <w:sz w:val="24"/>
        </w:rPr>
        <w:t>het</w:t>
      </w:r>
      <w:r>
        <w:rPr>
          <w:spacing w:val="-5"/>
          <w:w w:val="105"/>
          <w:sz w:val="24"/>
        </w:rPr>
        <w:t> </w:t>
      </w:r>
      <w:r>
        <w:rPr>
          <w:w w:val="105"/>
          <w:sz w:val="24"/>
        </w:rPr>
        <w:t>landelijke LKCA-kadercertificaat, maar een deelcertificaat van het KultuurLoket voor het afgeronde deel van de opleiding.</w:t>
      </w:r>
    </w:p>
    <w:p>
      <w:pPr>
        <w:pStyle w:val="ListParagraph"/>
        <w:spacing w:after="0" w:line="240" w:lineRule="auto"/>
        <w:jc w:val="left"/>
        <w:rPr>
          <w:sz w:val="24"/>
        </w:rPr>
        <w:sectPr>
          <w:pgSz w:w="11910" w:h="16840"/>
          <w:pgMar w:header="0" w:footer="1096" w:top="1640" w:bottom="1280" w:left="1275" w:right="1133"/>
        </w:sectPr>
      </w:pPr>
    </w:p>
    <w:p>
      <w:pPr>
        <w:pStyle w:val="Heading4"/>
        <w:spacing w:before="72"/>
      </w:pPr>
      <w:r>
        <w:rPr>
          <w:spacing w:val="-2"/>
          <w:w w:val="110"/>
        </w:rPr>
        <w:t>Fase</w:t>
      </w:r>
      <w:r>
        <w:rPr>
          <w:spacing w:val="-9"/>
          <w:w w:val="110"/>
        </w:rPr>
        <w:t> </w:t>
      </w:r>
      <w:r>
        <w:rPr>
          <w:spacing w:val="-2"/>
          <w:w w:val="110"/>
        </w:rPr>
        <w:t>7</w:t>
      </w:r>
      <w:r>
        <w:rPr>
          <w:spacing w:val="-9"/>
          <w:w w:val="110"/>
        </w:rPr>
        <w:t> </w:t>
      </w:r>
      <w:r>
        <w:rPr>
          <w:spacing w:val="-2"/>
          <w:w w:val="110"/>
        </w:rPr>
        <w:t>–</w:t>
      </w:r>
      <w:r>
        <w:rPr>
          <w:spacing w:val="-11"/>
          <w:w w:val="110"/>
        </w:rPr>
        <w:t> </w:t>
      </w:r>
      <w:r>
        <w:rPr>
          <w:spacing w:val="-2"/>
          <w:w w:val="110"/>
        </w:rPr>
        <w:t>Eindvoorstelling</w:t>
      </w:r>
      <w:r>
        <w:rPr>
          <w:spacing w:val="-6"/>
          <w:w w:val="110"/>
        </w:rPr>
        <w:t> </w:t>
      </w:r>
      <w:r>
        <w:rPr>
          <w:spacing w:val="-2"/>
          <w:w w:val="110"/>
        </w:rPr>
        <w:t>(mei-juli)</w:t>
      </w:r>
    </w:p>
    <w:p>
      <w:pPr>
        <w:pStyle w:val="BodyText"/>
        <w:spacing w:before="2"/>
      </w:pPr>
      <w:r>
        <w:rPr>
          <w:w w:val="105"/>
        </w:rPr>
        <w:t>Je</w:t>
      </w:r>
      <w:r>
        <w:rPr>
          <w:spacing w:val="-1"/>
          <w:w w:val="105"/>
        </w:rPr>
        <w:t> </w:t>
      </w:r>
      <w:r>
        <w:rPr>
          <w:w w:val="105"/>
        </w:rPr>
        <w:t>voert je</w:t>
      </w:r>
      <w:r>
        <w:rPr>
          <w:spacing w:val="-1"/>
          <w:w w:val="105"/>
        </w:rPr>
        <w:t> </w:t>
      </w:r>
      <w:r>
        <w:rPr>
          <w:w w:val="105"/>
        </w:rPr>
        <w:t>voorstelling</w:t>
      </w:r>
      <w:r>
        <w:rPr>
          <w:spacing w:val="-1"/>
          <w:w w:val="105"/>
        </w:rPr>
        <w:t> </w:t>
      </w:r>
      <w:r>
        <w:rPr>
          <w:w w:val="105"/>
        </w:rPr>
        <w:t>op voor publiek. Deze</w:t>
      </w:r>
      <w:r>
        <w:rPr>
          <w:spacing w:val="-1"/>
          <w:w w:val="105"/>
        </w:rPr>
        <w:t> </w:t>
      </w:r>
      <w:r>
        <w:rPr>
          <w:w w:val="105"/>
        </w:rPr>
        <w:t>duurt minstens</w:t>
      </w:r>
      <w:r>
        <w:rPr>
          <w:spacing w:val="-3"/>
          <w:w w:val="105"/>
        </w:rPr>
        <w:t> </w:t>
      </w:r>
      <w:r>
        <w:rPr>
          <w:w w:val="105"/>
        </w:rPr>
        <w:t>60 speelminuten</w:t>
      </w:r>
      <w:r>
        <w:rPr>
          <w:spacing w:val="-3"/>
          <w:w w:val="105"/>
        </w:rPr>
        <w:t> </w:t>
      </w:r>
      <w:r>
        <w:rPr>
          <w:w w:val="105"/>
        </w:rPr>
        <w:t>(of</w:t>
      </w:r>
      <w:r>
        <w:rPr>
          <w:spacing w:val="-3"/>
          <w:w w:val="105"/>
        </w:rPr>
        <w:t> </w:t>
      </w:r>
      <w:r>
        <w:rPr>
          <w:w w:val="105"/>
        </w:rPr>
        <w:t>50 minuten</w:t>
      </w:r>
      <w:r>
        <w:rPr>
          <w:spacing w:val="-11"/>
          <w:w w:val="105"/>
        </w:rPr>
        <w:t> </w:t>
      </w:r>
      <w:r>
        <w:rPr>
          <w:w w:val="105"/>
        </w:rPr>
        <w:t>bij</w:t>
      </w:r>
      <w:r>
        <w:rPr>
          <w:spacing w:val="-11"/>
          <w:w w:val="105"/>
        </w:rPr>
        <w:t> </w:t>
      </w:r>
      <w:r>
        <w:rPr>
          <w:w w:val="105"/>
        </w:rPr>
        <w:t>jeugdtheater)</w:t>
      </w:r>
      <w:r>
        <w:rPr>
          <w:spacing w:val="-6"/>
          <w:w w:val="105"/>
        </w:rPr>
        <w:t> </w:t>
      </w:r>
      <w:r>
        <w:rPr>
          <w:w w:val="105"/>
        </w:rPr>
        <w:t>en</w:t>
      </w:r>
      <w:r>
        <w:rPr>
          <w:spacing w:val="-11"/>
          <w:w w:val="105"/>
        </w:rPr>
        <w:t> </w:t>
      </w:r>
      <w:r>
        <w:rPr>
          <w:w w:val="105"/>
        </w:rPr>
        <w:t>maximaal</w:t>
      </w:r>
      <w:r>
        <w:rPr>
          <w:spacing w:val="-12"/>
          <w:w w:val="105"/>
        </w:rPr>
        <w:t> </w:t>
      </w:r>
      <w:r>
        <w:rPr>
          <w:w w:val="105"/>
        </w:rPr>
        <w:t>90</w:t>
      </w:r>
      <w:r>
        <w:rPr>
          <w:spacing w:val="-7"/>
          <w:w w:val="105"/>
        </w:rPr>
        <w:t> </w:t>
      </w:r>
      <w:r>
        <w:rPr>
          <w:w w:val="105"/>
        </w:rPr>
        <w:t>speelminuten</w:t>
      </w:r>
      <w:r>
        <w:rPr>
          <w:spacing w:val="-7"/>
          <w:w w:val="105"/>
        </w:rPr>
        <w:t> </w:t>
      </w:r>
      <w:r>
        <w:rPr>
          <w:w w:val="105"/>
        </w:rPr>
        <w:t>en</w:t>
      </w:r>
      <w:r>
        <w:rPr>
          <w:spacing w:val="-11"/>
          <w:w w:val="105"/>
        </w:rPr>
        <w:t> </w:t>
      </w:r>
      <w:r>
        <w:rPr>
          <w:w w:val="105"/>
        </w:rPr>
        <w:t>vormt</w:t>
      </w:r>
      <w:r>
        <w:rPr>
          <w:spacing w:val="-7"/>
          <w:w w:val="105"/>
        </w:rPr>
        <w:t> </w:t>
      </w:r>
      <w:r>
        <w:rPr>
          <w:w w:val="105"/>
        </w:rPr>
        <w:t>het</w:t>
      </w:r>
      <w:r>
        <w:rPr>
          <w:spacing w:val="-7"/>
          <w:w w:val="105"/>
        </w:rPr>
        <w:t> </w:t>
      </w:r>
      <w:r>
        <w:rPr>
          <w:w w:val="105"/>
        </w:rPr>
        <w:t>sluitstuk</w:t>
      </w:r>
      <w:r>
        <w:rPr>
          <w:spacing w:val="-11"/>
          <w:w w:val="105"/>
        </w:rPr>
        <w:t> </w:t>
      </w:r>
      <w:r>
        <w:rPr>
          <w:w w:val="105"/>
        </w:rPr>
        <w:t>van</w:t>
      </w:r>
      <w:r>
        <w:rPr>
          <w:spacing w:val="-11"/>
          <w:w w:val="105"/>
        </w:rPr>
        <w:t> </w:t>
      </w:r>
      <w:r>
        <w:rPr>
          <w:w w:val="105"/>
        </w:rPr>
        <w:t>je </w:t>
      </w:r>
      <w:r>
        <w:rPr>
          <w:spacing w:val="-2"/>
          <w:w w:val="105"/>
        </w:rPr>
        <w:t>opleiding.</w:t>
      </w:r>
    </w:p>
    <w:p>
      <w:pPr>
        <w:pStyle w:val="BodyText"/>
        <w:spacing w:before="291"/>
        <w:ind w:right="305"/>
      </w:pPr>
      <w:r>
        <w:rPr>
          <w:w w:val="105"/>
        </w:rPr>
        <w:t>Je</w:t>
      </w:r>
      <w:r>
        <w:rPr>
          <w:spacing w:val="-15"/>
          <w:w w:val="105"/>
        </w:rPr>
        <w:t> </w:t>
      </w:r>
      <w:r>
        <w:rPr>
          <w:w w:val="105"/>
        </w:rPr>
        <w:t>toont</w:t>
      </w:r>
      <w:r>
        <w:rPr>
          <w:spacing w:val="-14"/>
          <w:w w:val="105"/>
        </w:rPr>
        <w:t> </w:t>
      </w:r>
      <w:r>
        <w:rPr>
          <w:w w:val="105"/>
        </w:rPr>
        <w:t>hierin</w:t>
      </w:r>
      <w:r>
        <w:rPr>
          <w:spacing w:val="-14"/>
          <w:w w:val="105"/>
        </w:rPr>
        <w:t> </w:t>
      </w:r>
      <w:r>
        <w:rPr>
          <w:w w:val="105"/>
        </w:rPr>
        <w:t>je</w:t>
      </w:r>
      <w:r>
        <w:rPr>
          <w:spacing w:val="-14"/>
          <w:w w:val="105"/>
        </w:rPr>
        <w:t> </w:t>
      </w:r>
      <w:r>
        <w:rPr>
          <w:w w:val="105"/>
        </w:rPr>
        <w:t>zelfstandigheid</w:t>
      </w:r>
      <w:r>
        <w:rPr>
          <w:spacing w:val="-15"/>
          <w:w w:val="105"/>
        </w:rPr>
        <w:t> </w:t>
      </w:r>
      <w:r>
        <w:rPr>
          <w:w w:val="105"/>
        </w:rPr>
        <w:t>als</w:t>
      </w:r>
      <w:r>
        <w:rPr>
          <w:spacing w:val="-14"/>
          <w:w w:val="105"/>
        </w:rPr>
        <w:t> </w:t>
      </w:r>
      <w:r>
        <w:rPr>
          <w:w w:val="105"/>
        </w:rPr>
        <w:t>regisseur.</w:t>
      </w:r>
      <w:r>
        <w:rPr>
          <w:spacing w:val="-14"/>
          <w:w w:val="105"/>
        </w:rPr>
        <w:t> </w:t>
      </w:r>
      <w:r>
        <w:rPr>
          <w:w w:val="105"/>
        </w:rPr>
        <w:t>Je</w:t>
      </w:r>
      <w:r>
        <w:rPr>
          <w:spacing w:val="-14"/>
          <w:w w:val="105"/>
        </w:rPr>
        <w:t> </w:t>
      </w:r>
      <w:r>
        <w:rPr>
          <w:w w:val="105"/>
        </w:rPr>
        <w:t>bent</w:t>
      </w:r>
      <w:r>
        <w:rPr>
          <w:spacing w:val="-15"/>
          <w:w w:val="105"/>
        </w:rPr>
        <w:t> </w:t>
      </w:r>
      <w:r>
        <w:rPr>
          <w:w w:val="105"/>
        </w:rPr>
        <w:t>verantwoordelijk</w:t>
      </w:r>
      <w:r>
        <w:rPr>
          <w:spacing w:val="-14"/>
          <w:w w:val="105"/>
        </w:rPr>
        <w:t> </w:t>
      </w:r>
      <w:r>
        <w:rPr>
          <w:w w:val="105"/>
        </w:rPr>
        <w:t>voor</w:t>
      </w:r>
      <w:r>
        <w:rPr>
          <w:spacing w:val="-14"/>
          <w:w w:val="105"/>
        </w:rPr>
        <w:t> </w:t>
      </w:r>
      <w:r>
        <w:rPr>
          <w:w w:val="105"/>
        </w:rPr>
        <w:t>de</w:t>
      </w:r>
      <w:r>
        <w:rPr>
          <w:spacing w:val="-14"/>
          <w:w w:val="105"/>
        </w:rPr>
        <w:t> </w:t>
      </w:r>
      <w:r>
        <w:rPr>
          <w:w w:val="105"/>
        </w:rPr>
        <w:t>artistieke uitvoering, de publieksontvangst, de technische afstemming en de presentatie. De uitvoering</w:t>
      </w:r>
      <w:r>
        <w:rPr>
          <w:spacing w:val="-3"/>
          <w:w w:val="105"/>
        </w:rPr>
        <w:t> </w:t>
      </w:r>
      <w:r>
        <w:rPr>
          <w:w w:val="105"/>
        </w:rPr>
        <w:t>geldt als</w:t>
      </w:r>
      <w:r>
        <w:rPr>
          <w:spacing w:val="-4"/>
          <w:w w:val="105"/>
        </w:rPr>
        <w:t> </w:t>
      </w:r>
      <w:r>
        <w:rPr>
          <w:w w:val="105"/>
        </w:rPr>
        <w:t>officieel beoordelingsmoment en</w:t>
      </w:r>
      <w:r>
        <w:rPr>
          <w:spacing w:val="-4"/>
          <w:w w:val="105"/>
        </w:rPr>
        <w:t> </w:t>
      </w:r>
      <w:r>
        <w:rPr>
          <w:w w:val="105"/>
        </w:rPr>
        <w:t>vormt samen</w:t>
      </w:r>
      <w:r>
        <w:rPr>
          <w:spacing w:val="-4"/>
          <w:w w:val="105"/>
        </w:rPr>
        <w:t> </w:t>
      </w:r>
      <w:r>
        <w:rPr>
          <w:w w:val="105"/>
        </w:rPr>
        <w:t>met het eindgesprek je eindbeoordeling voor de opleiding.</w:t>
      </w:r>
    </w:p>
    <w:p>
      <w:pPr>
        <w:pStyle w:val="BodyText"/>
        <w:spacing w:before="1"/>
        <w:ind w:left="0"/>
      </w:pPr>
    </w:p>
    <w:p>
      <w:pPr>
        <w:pStyle w:val="Heading4"/>
      </w:pPr>
      <w:r>
        <w:rPr>
          <w:spacing w:val="-2"/>
          <w:w w:val="110"/>
        </w:rPr>
        <w:t>Fase 8 –</w:t>
      </w:r>
      <w:r>
        <w:rPr>
          <w:spacing w:val="-4"/>
          <w:w w:val="110"/>
        </w:rPr>
        <w:t> </w:t>
      </w:r>
      <w:r>
        <w:rPr>
          <w:spacing w:val="-2"/>
          <w:w w:val="110"/>
        </w:rPr>
        <w:t>Reflectie en</w:t>
      </w:r>
      <w:r>
        <w:rPr>
          <w:spacing w:val="-8"/>
          <w:w w:val="110"/>
        </w:rPr>
        <w:t> </w:t>
      </w:r>
      <w:r>
        <w:rPr>
          <w:spacing w:val="-2"/>
          <w:w w:val="110"/>
        </w:rPr>
        <w:t>eindgesprek</w:t>
      </w:r>
      <w:r>
        <w:rPr>
          <w:spacing w:val="-4"/>
          <w:w w:val="110"/>
        </w:rPr>
        <w:t> </w:t>
      </w:r>
      <w:r>
        <w:rPr>
          <w:spacing w:val="-2"/>
          <w:w w:val="110"/>
        </w:rPr>
        <w:t>(aansluitend</w:t>
      </w:r>
      <w:r>
        <w:rPr>
          <w:spacing w:val="-10"/>
          <w:w w:val="110"/>
        </w:rPr>
        <w:t> </w:t>
      </w:r>
      <w:r>
        <w:rPr>
          <w:spacing w:val="-2"/>
          <w:w w:val="110"/>
        </w:rPr>
        <w:t>op</w:t>
      </w:r>
      <w:r>
        <w:rPr>
          <w:spacing w:val="-5"/>
          <w:w w:val="110"/>
        </w:rPr>
        <w:t> </w:t>
      </w:r>
      <w:r>
        <w:rPr>
          <w:spacing w:val="-2"/>
          <w:w w:val="110"/>
        </w:rPr>
        <w:t>eindvoorstelling)</w:t>
      </w:r>
    </w:p>
    <w:p>
      <w:pPr>
        <w:pStyle w:val="BodyText"/>
        <w:spacing w:line="237" w:lineRule="auto" w:before="4"/>
      </w:pPr>
      <w:r>
        <w:rPr>
          <w:w w:val="105"/>
        </w:rPr>
        <w:t>Na de</w:t>
      </w:r>
      <w:r>
        <w:rPr>
          <w:spacing w:val="-3"/>
          <w:w w:val="105"/>
        </w:rPr>
        <w:t> </w:t>
      </w:r>
      <w:r>
        <w:rPr>
          <w:w w:val="105"/>
        </w:rPr>
        <w:t>voorstelling</w:t>
      </w:r>
      <w:r>
        <w:rPr>
          <w:spacing w:val="-4"/>
          <w:w w:val="105"/>
        </w:rPr>
        <w:t> </w:t>
      </w:r>
      <w:r>
        <w:rPr>
          <w:w w:val="105"/>
        </w:rPr>
        <w:t>volgt</w:t>
      </w:r>
      <w:r>
        <w:rPr>
          <w:spacing w:val="-1"/>
          <w:w w:val="105"/>
        </w:rPr>
        <w:t> </w:t>
      </w:r>
      <w:r>
        <w:rPr>
          <w:w w:val="105"/>
        </w:rPr>
        <w:t>een</w:t>
      </w:r>
      <w:r>
        <w:rPr>
          <w:spacing w:val="-5"/>
          <w:w w:val="105"/>
        </w:rPr>
        <w:t> </w:t>
      </w:r>
      <w:r>
        <w:rPr>
          <w:w w:val="105"/>
        </w:rPr>
        <w:t>mondeling</w:t>
      </w:r>
      <w:r>
        <w:rPr>
          <w:spacing w:val="-4"/>
          <w:w w:val="105"/>
        </w:rPr>
        <w:t> </w:t>
      </w:r>
      <w:r>
        <w:rPr>
          <w:w w:val="105"/>
        </w:rPr>
        <w:t>gesprek</w:t>
      </w:r>
      <w:r>
        <w:rPr>
          <w:spacing w:val="-5"/>
          <w:w w:val="105"/>
        </w:rPr>
        <w:t> </w:t>
      </w:r>
      <w:r>
        <w:rPr>
          <w:w w:val="105"/>
        </w:rPr>
        <w:t>met</w:t>
      </w:r>
      <w:r>
        <w:rPr>
          <w:spacing w:val="-1"/>
          <w:w w:val="105"/>
        </w:rPr>
        <w:t> </w:t>
      </w:r>
      <w:r>
        <w:rPr>
          <w:w w:val="105"/>
        </w:rPr>
        <w:t>een beoordelingscommissie</w:t>
      </w:r>
      <w:r>
        <w:rPr>
          <w:spacing w:val="-4"/>
          <w:w w:val="105"/>
        </w:rPr>
        <w:t> </w:t>
      </w:r>
      <w:r>
        <w:rPr>
          <w:w w:val="105"/>
        </w:rPr>
        <w:t>van minimaal twee docenten. Je bespreekt daarin je werkwijze, artistieke keuzes en</w:t>
      </w:r>
    </w:p>
    <w:p>
      <w:pPr>
        <w:pStyle w:val="BodyText"/>
        <w:spacing w:before="3"/>
        <w:ind w:right="335"/>
      </w:pPr>
      <w:r>
        <w:rPr>
          <w:w w:val="105"/>
        </w:rPr>
        <w:t>competentieontwikkeling</w:t>
      </w:r>
      <w:r>
        <w:rPr>
          <w:spacing w:val="-6"/>
          <w:w w:val="105"/>
        </w:rPr>
        <w:t> </w:t>
      </w:r>
      <w:r>
        <w:rPr>
          <w:w w:val="105"/>
        </w:rPr>
        <w:t>zoals</w:t>
      </w:r>
      <w:r>
        <w:rPr>
          <w:spacing w:val="-7"/>
          <w:w w:val="105"/>
        </w:rPr>
        <w:t> </w:t>
      </w:r>
      <w:r>
        <w:rPr>
          <w:w w:val="105"/>
        </w:rPr>
        <w:t>beschreven</w:t>
      </w:r>
      <w:r>
        <w:rPr>
          <w:spacing w:val="-7"/>
          <w:w w:val="105"/>
        </w:rPr>
        <w:t> </w:t>
      </w:r>
      <w:r>
        <w:rPr>
          <w:w w:val="105"/>
        </w:rPr>
        <w:t>in</w:t>
      </w:r>
      <w:r>
        <w:rPr>
          <w:spacing w:val="-7"/>
          <w:w w:val="105"/>
        </w:rPr>
        <w:t> </w:t>
      </w:r>
      <w:r>
        <w:rPr>
          <w:w w:val="105"/>
        </w:rPr>
        <w:t>het Raamleerplan</w:t>
      </w:r>
      <w:r>
        <w:rPr>
          <w:spacing w:val="-7"/>
          <w:w w:val="105"/>
        </w:rPr>
        <w:t> </w:t>
      </w:r>
      <w:r>
        <w:rPr>
          <w:w w:val="105"/>
        </w:rPr>
        <w:t>Theaterregisseur</w:t>
      </w:r>
      <w:r>
        <w:rPr>
          <w:spacing w:val="-5"/>
          <w:w w:val="105"/>
        </w:rPr>
        <w:t> </w:t>
      </w:r>
      <w:r>
        <w:rPr>
          <w:w w:val="105"/>
        </w:rPr>
        <w:t>voor de Amateurkunst (LKCA, 2023). Dit gesprek telt voor 50% mee in de eindbeoordeling, samen met de beoordeling van de voorstelling zelf. Als de beoordeling positief is, ontvang je het landelijke kadercertificaat van het LKCA.</w:t>
      </w:r>
    </w:p>
    <w:p>
      <w:pPr>
        <w:pStyle w:val="BodyText"/>
        <w:ind w:left="0"/>
      </w:pPr>
    </w:p>
    <w:p>
      <w:pPr>
        <w:pStyle w:val="Heading4"/>
        <w:spacing w:line="291" w:lineRule="exact" w:before="1"/>
      </w:pPr>
      <w:r>
        <w:rPr>
          <w:spacing w:val="4"/>
        </w:rPr>
        <w:t>Onvoldoende</w:t>
      </w:r>
      <w:r>
        <w:rPr>
          <w:spacing w:val="30"/>
        </w:rPr>
        <w:t> </w:t>
      </w:r>
      <w:r>
        <w:rPr>
          <w:spacing w:val="4"/>
        </w:rPr>
        <w:t>(voorstelling</w:t>
      </w:r>
      <w:r>
        <w:rPr>
          <w:spacing w:val="33"/>
        </w:rPr>
        <w:t> </w:t>
      </w:r>
      <w:r>
        <w:rPr>
          <w:spacing w:val="4"/>
        </w:rPr>
        <w:t>of</w:t>
      </w:r>
      <w:r>
        <w:rPr>
          <w:spacing w:val="19"/>
        </w:rPr>
        <w:t> </w:t>
      </w:r>
      <w:r>
        <w:rPr>
          <w:spacing w:val="-2"/>
        </w:rPr>
        <w:t>gesprek)</w:t>
      </w:r>
    </w:p>
    <w:p>
      <w:pPr>
        <w:pStyle w:val="BodyText"/>
        <w:spacing w:line="242" w:lineRule="auto"/>
      </w:pPr>
      <w:r>
        <w:rPr>
          <w:w w:val="105"/>
        </w:rPr>
        <w:t>Je</w:t>
      </w:r>
      <w:r>
        <w:rPr>
          <w:spacing w:val="-8"/>
          <w:w w:val="105"/>
        </w:rPr>
        <w:t> </w:t>
      </w:r>
      <w:r>
        <w:rPr>
          <w:w w:val="105"/>
        </w:rPr>
        <w:t>krijgt</w:t>
      </w:r>
      <w:r>
        <w:rPr>
          <w:spacing w:val="-5"/>
          <w:w w:val="105"/>
        </w:rPr>
        <w:t> </w:t>
      </w:r>
      <w:r>
        <w:rPr>
          <w:w w:val="105"/>
        </w:rPr>
        <w:t>de</w:t>
      </w:r>
      <w:r>
        <w:rPr>
          <w:spacing w:val="-8"/>
          <w:w w:val="105"/>
        </w:rPr>
        <w:t> </w:t>
      </w:r>
      <w:r>
        <w:rPr>
          <w:w w:val="105"/>
        </w:rPr>
        <w:t>kans</w:t>
      </w:r>
      <w:r>
        <w:rPr>
          <w:spacing w:val="-9"/>
          <w:w w:val="105"/>
        </w:rPr>
        <w:t> </w:t>
      </w:r>
      <w:r>
        <w:rPr>
          <w:w w:val="105"/>
        </w:rPr>
        <w:t>op</w:t>
      </w:r>
      <w:r>
        <w:rPr>
          <w:spacing w:val="-7"/>
          <w:w w:val="105"/>
        </w:rPr>
        <w:t> </w:t>
      </w:r>
      <w:r>
        <w:rPr>
          <w:w w:val="105"/>
        </w:rPr>
        <w:t>een</w:t>
      </w:r>
      <w:r>
        <w:rPr>
          <w:spacing w:val="-9"/>
          <w:w w:val="105"/>
        </w:rPr>
        <w:t> </w:t>
      </w:r>
      <w:r>
        <w:rPr>
          <w:w w:val="105"/>
        </w:rPr>
        <w:t>herkansing</w:t>
      </w:r>
      <w:r>
        <w:rPr>
          <w:spacing w:val="-8"/>
          <w:w w:val="105"/>
        </w:rPr>
        <w:t> </w:t>
      </w:r>
      <w:r>
        <w:rPr>
          <w:w w:val="105"/>
        </w:rPr>
        <w:t>in</w:t>
      </w:r>
      <w:r>
        <w:rPr>
          <w:spacing w:val="-9"/>
          <w:w w:val="105"/>
        </w:rPr>
        <w:t> </w:t>
      </w:r>
      <w:r>
        <w:rPr>
          <w:w w:val="105"/>
        </w:rPr>
        <w:t>de</w:t>
      </w:r>
      <w:r>
        <w:rPr>
          <w:spacing w:val="-8"/>
          <w:w w:val="105"/>
        </w:rPr>
        <w:t> </w:t>
      </w:r>
      <w:r>
        <w:rPr>
          <w:w w:val="105"/>
        </w:rPr>
        <w:t>vorm</w:t>
      </w:r>
      <w:r>
        <w:rPr>
          <w:spacing w:val="-7"/>
          <w:w w:val="105"/>
        </w:rPr>
        <w:t> </w:t>
      </w:r>
      <w:r>
        <w:rPr>
          <w:w w:val="105"/>
        </w:rPr>
        <w:t>van</w:t>
      </w:r>
      <w:r>
        <w:rPr>
          <w:spacing w:val="-9"/>
          <w:w w:val="105"/>
        </w:rPr>
        <w:t> </w:t>
      </w:r>
      <w:r>
        <w:rPr>
          <w:w w:val="105"/>
        </w:rPr>
        <w:t>een</w:t>
      </w:r>
      <w:r>
        <w:rPr>
          <w:spacing w:val="-9"/>
          <w:w w:val="105"/>
        </w:rPr>
        <w:t> </w:t>
      </w:r>
      <w:r>
        <w:rPr>
          <w:w w:val="105"/>
        </w:rPr>
        <w:t>aanvullende</w:t>
      </w:r>
      <w:r>
        <w:rPr>
          <w:spacing w:val="-8"/>
          <w:w w:val="105"/>
        </w:rPr>
        <w:t> </w:t>
      </w:r>
      <w:r>
        <w:rPr>
          <w:w w:val="105"/>
        </w:rPr>
        <w:t>opdracht</w:t>
      </w:r>
      <w:r>
        <w:rPr>
          <w:spacing w:val="-5"/>
          <w:w w:val="105"/>
        </w:rPr>
        <w:t> </w:t>
      </w:r>
      <w:r>
        <w:rPr>
          <w:w w:val="105"/>
        </w:rPr>
        <w:t>of –</w:t>
      </w:r>
      <w:r>
        <w:rPr>
          <w:spacing w:val="-7"/>
          <w:w w:val="105"/>
        </w:rPr>
        <w:t> </w:t>
      </w:r>
      <w:r>
        <w:rPr>
          <w:w w:val="105"/>
        </w:rPr>
        <w:t>als</w:t>
      </w:r>
      <w:r>
        <w:rPr>
          <w:spacing w:val="-9"/>
          <w:w w:val="105"/>
        </w:rPr>
        <w:t> </w:t>
      </w:r>
      <w:r>
        <w:rPr>
          <w:w w:val="105"/>
        </w:rPr>
        <w:t>de commissie dit nodig acht – een nieuwe eindvoorstelling. Daarbij worden criteria en</w:t>
      </w:r>
    </w:p>
    <w:p>
      <w:pPr>
        <w:pStyle w:val="BodyText"/>
        <w:spacing w:line="242" w:lineRule="auto"/>
      </w:pPr>
      <w:r>
        <w:rPr>
          <w:w w:val="105"/>
        </w:rPr>
        <w:t>deadlines</w:t>
      </w:r>
      <w:r>
        <w:rPr>
          <w:spacing w:val="-11"/>
          <w:w w:val="105"/>
        </w:rPr>
        <w:t> </w:t>
      </w:r>
      <w:r>
        <w:rPr>
          <w:w w:val="105"/>
        </w:rPr>
        <w:t>duidelijk</w:t>
      </w:r>
      <w:r>
        <w:rPr>
          <w:spacing w:val="-11"/>
          <w:w w:val="105"/>
        </w:rPr>
        <w:t> </w:t>
      </w:r>
      <w:r>
        <w:rPr>
          <w:w w:val="105"/>
        </w:rPr>
        <w:t>geformuleerd.</w:t>
      </w:r>
      <w:r>
        <w:rPr>
          <w:spacing w:val="-8"/>
          <w:w w:val="105"/>
        </w:rPr>
        <w:t> </w:t>
      </w:r>
      <w:r>
        <w:rPr>
          <w:w w:val="105"/>
        </w:rPr>
        <w:t>De</w:t>
      </w:r>
      <w:r>
        <w:rPr>
          <w:spacing w:val="-10"/>
          <w:w w:val="105"/>
        </w:rPr>
        <w:t> </w:t>
      </w:r>
      <w:r>
        <w:rPr>
          <w:w w:val="105"/>
        </w:rPr>
        <w:t>uren</w:t>
      </w:r>
      <w:r>
        <w:rPr>
          <w:spacing w:val="-11"/>
          <w:w w:val="105"/>
        </w:rPr>
        <w:t> </w:t>
      </w:r>
      <w:r>
        <w:rPr>
          <w:w w:val="105"/>
        </w:rPr>
        <w:t>van</w:t>
      </w:r>
      <w:r>
        <w:rPr>
          <w:spacing w:val="-11"/>
          <w:w w:val="105"/>
        </w:rPr>
        <w:t> </w:t>
      </w:r>
      <w:r>
        <w:rPr>
          <w:w w:val="105"/>
        </w:rPr>
        <w:t>docenten</w:t>
      </w:r>
      <w:r>
        <w:rPr>
          <w:spacing w:val="-11"/>
          <w:w w:val="105"/>
        </w:rPr>
        <w:t> </w:t>
      </w:r>
      <w:r>
        <w:rPr>
          <w:w w:val="105"/>
        </w:rPr>
        <w:t>die</w:t>
      </w:r>
      <w:r>
        <w:rPr>
          <w:spacing w:val="-5"/>
          <w:w w:val="105"/>
        </w:rPr>
        <w:t> </w:t>
      </w:r>
      <w:r>
        <w:rPr>
          <w:w w:val="105"/>
        </w:rPr>
        <w:t>nodig</w:t>
      </w:r>
      <w:r>
        <w:rPr>
          <w:spacing w:val="-10"/>
          <w:w w:val="105"/>
        </w:rPr>
        <w:t> </w:t>
      </w:r>
      <w:r>
        <w:rPr>
          <w:w w:val="105"/>
        </w:rPr>
        <w:t>zijn</w:t>
      </w:r>
      <w:r>
        <w:rPr>
          <w:spacing w:val="-11"/>
          <w:w w:val="105"/>
        </w:rPr>
        <w:t> </w:t>
      </w:r>
      <w:r>
        <w:rPr>
          <w:w w:val="105"/>
        </w:rPr>
        <w:t>voor</w:t>
      </w:r>
      <w:r>
        <w:rPr>
          <w:spacing w:val="-9"/>
          <w:w w:val="105"/>
        </w:rPr>
        <w:t> </w:t>
      </w:r>
      <w:r>
        <w:rPr>
          <w:w w:val="105"/>
        </w:rPr>
        <w:t>deze</w:t>
      </w:r>
      <w:r>
        <w:rPr>
          <w:spacing w:val="-10"/>
          <w:w w:val="105"/>
        </w:rPr>
        <w:t> </w:t>
      </w:r>
      <w:r>
        <w:rPr>
          <w:w w:val="105"/>
        </w:rPr>
        <w:t>extra begeleiding en</w:t>
      </w:r>
      <w:r>
        <w:rPr>
          <w:spacing w:val="-1"/>
          <w:w w:val="105"/>
        </w:rPr>
        <w:t> </w:t>
      </w:r>
      <w:r>
        <w:rPr>
          <w:w w:val="105"/>
        </w:rPr>
        <w:t>toetsing vallen</w:t>
      </w:r>
      <w:r>
        <w:rPr>
          <w:spacing w:val="-1"/>
          <w:w w:val="105"/>
        </w:rPr>
        <w:t> </w:t>
      </w:r>
      <w:r>
        <w:rPr>
          <w:w w:val="105"/>
        </w:rPr>
        <w:t>niet binnen</w:t>
      </w:r>
      <w:r>
        <w:rPr>
          <w:spacing w:val="-1"/>
          <w:w w:val="105"/>
        </w:rPr>
        <w:t> </w:t>
      </w:r>
      <w:r>
        <w:rPr>
          <w:w w:val="105"/>
        </w:rPr>
        <w:t>de opleiding en</w:t>
      </w:r>
      <w:r>
        <w:rPr>
          <w:spacing w:val="-1"/>
          <w:w w:val="105"/>
        </w:rPr>
        <w:t> </w:t>
      </w:r>
      <w:r>
        <w:rPr>
          <w:w w:val="105"/>
        </w:rPr>
        <w:t>worden</w:t>
      </w:r>
      <w:r>
        <w:rPr>
          <w:spacing w:val="-1"/>
          <w:w w:val="105"/>
        </w:rPr>
        <w:t> </w:t>
      </w:r>
      <w:r>
        <w:rPr>
          <w:w w:val="105"/>
        </w:rPr>
        <w:t>apart in</w:t>
      </w:r>
      <w:r>
        <w:rPr>
          <w:spacing w:val="-1"/>
          <w:w w:val="105"/>
        </w:rPr>
        <w:t> </w:t>
      </w:r>
      <w:r>
        <w:rPr>
          <w:w w:val="105"/>
        </w:rPr>
        <w:t>rekening </w:t>
      </w:r>
      <w:r>
        <w:rPr>
          <w:spacing w:val="-2"/>
          <w:w w:val="105"/>
        </w:rPr>
        <w:t>gebracht.</w:t>
      </w:r>
    </w:p>
    <w:p>
      <w:pPr>
        <w:pStyle w:val="Heading4"/>
        <w:spacing w:line="291" w:lineRule="exact" w:before="279"/>
      </w:pPr>
      <w:r>
        <w:rPr>
          <w:spacing w:val="-2"/>
          <w:w w:val="110"/>
        </w:rPr>
        <w:t>Begeleiding</w:t>
      </w:r>
    </w:p>
    <w:p>
      <w:pPr>
        <w:pStyle w:val="BodyText"/>
        <w:spacing w:line="242" w:lineRule="auto"/>
      </w:pPr>
      <w:r>
        <w:rPr>
          <w:w w:val="105"/>
        </w:rPr>
        <w:t>Je</w:t>
      </w:r>
      <w:r>
        <w:rPr>
          <w:spacing w:val="-7"/>
          <w:w w:val="105"/>
        </w:rPr>
        <w:t> </w:t>
      </w:r>
      <w:r>
        <w:rPr>
          <w:w w:val="105"/>
        </w:rPr>
        <w:t>ontvangt</w:t>
      </w:r>
      <w:r>
        <w:rPr>
          <w:spacing w:val="-3"/>
          <w:w w:val="105"/>
        </w:rPr>
        <w:t> </w:t>
      </w:r>
      <w:r>
        <w:rPr>
          <w:w w:val="105"/>
        </w:rPr>
        <w:t>in</w:t>
      </w:r>
      <w:r>
        <w:rPr>
          <w:spacing w:val="-8"/>
          <w:w w:val="105"/>
        </w:rPr>
        <w:t> </w:t>
      </w:r>
      <w:r>
        <w:rPr>
          <w:w w:val="105"/>
        </w:rPr>
        <w:t>jaar</w:t>
      </w:r>
      <w:r>
        <w:rPr>
          <w:spacing w:val="-5"/>
          <w:w w:val="105"/>
        </w:rPr>
        <w:t> </w:t>
      </w:r>
      <w:r>
        <w:rPr>
          <w:w w:val="105"/>
        </w:rPr>
        <w:t>4</w:t>
      </w:r>
      <w:r>
        <w:rPr>
          <w:spacing w:val="-3"/>
          <w:w w:val="105"/>
        </w:rPr>
        <w:t> </w:t>
      </w:r>
      <w:r>
        <w:rPr>
          <w:w w:val="105"/>
        </w:rPr>
        <w:t>een</w:t>
      </w:r>
      <w:r>
        <w:rPr>
          <w:spacing w:val="-8"/>
          <w:w w:val="105"/>
        </w:rPr>
        <w:t> </w:t>
      </w:r>
      <w:r>
        <w:rPr>
          <w:w w:val="105"/>
        </w:rPr>
        <w:t>gekaderd</w:t>
      </w:r>
      <w:r>
        <w:rPr>
          <w:spacing w:val="-4"/>
          <w:w w:val="105"/>
        </w:rPr>
        <w:t> </w:t>
      </w:r>
      <w:r>
        <w:rPr>
          <w:w w:val="105"/>
        </w:rPr>
        <w:t>aantal</w:t>
      </w:r>
      <w:r>
        <w:rPr>
          <w:spacing w:val="-9"/>
          <w:w w:val="105"/>
        </w:rPr>
        <w:t> </w:t>
      </w:r>
      <w:r>
        <w:rPr>
          <w:w w:val="105"/>
        </w:rPr>
        <w:t>uren</w:t>
      </w:r>
      <w:r>
        <w:rPr>
          <w:spacing w:val="-8"/>
          <w:w w:val="105"/>
        </w:rPr>
        <w:t> </w:t>
      </w:r>
      <w:r>
        <w:rPr>
          <w:w w:val="105"/>
        </w:rPr>
        <w:t>individuele</w:t>
      </w:r>
      <w:r>
        <w:rPr>
          <w:spacing w:val="-7"/>
          <w:w w:val="105"/>
        </w:rPr>
        <w:t> </w:t>
      </w:r>
      <w:r>
        <w:rPr>
          <w:w w:val="105"/>
        </w:rPr>
        <w:t>coaching</w:t>
      </w:r>
      <w:r>
        <w:rPr>
          <w:spacing w:val="-7"/>
          <w:w w:val="105"/>
        </w:rPr>
        <w:t> </w:t>
      </w:r>
      <w:r>
        <w:rPr>
          <w:w w:val="105"/>
        </w:rPr>
        <w:t>van</w:t>
      </w:r>
      <w:r>
        <w:rPr>
          <w:spacing w:val="-8"/>
          <w:w w:val="105"/>
        </w:rPr>
        <w:t> </w:t>
      </w:r>
      <w:r>
        <w:rPr>
          <w:w w:val="105"/>
        </w:rPr>
        <w:t>docenten.</w:t>
      </w:r>
      <w:r>
        <w:rPr>
          <w:spacing w:val="-4"/>
          <w:w w:val="105"/>
        </w:rPr>
        <w:t> </w:t>
      </w:r>
      <w:r>
        <w:rPr>
          <w:w w:val="105"/>
        </w:rPr>
        <w:t>Deze begeleiding ondersteunt je bij het zelfstandig realiseren van je eindvoorstelling en</w:t>
      </w:r>
    </w:p>
    <w:p>
      <w:pPr>
        <w:pStyle w:val="BodyText"/>
        <w:spacing w:line="292" w:lineRule="exact"/>
      </w:pPr>
      <w:r>
        <w:rPr>
          <w:w w:val="105"/>
        </w:rPr>
        <w:t>bestaat</w:t>
      </w:r>
      <w:r>
        <w:rPr>
          <w:spacing w:val="-2"/>
          <w:w w:val="105"/>
        </w:rPr>
        <w:t> </w:t>
      </w:r>
      <w:r>
        <w:rPr>
          <w:spacing w:val="-4"/>
          <w:w w:val="105"/>
        </w:rPr>
        <w:t>uit:</w:t>
      </w:r>
    </w:p>
    <w:p>
      <w:pPr>
        <w:pStyle w:val="BodyText"/>
        <w:ind w:left="0"/>
      </w:pPr>
    </w:p>
    <w:p>
      <w:pPr>
        <w:pStyle w:val="ListParagraph"/>
        <w:numPr>
          <w:ilvl w:val="0"/>
          <w:numId w:val="9"/>
        </w:numPr>
        <w:tabs>
          <w:tab w:pos="910" w:val="left" w:leader="none"/>
        </w:tabs>
        <w:spacing w:line="240" w:lineRule="auto" w:before="0" w:after="0"/>
        <w:ind w:left="910" w:right="0" w:hanging="360"/>
        <w:jc w:val="left"/>
        <w:rPr>
          <w:sz w:val="24"/>
        </w:rPr>
      </w:pPr>
      <w:r>
        <w:rPr>
          <w:spacing w:val="-2"/>
          <w:w w:val="105"/>
          <w:sz w:val="24"/>
        </w:rPr>
        <w:t>het</w:t>
      </w:r>
      <w:r>
        <w:rPr>
          <w:spacing w:val="-5"/>
          <w:w w:val="105"/>
          <w:sz w:val="24"/>
        </w:rPr>
        <w:t> </w:t>
      </w:r>
      <w:r>
        <w:rPr>
          <w:spacing w:val="-2"/>
          <w:w w:val="105"/>
          <w:sz w:val="24"/>
        </w:rPr>
        <w:t>meelezen</w:t>
      </w:r>
      <w:r>
        <w:rPr>
          <w:spacing w:val="-8"/>
          <w:w w:val="105"/>
          <w:sz w:val="24"/>
        </w:rPr>
        <w:t> </w:t>
      </w:r>
      <w:r>
        <w:rPr>
          <w:spacing w:val="-2"/>
          <w:w w:val="105"/>
          <w:sz w:val="24"/>
        </w:rPr>
        <w:t>van</w:t>
      </w:r>
      <w:r>
        <w:rPr>
          <w:spacing w:val="-8"/>
          <w:w w:val="105"/>
          <w:sz w:val="24"/>
        </w:rPr>
        <w:t> </w:t>
      </w:r>
      <w:r>
        <w:rPr>
          <w:spacing w:val="-2"/>
          <w:w w:val="105"/>
          <w:sz w:val="24"/>
        </w:rPr>
        <w:t>je</w:t>
      </w:r>
      <w:r>
        <w:rPr>
          <w:spacing w:val="-7"/>
          <w:w w:val="105"/>
          <w:sz w:val="24"/>
        </w:rPr>
        <w:t> </w:t>
      </w:r>
      <w:r>
        <w:rPr>
          <w:spacing w:val="-2"/>
          <w:w w:val="105"/>
          <w:sz w:val="24"/>
        </w:rPr>
        <w:t>portfolio</w:t>
      </w:r>
      <w:r>
        <w:rPr>
          <w:spacing w:val="-8"/>
          <w:w w:val="105"/>
          <w:sz w:val="24"/>
        </w:rPr>
        <w:t> </w:t>
      </w:r>
      <w:r>
        <w:rPr>
          <w:spacing w:val="-2"/>
          <w:w w:val="105"/>
          <w:sz w:val="24"/>
        </w:rPr>
        <w:t>en</w:t>
      </w:r>
      <w:r>
        <w:rPr>
          <w:spacing w:val="-9"/>
          <w:w w:val="105"/>
          <w:sz w:val="24"/>
        </w:rPr>
        <w:t> </w:t>
      </w:r>
      <w:r>
        <w:rPr>
          <w:spacing w:val="-2"/>
          <w:w w:val="105"/>
          <w:sz w:val="24"/>
        </w:rPr>
        <w:t>regiedossier</w:t>
      </w:r>
      <w:r>
        <w:rPr>
          <w:spacing w:val="-1"/>
          <w:w w:val="105"/>
          <w:sz w:val="24"/>
        </w:rPr>
        <w:t> </w:t>
      </w:r>
      <w:r>
        <w:rPr>
          <w:spacing w:val="-2"/>
          <w:w w:val="105"/>
          <w:sz w:val="24"/>
        </w:rPr>
        <w:t>–</w:t>
      </w:r>
      <w:r>
        <w:rPr>
          <w:spacing w:val="-6"/>
          <w:w w:val="105"/>
          <w:sz w:val="24"/>
        </w:rPr>
        <w:t> </w:t>
      </w:r>
      <w:r>
        <w:rPr>
          <w:spacing w:val="-2"/>
          <w:w w:val="105"/>
          <w:sz w:val="24"/>
        </w:rPr>
        <w:t>1</w:t>
      </w:r>
      <w:r>
        <w:rPr>
          <w:spacing w:val="-4"/>
          <w:w w:val="105"/>
          <w:sz w:val="24"/>
        </w:rPr>
        <w:t> uur;</w:t>
      </w:r>
    </w:p>
    <w:p>
      <w:pPr>
        <w:pStyle w:val="ListParagraph"/>
        <w:numPr>
          <w:ilvl w:val="0"/>
          <w:numId w:val="9"/>
        </w:numPr>
        <w:tabs>
          <w:tab w:pos="910" w:val="left" w:leader="none"/>
        </w:tabs>
        <w:spacing w:line="240" w:lineRule="auto" w:before="4" w:after="0"/>
        <w:ind w:left="910" w:right="0" w:hanging="360"/>
        <w:jc w:val="left"/>
        <w:rPr>
          <w:sz w:val="24"/>
        </w:rPr>
      </w:pPr>
      <w:r>
        <w:rPr>
          <w:w w:val="105"/>
          <w:sz w:val="24"/>
        </w:rPr>
        <w:t>goedkeuring</w:t>
      </w:r>
      <w:r>
        <w:rPr>
          <w:spacing w:val="-15"/>
          <w:w w:val="105"/>
          <w:sz w:val="24"/>
        </w:rPr>
        <w:t> </w:t>
      </w:r>
      <w:r>
        <w:rPr>
          <w:w w:val="105"/>
          <w:sz w:val="24"/>
        </w:rPr>
        <w:t>van</w:t>
      </w:r>
      <w:r>
        <w:rPr>
          <w:spacing w:val="-14"/>
          <w:w w:val="105"/>
          <w:sz w:val="24"/>
        </w:rPr>
        <w:t> </w:t>
      </w:r>
      <w:r>
        <w:rPr>
          <w:w w:val="105"/>
          <w:sz w:val="24"/>
        </w:rPr>
        <w:t>het</w:t>
      </w:r>
      <w:r>
        <w:rPr>
          <w:spacing w:val="-14"/>
          <w:w w:val="105"/>
          <w:sz w:val="24"/>
        </w:rPr>
        <w:t> </w:t>
      </w:r>
      <w:r>
        <w:rPr>
          <w:w w:val="105"/>
          <w:sz w:val="24"/>
        </w:rPr>
        <w:t>script</w:t>
      </w:r>
      <w:r>
        <w:rPr>
          <w:spacing w:val="-12"/>
          <w:w w:val="105"/>
          <w:sz w:val="24"/>
        </w:rPr>
        <w:t> </w:t>
      </w:r>
      <w:r>
        <w:rPr>
          <w:w w:val="105"/>
          <w:sz w:val="24"/>
        </w:rPr>
        <w:t>–</w:t>
      </w:r>
      <w:r>
        <w:rPr>
          <w:spacing w:val="-14"/>
          <w:w w:val="105"/>
          <w:sz w:val="24"/>
        </w:rPr>
        <w:t> </w:t>
      </w:r>
      <w:r>
        <w:rPr>
          <w:w w:val="105"/>
          <w:sz w:val="24"/>
        </w:rPr>
        <w:t>1</w:t>
      </w:r>
      <w:r>
        <w:rPr>
          <w:spacing w:val="-13"/>
          <w:w w:val="105"/>
          <w:sz w:val="24"/>
        </w:rPr>
        <w:t> </w:t>
      </w:r>
      <w:r>
        <w:rPr>
          <w:spacing w:val="-4"/>
          <w:w w:val="105"/>
          <w:sz w:val="24"/>
        </w:rPr>
        <w:t>uur;</w:t>
      </w:r>
    </w:p>
    <w:p>
      <w:pPr>
        <w:pStyle w:val="ListParagraph"/>
        <w:numPr>
          <w:ilvl w:val="0"/>
          <w:numId w:val="9"/>
        </w:numPr>
        <w:tabs>
          <w:tab w:pos="910" w:val="left" w:leader="none"/>
        </w:tabs>
        <w:spacing w:line="306" w:lineRule="exact" w:before="4" w:after="0"/>
        <w:ind w:left="910" w:right="0" w:hanging="360"/>
        <w:jc w:val="left"/>
        <w:rPr>
          <w:sz w:val="24"/>
        </w:rPr>
      </w:pPr>
      <w:r>
        <w:rPr>
          <w:w w:val="105"/>
          <w:sz w:val="24"/>
        </w:rPr>
        <w:t>coaching</w:t>
      </w:r>
      <w:r>
        <w:rPr>
          <w:spacing w:val="-11"/>
          <w:w w:val="105"/>
          <w:sz w:val="24"/>
        </w:rPr>
        <w:t> </w:t>
      </w:r>
      <w:r>
        <w:rPr>
          <w:w w:val="105"/>
          <w:sz w:val="24"/>
        </w:rPr>
        <w:t>op</w:t>
      </w:r>
      <w:r>
        <w:rPr>
          <w:spacing w:val="-10"/>
          <w:w w:val="105"/>
          <w:sz w:val="24"/>
        </w:rPr>
        <w:t> </w:t>
      </w:r>
      <w:r>
        <w:rPr>
          <w:w w:val="105"/>
          <w:sz w:val="24"/>
        </w:rPr>
        <w:t>regie</w:t>
      </w:r>
      <w:r>
        <w:rPr>
          <w:spacing w:val="-9"/>
          <w:w w:val="105"/>
          <w:sz w:val="24"/>
        </w:rPr>
        <w:t> </w:t>
      </w:r>
      <w:r>
        <w:rPr>
          <w:w w:val="105"/>
          <w:sz w:val="24"/>
        </w:rPr>
        <w:t>–</w:t>
      </w:r>
      <w:r>
        <w:rPr>
          <w:spacing w:val="-10"/>
          <w:w w:val="105"/>
          <w:sz w:val="24"/>
        </w:rPr>
        <w:t> </w:t>
      </w:r>
      <w:r>
        <w:rPr>
          <w:w w:val="105"/>
          <w:sz w:val="24"/>
        </w:rPr>
        <w:t>6</w:t>
      </w:r>
      <w:r>
        <w:rPr>
          <w:spacing w:val="-7"/>
          <w:w w:val="105"/>
          <w:sz w:val="24"/>
        </w:rPr>
        <w:t> </w:t>
      </w:r>
      <w:r>
        <w:rPr>
          <w:spacing w:val="-4"/>
          <w:w w:val="105"/>
          <w:sz w:val="24"/>
        </w:rPr>
        <w:t>uur;</w:t>
      </w:r>
    </w:p>
    <w:p>
      <w:pPr>
        <w:pStyle w:val="ListParagraph"/>
        <w:numPr>
          <w:ilvl w:val="0"/>
          <w:numId w:val="9"/>
        </w:numPr>
        <w:tabs>
          <w:tab w:pos="910" w:val="left" w:leader="none"/>
        </w:tabs>
        <w:spacing w:line="240" w:lineRule="auto" w:before="0" w:after="0"/>
        <w:ind w:left="910" w:right="0" w:hanging="360"/>
        <w:jc w:val="left"/>
        <w:rPr>
          <w:sz w:val="24"/>
        </w:rPr>
      </w:pPr>
      <w:r>
        <w:rPr>
          <w:spacing w:val="-2"/>
          <w:w w:val="105"/>
          <w:sz w:val="24"/>
        </w:rPr>
        <w:t>ondersteuning</w:t>
      </w:r>
      <w:r>
        <w:rPr>
          <w:spacing w:val="-11"/>
          <w:w w:val="105"/>
          <w:sz w:val="24"/>
        </w:rPr>
        <w:t> </w:t>
      </w:r>
      <w:r>
        <w:rPr>
          <w:spacing w:val="-2"/>
          <w:w w:val="105"/>
          <w:sz w:val="24"/>
        </w:rPr>
        <w:t>door</w:t>
      </w:r>
      <w:r>
        <w:rPr>
          <w:spacing w:val="-5"/>
          <w:w w:val="105"/>
          <w:sz w:val="24"/>
        </w:rPr>
        <w:t> </w:t>
      </w:r>
      <w:r>
        <w:rPr>
          <w:spacing w:val="-2"/>
          <w:w w:val="105"/>
          <w:sz w:val="24"/>
        </w:rPr>
        <w:t>een</w:t>
      </w:r>
      <w:r>
        <w:rPr>
          <w:spacing w:val="-12"/>
          <w:w w:val="105"/>
          <w:sz w:val="24"/>
        </w:rPr>
        <w:t> </w:t>
      </w:r>
      <w:r>
        <w:rPr>
          <w:spacing w:val="-2"/>
          <w:w w:val="105"/>
          <w:sz w:val="24"/>
        </w:rPr>
        <w:t>dramaturg</w:t>
      </w:r>
      <w:r>
        <w:rPr>
          <w:spacing w:val="-8"/>
          <w:w w:val="105"/>
          <w:sz w:val="24"/>
        </w:rPr>
        <w:t> </w:t>
      </w:r>
      <w:r>
        <w:rPr>
          <w:spacing w:val="-2"/>
          <w:w w:val="105"/>
          <w:sz w:val="24"/>
        </w:rPr>
        <w:t>–</w:t>
      </w:r>
      <w:r>
        <w:rPr>
          <w:spacing w:val="-10"/>
          <w:w w:val="105"/>
          <w:sz w:val="24"/>
        </w:rPr>
        <w:t> </w:t>
      </w:r>
      <w:r>
        <w:rPr>
          <w:spacing w:val="-2"/>
          <w:w w:val="105"/>
          <w:sz w:val="24"/>
        </w:rPr>
        <w:t>8</w:t>
      </w:r>
      <w:r>
        <w:rPr>
          <w:spacing w:val="-8"/>
          <w:w w:val="105"/>
          <w:sz w:val="24"/>
        </w:rPr>
        <w:t> </w:t>
      </w:r>
      <w:r>
        <w:rPr>
          <w:spacing w:val="-4"/>
          <w:w w:val="105"/>
          <w:sz w:val="24"/>
        </w:rPr>
        <w:t>uur;</w:t>
      </w:r>
    </w:p>
    <w:p>
      <w:pPr>
        <w:pStyle w:val="ListParagraph"/>
        <w:numPr>
          <w:ilvl w:val="0"/>
          <w:numId w:val="9"/>
        </w:numPr>
        <w:tabs>
          <w:tab w:pos="911" w:val="left" w:leader="none"/>
        </w:tabs>
        <w:spacing w:line="242" w:lineRule="auto" w:before="4" w:after="0"/>
        <w:ind w:left="911" w:right="400" w:hanging="360"/>
        <w:jc w:val="left"/>
        <w:rPr>
          <w:sz w:val="24"/>
        </w:rPr>
      </w:pPr>
      <w:r>
        <w:rPr>
          <w:spacing w:val="-2"/>
          <w:w w:val="105"/>
          <w:sz w:val="24"/>
        </w:rPr>
        <w:t>voorbereiding</w:t>
      </w:r>
      <w:r>
        <w:rPr>
          <w:spacing w:val="-6"/>
          <w:w w:val="105"/>
          <w:sz w:val="24"/>
        </w:rPr>
        <w:t> </w:t>
      </w:r>
      <w:r>
        <w:rPr>
          <w:spacing w:val="-2"/>
          <w:w w:val="105"/>
          <w:sz w:val="24"/>
        </w:rPr>
        <w:t>en</w:t>
      </w:r>
      <w:r>
        <w:rPr>
          <w:spacing w:val="-7"/>
          <w:w w:val="105"/>
          <w:sz w:val="24"/>
        </w:rPr>
        <w:t> </w:t>
      </w:r>
      <w:r>
        <w:rPr>
          <w:spacing w:val="-2"/>
          <w:w w:val="105"/>
          <w:sz w:val="24"/>
        </w:rPr>
        <w:t>beoordeling</w:t>
      </w:r>
      <w:r>
        <w:rPr>
          <w:spacing w:val="-6"/>
          <w:w w:val="105"/>
          <w:sz w:val="24"/>
        </w:rPr>
        <w:t> </w:t>
      </w:r>
      <w:r>
        <w:rPr>
          <w:spacing w:val="-2"/>
          <w:w w:val="105"/>
          <w:sz w:val="24"/>
        </w:rPr>
        <w:t>van</w:t>
      </w:r>
      <w:r>
        <w:rPr>
          <w:spacing w:val="-7"/>
          <w:w w:val="105"/>
          <w:sz w:val="24"/>
        </w:rPr>
        <w:t> </w:t>
      </w:r>
      <w:r>
        <w:rPr>
          <w:spacing w:val="-2"/>
          <w:w w:val="105"/>
          <w:sz w:val="24"/>
        </w:rPr>
        <w:t>het</w:t>
      </w:r>
      <w:r>
        <w:rPr>
          <w:spacing w:val="-3"/>
          <w:w w:val="105"/>
          <w:sz w:val="24"/>
        </w:rPr>
        <w:t> </w:t>
      </w:r>
      <w:r>
        <w:rPr>
          <w:spacing w:val="-2"/>
          <w:w w:val="105"/>
          <w:sz w:val="24"/>
        </w:rPr>
        <w:t>groenlichtmoment</w:t>
      </w:r>
      <w:r>
        <w:rPr>
          <w:spacing w:val="-3"/>
          <w:w w:val="105"/>
          <w:sz w:val="24"/>
        </w:rPr>
        <w:t> </w:t>
      </w:r>
      <w:r>
        <w:rPr>
          <w:spacing w:val="-2"/>
          <w:w w:val="105"/>
          <w:sz w:val="24"/>
        </w:rPr>
        <w:t>(door</w:t>
      </w:r>
      <w:r>
        <w:rPr>
          <w:spacing w:val="-5"/>
          <w:w w:val="105"/>
          <w:sz w:val="24"/>
        </w:rPr>
        <w:t> </w:t>
      </w:r>
      <w:r>
        <w:rPr>
          <w:spacing w:val="-2"/>
          <w:w w:val="105"/>
          <w:sz w:val="24"/>
        </w:rPr>
        <w:t>twee</w:t>
      </w:r>
      <w:r>
        <w:rPr>
          <w:spacing w:val="-6"/>
          <w:w w:val="105"/>
          <w:sz w:val="24"/>
        </w:rPr>
        <w:t> </w:t>
      </w:r>
      <w:r>
        <w:rPr>
          <w:spacing w:val="-2"/>
          <w:w w:val="105"/>
          <w:sz w:val="24"/>
        </w:rPr>
        <w:t>docenten) – </w:t>
      </w:r>
      <w:r>
        <w:rPr>
          <w:w w:val="105"/>
          <w:sz w:val="24"/>
        </w:rPr>
        <w:t>3 uur;</w:t>
      </w:r>
    </w:p>
    <w:p>
      <w:pPr>
        <w:pStyle w:val="ListParagraph"/>
        <w:numPr>
          <w:ilvl w:val="0"/>
          <w:numId w:val="9"/>
        </w:numPr>
        <w:tabs>
          <w:tab w:pos="910" w:val="left" w:leader="none"/>
        </w:tabs>
        <w:spacing w:line="301" w:lineRule="exact" w:before="0" w:after="0"/>
        <w:ind w:left="910" w:right="0" w:hanging="360"/>
        <w:jc w:val="left"/>
        <w:rPr>
          <w:sz w:val="24"/>
        </w:rPr>
      </w:pPr>
      <w:r>
        <w:rPr>
          <w:sz w:val="24"/>
        </w:rPr>
        <w:t>bijwonen</w:t>
      </w:r>
      <w:r>
        <w:rPr>
          <w:spacing w:val="10"/>
          <w:sz w:val="24"/>
        </w:rPr>
        <w:t> </w:t>
      </w:r>
      <w:r>
        <w:rPr>
          <w:sz w:val="24"/>
        </w:rPr>
        <w:t>van</w:t>
      </w:r>
      <w:r>
        <w:rPr>
          <w:spacing w:val="11"/>
          <w:sz w:val="24"/>
        </w:rPr>
        <w:t> </w:t>
      </w:r>
      <w:r>
        <w:rPr>
          <w:sz w:val="24"/>
        </w:rPr>
        <w:t>de</w:t>
      </w:r>
      <w:r>
        <w:rPr>
          <w:spacing w:val="12"/>
          <w:sz w:val="24"/>
        </w:rPr>
        <w:t> </w:t>
      </w:r>
      <w:r>
        <w:rPr>
          <w:sz w:val="24"/>
        </w:rPr>
        <w:t>eindvoorstelling</w:t>
      </w:r>
      <w:r>
        <w:rPr>
          <w:spacing w:val="12"/>
          <w:sz w:val="24"/>
        </w:rPr>
        <w:t> </w:t>
      </w:r>
      <w:r>
        <w:rPr>
          <w:sz w:val="24"/>
        </w:rPr>
        <w:t>(door</w:t>
      </w:r>
      <w:r>
        <w:rPr>
          <w:spacing w:val="13"/>
          <w:sz w:val="24"/>
        </w:rPr>
        <w:t> </w:t>
      </w:r>
      <w:r>
        <w:rPr>
          <w:sz w:val="24"/>
        </w:rPr>
        <w:t>twee</w:t>
      </w:r>
      <w:r>
        <w:rPr>
          <w:spacing w:val="12"/>
          <w:sz w:val="24"/>
        </w:rPr>
        <w:t> </w:t>
      </w:r>
      <w:r>
        <w:rPr>
          <w:sz w:val="24"/>
        </w:rPr>
        <w:t>docenten)</w:t>
      </w:r>
      <w:r>
        <w:rPr>
          <w:spacing w:val="21"/>
          <w:sz w:val="24"/>
        </w:rPr>
        <w:t> </w:t>
      </w:r>
      <w:r>
        <w:rPr>
          <w:sz w:val="24"/>
        </w:rPr>
        <w:t>–</w:t>
      </w:r>
      <w:r>
        <w:rPr>
          <w:spacing w:val="14"/>
          <w:sz w:val="24"/>
        </w:rPr>
        <w:t> </w:t>
      </w:r>
      <w:r>
        <w:rPr>
          <w:sz w:val="24"/>
        </w:rPr>
        <w:t>3</w:t>
      </w:r>
      <w:r>
        <w:rPr>
          <w:spacing w:val="16"/>
          <w:sz w:val="24"/>
        </w:rPr>
        <w:t> </w:t>
      </w:r>
      <w:r>
        <w:rPr>
          <w:spacing w:val="-4"/>
          <w:sz w:val="24"/>
        </w:rPr>
        <w:t>uur;</w:t>
      </w:r>
    </w:p>
    <w:p>
      <w:pPr>
        <w:pStyle w:val="ListParagraph"/>
        <w:numPr>
          <w:ilvl w:val="0"/>
          <w:numId w:val="9"/>
        </w:numPr>
        <w:tabs>
          <w:tab w:pos="910" w:val="left" w:leader="none"/>
        </w:tabs>
        <w:spacing w:line="240" w:lineRule="auto" w:before="4" w:after="0"/>
        <w:ind w:left="910" w:right="0" w:hanging="360"/>
        <w:jc w:val="left"/>
        <w:rPr>
          <w:sz w:val="24"/>
        </w:rPr>
      </w:pPr>
      <w:r>
        <w:rPr>
          <w:w w:val="105"/>
          <w:sz w:val="24"/>
        </w:rPr>
        <w:t>evaluatie</w:t>
      </w:r>
      <w:r>
        <w:rPr>
          <w:spacing w:val="-13"/>
          <w:w w:val="105"/>
          <w:sz w:val="24"/>
        </w:rPr>
        <w:t> </w:t>
      </w:r>
      <w:r>
        <w:rPr>
          <w:w w:val="105"/>
          <w:sz w:val="24"/>
        </w:rPr>
        <w:t>en</w:t>
      </w:r>
      <w:r>
        <w:rPr>
          <w:spacing w:val="-14"/>
          <w:w w:val="105"/>
          <w:sz w:val="24"/>
        </w:rPr>
        <w:t> </w:t>
      </w:r>
      <w:r>
        <w:rPr>
          <w:w w:val="105"/>
          <w:sz w:val="24"/>
        </w:rPr>
        <w:t>nabespreking</w:t>
      </w:r>
      <w:r>
        <w:rPr>
          <w:spacing w:val="-8"/>
          <w:w w:val="105"/>
          <w:sz w:val="24"/>
        </w:rPr>
        <w:t> </w:t>
      </w:r>
      <w:r>
        <w:rPr>
          <w:w w:val="105"/>
          <w:sz w:val="24"/>
        </w:rPr>
        <w:t>na</w:t>
      </w:r>
      <w:r>
        <w:rPr>
          <w:spacing w:val="-10"/>
          <w:w w:val="105"/>
          <w:sz w:val="24"/>
        </w:rPr>
        <w:t> </w:t>
      </w:r>
      <w:r>
        <w:rPr>
          <w:w w:val="105"/>
          <w:sz w:val="24"/>
        </w:rPr>
        <w:t>afloop</w:t>
      </w:r>
      <w:r>
        <w:rPr>
          <w:spacing w:val="-12"/>
          <w:w w:val="105"/>
          <w:sz w:val="24"/>
        </w:rPr>
        <w:t> </w:t>
      </w:r>
      <w:r>
        <w:rPr>
          <w:w w:val="105"/>
          <w:sz w:val="24"/>
        </w:rPr>
        <w:t>van</w:t>
      </w:r>
      <w:r>
        <w:rPr>
          <w:spacing w:val="-14"/>
          <w:w w:val="105"/>
          <w:sz w:val="24"/>
        </w:rPr>
        <w:t> </w:t>
      </w:r>
      <w:r>
        <w:rPr>
          <w:w w:val="105"/>
          <w:sz w:val="24"/>
        </w:rPr>
        <w:t>de</w:t>
      </w:r>
      <w:r>
        <w:rPr>
          <w:spacing w:val="-13"/>
          <w:w w:val="105"/>
          <w:sz w:val="24"/>
        </w:rPr>
        <w:t> </w:t>
      </w:r>
      <w:r>
        <w:rPr>
          <w:w w:val="105"/>
          <w:sz w:val="24"/>
        </w:rPr>
        <w:t>eindpresentatie</w:t>
      </w:r>
      <w:r>
        <w:rPr>
          <w:spacing w:val="-6"/>
          <w:w w:val="105"/>
          <w:sz w:val="24"/>
        </w:rPr>
        <w:t> </w:t>
      </w:r>
      <w:r>
        <w:rPr>
          <w:w w:val="105"/>
          <w:sz w:val="24"/>
        </w:rPr>
        <w:t>–</w:t>
      </w:r>
      <w:r>
        <w:rPr>
          <w:spacing w:val="-12"/>
          <w:w w:val="105"/>
          <w:sz w:val="24"/>
        </w:rPr>
        <w:t> </w:t>
      </w:r>
      <w:r>
        <w:rPr>
          <w:w w:val="105"/>
          <w:sz w:val="24"/>
        </w:rPr>
        <w:t>1</w:t>
      </w:r>
      <w:r>
        <w:rPr>
          <w:spacing w:val="-10"/>
          <w:w w:val="105"/>
          <w:sz w:val="24"/>
        </w:rPr>
        <w:t> </w:t>
      </w:r>
      <w:r>
        <w:rPr>
          <w:spacing w:val="-4"/>
          <w:w w:val="105"/>
          <w:sz w:val="24"/>
        </w:rPr>
        <w:t>uur.</w:t>
      </w:r>
    </w:p>
    <w:p>
      <w:pPr>
        <w:pStyle w:val="BodyText"/>
        <w:ind w:left="0"/>
      </w:pPr>
    </w:p>
    <w:p>
      <w:pPr>
        <w:pStyle w:val="BodyText"/>
        <w:spacing w:line="242" w:lineRule="auto"/>
      </w:pPr>
      <w:r>
        <w:rPr>
          <w:w w:val="105"/>
        </w:rPr>
        <w:t>In</w:t>
      </w:r>
      <w:r>
        <w:rPr>
          <w:spacing w:val="-4"/>
          <w:w w:val="105"/>
        </w:rPr>
        <w:t> </w:t>
      </w:r>
      <w:r>
        <w:rPr>
          <w:w w:val="105"/>
        </w:rPr>
        <w:t>totaal</w:t>
      </w:r>
      <w:r>
        <w:rPr>
          <w:spacing w:val="-5"/>
          <w:w w:val="105"/>
        </w:rPr>
        <w:t> </w:t>
      </w:r>
      <w:r>
        <w:rPr>
          <w:w w:val="105"/>
        </w:rPr>
        <w:t>is</w:t>
      </w:r>
      <w:r>
        <w:rPr>
          <w:spacing w:val="-4"/>
          <w:w w:val="105"/>
        </w:rPr>
        <w:t> </w:t>
      </w:r>
      <w:r>
        <w:rPr>
          <w:w w:val="105"/>
        </w:rPr>
        <w:t>hiervoor</w:t>
      </w:r>
      <w:r>
        <w:rPr>
          <w:spacing w:val="-2"/>
          <w:w w:val="105"/>
        </w:rPr>
        <w:t> </w:t>
      </w:r>
      <w:r>
        <w:rPr>
          <w:w w:val="105"/>
        </w:rPr>
        <w:t>maximaal</w:t>
      </w:r>
      <w:r>
        <w:rPr>
          <w:spacing w:val="-5"/>
          <w:w w:val="105"/>
        </w:rPr>
        <w:t> </w:t>
      </w:r>
      <w:r>
        <w:rPr>
          <w:w w:val="105"/>
        </w:rPr>
        <w:t>23 uur</w:t>
      </w:r>
      <w:r>
        <w:rPr>
          <w:spacing w:val="-2"/>
          <w:w w:val="105"/>
        </w:rPr>
        <w:t> </w:t>
      </w:r>
      <w:r>
        <w:rPr>
          <w:w w:val="105"/>
        </w:rPr>
        <w:t>beschikbaar</w:t>
      </w:r>
      <w:r>
        <w:rPr>
          <w:spacing w:val="-2"/>
          <w:w w:val="105"/>
        </w:rPr>
        <w:t> </w:t>
      </w:r>
      <w:r>
        <w:rPr>
          <w:w w:val="105"/>
        </w:rPr>
        <w:t>per</w:t>
      </w:r>
      <w:r>
        <w:rPr>
          <w:spacing w:val="-2"/>
          <w:w w:val="105"/>
        </w:rPr>
        <w:t> </w:t>
      </w:r>
      <w:r>
        <w:rPr>
          <w:w w:val="105"/>
        </w:rPr>
        <w:t>deelnemer.</w:t>
      </w:r>
      <w:r>
        <w:rPr>
          <w:spacing w:val="-1"/>
          <w:w w:val="105"/>
        </w:rPr>
        <w:t> </w:t>
      </w:r>
      <w:r>
        <w:rPr>
          <w:w w:val="105"/>
        </w:rPr>
        <w:t>Dit is</w:t>
      </w:r>
      <w:r>
        <w:rPr>
          <w:spacing w:val="-4"/>
          <w:w w:val="105"/>
        </w:rPr>
        <w:t> </w:t>
      </w:r>
      <w:r>
        <w:rPr>
          <w:w w:val="105"/>
        </w:rPr>
        <w:t>inclusief</w:t>
      </w:r>
      <w:r>
        <w:rPr>
          <w:spacing w:val="-4"/>
          <w:w w:val="105"/>
        </w:rPr>
        <w:t> </w:t>
      </w:r>
      <w:r>
        <w:rPr>
          <w:w w:val="105"/>
        </w:rPr>
        <w:t>alle communicatie, voorbereiding en verslaglegging.</w:t>
      </w:r>
    </w:p>
    <w:p>
      <w:pPr>
        <w:pStyle w:val="BodyText"/>
        <w:spacing w:after="0" w:line="242" w:lineRule="auto"/>
        <w:sectPr>
          <w:pgSz w:w="11910" w:h="16840"/>
          <w:pgMar w:header="0" w:footer="1096" w:top="1340" w:bottom="1280" w:left="1275" w:right="1133"/>
        </w:sectPr>
      </w:pPr>
    </w:p>
    <w:p>
      <w:pPr>
        <w:pStyle w:val="Heading4"/>
        <w:spacing w:before="72"/>
      </w:pPr>
      <w:r>
        <w:rPr>
          <w:spacing w:val="-2"/>
          <w:w w:val="110"/>
        </w:rPr>
        <w:t>Uitstel</w:t>
      </w:r>
    </w:p>
    <w:p>
      <w:pPr>
        <w:pStyle w:val="BodyText"/>
        <w:spacing w:before="2"/>
      </w:pPr>
      <w:r>
        <w:rPr>
          <w:w w:val="105"/>
        </w:rPr>
        <w:t>In</w:t>
      </w:r>
      <w:r>
        <w:rPr>
          <w:spacing w:val="-6"/>
          <w:w w:val="105"/>
        </w:rPr>
        <w:t> </w:t>
      </w:r>
      <w:r>
        <w:rPr>
          <w:w w:val="105"/>
        </w:rPr>
        <w:t>uitzonderlijke</w:t>
      </w:r>
      <w:r>
        <w:rPr>
          <w:spacing w:val="-5"/>
          <w:w w:val="105"/>
        </w:rPr>
        <w:t> </w:t>
      </w:r>
      <w:r>
        <w:rPr>
          <w:w w:val="105"/>
        </w:rPr>
        <w:t>gevallen</w:t>
      </w:r>
      <w:r>
        <w:rPr>
          <w:spacing w:val="-6"/>
          <w:w w:val="105"/>
        </w:rPr>
        <w:t> </w:t>
      </w:r>
      <w:r>
        <w:rPr>
          <w:w w:val="105"/>
        </w:rPr>
        <w:t>is</w:t>
      </w:r>
      <w:r>
        <w:rPr>
          <w:spacing w:val="-6"/>
          <w:w w:val="105"/>
        </w:rPr>
        <w:t> </w:t>
      </w:r>
      <w:r>
        <w:rPr>
          <w:w w:val="105"/>
        </w:rPr>
        <w:t>uitstel</w:t>
      </w:r>
      <w:r>
        <w:rPr>
          <w:spacing w:val="-7"/>
          <w:w w:val="105"/>
        </w:rPr>
        <w:t> </w:t>
      </w:r>
      <w:r>
        <w:rPr>
          <w:w w:val="105"/>
        </w:rPr>
        <w:t>van</w:t>
      </w:r>
      <w:r>
        <w:rPr>
          <w:spacing w:val="-6"/>
          <w:w w:val="105"/>
        </w:rPr>
        <w:t> </w:t>
      </w:r>
      <w:r>
        <w:rPr>
          <w:w w:val="105"/>
        </w:rPr>
        <w:t>het beoordelingsmoment</w:t>
      </w:r>
      <w:r>
        <w:rPr>
          <w:spacing w:val="-2"/>
          <w:w w:val="105"/>
        </w:rPr>
        <w:t> </w:t>
      </w:r>
      <w:r>
        <w:rPr>
          <w:w w:val="105"/>
        </w:rPr>
        <w:t>mogelijk</w:t>
      </w:r>
      <w:r>
        <w:rPr>
          <w:spacing w:val="-6"/>
          <w:w w:val="105"/>
        </w:rPr>
        <w:t> </w:t>
      </w:r>
      <w:r>
        <w:rPr>
          <w:w w:val="105"/>
        </w:rPr>
        <w:t>tot</w:t>
      </w:r>
      <w:r>
        <w:rPr>
          <w:spacing w:val="-2"/>
          <w:w w:val="105"/>
        </w:rPr>
        <w:t> </w:t>
      </w:r>
      <w:r>
        <w:rPr>
          <w:w w:val="105"/>
        </w:rPr>
        <w:t>uiterlijk</w:t>
      </w:r>
      <w:r>
        <w:rPr>
          <w:spacing w:val="-6"/>
          <w:w w:val="105"/>
        </w:rPr>
        <w:t> </w:t>
      </w:r>
      <w:r>
        <w:rPr>
          <w:w w:val="105"/>
        </w:rPr>
        <w:t>31 december</w:t>
      </w:r>
      <w:r>
        <w:rPr>
          <w:spacing w:val="-5"/>
          <w:w w:val="105"/>
        </w:rPr>
        <w:t> </w:t>
      </w:r>
      <w:r>
        <w:rPr>
          <w:w w:val="105"/>
        </w:rPr>
        <w:t>van</w:t>
      </w:r>
      <w:r>
        <w:rPr>
          <w:spacing w:val="-7"/>
          <w:w w:val="105"/>
        </w:rPr>
        <w:t> </w:t>
      </w:r>
      <w:r>
        <w:rPr>
          <w:w w:val="105"/>
        </w:rPr>
        <w:t>dat</w:t>
      </w:r>
      <w:r>
        <w:rPr>
          <w:spacing w:val="-3"/>
          <w:w w:val="105"/>
        </w:rPr>
        <w:t> </w:t>
      </w:r>
      <w:r>
        <w:rPr>
          <w:w w:val="105"/>
        </w:rPr>
        <w:t>jaar.</w:t>
      </w:r>
      <w:r>
        <w:rPr>
          <w:spacing w:val="-4"/>
          <w:w w:val="105"/>
        </w:rPr>
        <w:t> </w:t>
      </w:r>
      <w:r>
        <w:rPr>
          <w:w w:val="105"/>
        </w:rPr>
        <w:t>Dit</w:t>
      </w:r>
      <w:r>
        <w:rPr>
          <w:spacing w:val="-8"/>
          <w:w w:val="105"/>
        </w:rPr>
        <w:t> </w:t>
      </w:r>
      <w:r>
        <w:rPr>
          <w:w w:val="105"/>
        </w:rPr>
        <w:t>kan</w:t>
      </w:r>
      <w:r>
        <w:rPr>
          <w:spacing w:val="-7"/>
          <w:w w:val="105"/>
        </w:rPr>
        <w:t> </w:t>
      </w:r>
      <w:r>
        <w:rPr>
          <w:w w:val="105"/>
        </w:rPr>
        <w:t>alleen</w:t>
      </w:r>
      <w:r>
        <w:rPr>
          <w:spacing w:val="-7"/>
          <w:w w:val="105"/>
        </w:rPr>
        <w:t> </w:t>
      </w:r>
      <w:r>
        <w:rPr>
          <w:w w:val="105"/>
        </w:rPr>
        <w:t>bij</w:t>
      </w:r>
      <w:r>
        <w:rPr>
          <w:spacing w:val="-7"/>
          <w:w w:val="105"/>
        </w:rPr>
        <w:t> </w:t>
      </w:r>
      <w:r>
        <w:rPr>
          <w:w w:val="105"/>
        </w:rPr>
        <w:t>overmacht,</w:t>
      </w:r>
      <w:r>
        <w:rPr>
          <w:spacing w:val="-4"/>
          <w:w w:val="105"/>
        </w:rPr>
        <w:t> </w:t>
      </w:r>
      <w:r>
        <w:rPr>
          <w:w w:val="105"/>
        </w:rPr>
        <w:t>zoals</w:t>
      </w:r>
      <w:r>
        <w:rPr>
          <w:spacing w:val="-7"/>
          <w:w w:val="105"/>
        </w:rPr>
        <w:t> </w:t>
      </w:r>
      <w:r>
        <w:rPr>
          <w:w w:val="105"/>
        </w:rPr>
        <w:t>ernstige</w:t>
      </w:r>
      <w:r>
        <w:rPr>
          <w:spacing w:val="-6"/>
          <w:w w:val="105"/>
        </w:rPr>
        <w:t> </w:t>
      </w:r>
      <w:r>
        <w:rPr>
          <w:w w:val="105"/>
        </w:rPr>
        <w:t>ziekte</w:t>
      </w:r>
      <w:r>
        <w:rPr>
          <w:spacing w:val="-6"/>
          <w:w w:val="105"/>
        </w:rPr>
        <w:t> </w:t>
      </w:r>
      <w:r>
        <w:rPr>
          <w:w w:val="105"/>
        </w:rPr>
        <w:t>of</w:t>
      </w:r>
      <w:r>
        <w:rPr>
          <w:spacing w:val="-7"/>
          <w:w w:val="105"/>
        </w:rPr>
        <w:t> </w:t>
      </w:r>
      <w:r>
        <w:rPr>
          <w:w w:val="105"/>
        </w:rPr>
        <w:t>een</w:t>
      </w:r>
      <w:r>
        <w:rPr>
          <w:spacing w:val="-7"/>
          <w:w w:val="105"/>
        </w:rPr>
        <w:t> </w:t>
      </w:r>
      <w:r>
        <w:rPr>
          <w:w w:val="105"/>
        </w:rPr>
        <w:t>ongeval waardoor je langer dan twee maanden geen lessen kunt volgen.</w:t>
      </w:r>
    </w:p>
    <w:p>
      <w:pPr>
        <w:pStyle w:val="BodyText"/>
        <w:spacing w:before="291"/>
        <w:ind w:right="358"/>
      </w:pPr>
      <w:r>
        <w:rPr>
          <w:w w:val="105"/>
        </w:rPr>
        <w:t>In</w:t>
      </w:r>
      <w:r>
        <w:rPr>
          <w:spacing w:val="-9"/>
          <w:w w:val="105"/>
        </w:rPr>
        <w:t> </w:t>
      </w:r>
      <w:r>
        <w:rPr>
          <w:w w:val="105"/>
        </w:rPr>
        <w:t>zo’n</w:t>
      </w:r>
      <w:r>
        <w:rPr>
          <w:spacing w:val="-9"/>
          <w:w w:val="105"/>
        </w:rPr>
        <w:t> </w:t>
      </w:r>
      <w:r>
        <w:rPr>
          <w:w w:val="105"/>
        </w:rPr>
        <w:t>situatie</w:t>
      </w:r>
      <w:r>
        <w:rPr>
          <w:spacing w:val="-8"/>
          <w:w w:val="105"/>
        </w:rPr>
        <w:t> </w:t>
      </w:r>
      <w:r>
        <w:rPr>
          <w:w w:val="105"/>
        </w:rPr>
        <w:t>vraag</w:t>
      </w:r>
      <w:r>
        <w:rPr>
          <w:spacing w:val="-8"/>
          <w:w w:val="105"/>
        </w:rPr>
        <w:t> </w:t>
      </w:r>
      <w:r>
        <w:rPr>
          <w:w w:val="105"/>
        </w:rPr>
        <w:t>je</w:t>
      </w:r>
      <w:r>
        <w:rPr>
          <w:spacing w:val="-8"/>
          <w:w w:val="105"/>
        </w:rPr>
        <w:t> </w:t>
      </w:r>
      <w:r>
        <w:rPr>
          <w:w w:val="105"/>
        </w:rPr>
        <w:t>schriftelijk</w:t>
      </w:r>
      <w:r>
        <w:rPr>
          <w:spacing w:val="-9"/>
          <w:w w:val="105"/>
        </w:rPr>
        <w:t> </w:t>
      </w:r>
      <w:r>
        <w:rPr>
          <w:w w:val="105"/>
        </w:rPr>
        <w:t>uitstel</w:t>
      </w:r>
      <w:r>
        <w:rPr>
          <w:spacing w:val="-10"/>
          <w:w w:val="105"/>
        </w:rPr>
        <w:t> </w:t>
      </w:r>
      <w:r>
        <w:rPr>
          <w:w w:val="105"/>
        </w:rPr>
        <w:t>aan</w:t>
      </w:r>
      <w:r>
        <w:rPr>
          <w:spacing w:val="-9"/>
          <w:w w:val="105"/>
        </w:rPr>
        <w:t> </w:t>
      </w:r>
      <w:r>
        <w:rPr>
          <w:w w:val="105"/>
        </w:rPr>
        <w:t>en</w:t>
      </w:r>
      <w:r>
        <w:rPr>
          <w:spacing w:val="-4"/>
          <w:w w:val="105"/>
        </w:rPr>
        <w:t> </w:t>
      </w:r>
      <w:r>
        <w:rPr>
          <w:w w:val="105"/>
        </w:rPr>
        <w:t>maak</w:t>
      </w:r>
      <w:r>
        <w:rPr>
          <w:spacing w:val="-9"/>
          <w:w w:val="105"/>
        </w:rPr>
        <w:t> </w:t>
      </w:r>
      <w:r>
        <w:rPr>
          <w:w w:val="105"/>
        </w:rPr>
        <w:t>je</w:t>
      </w:r>
      <w:r>
        <w:rPr>
          <w:spacing w:val="-8"/>
          <w:w w:val="105"/>
        </w:rPr>
        <w:t> </w:t>
      </w:r>
      <w:r>
        <w:rPr>
          <w:w w:val="105"/>
        </w:rPr>
        <w:t>aannemelijk</w:t>
      </w:r>
      <w:r>
        <w:rPr>
          <w:spacing w:val="-9"/>
          <w:w w:val="105"/>
        </w:rPr>
        <w:t> </w:t>
      </w:r>
      <w:r>
        <w:rPr>
          <w:w w:val="105"/>
        </w:rPr>
        <w:t>dat</w:t>
      </w:r>
      <w:r>
        <w:rPr>
          <w:spacing w:val="-5"/>
          <w:w w:val="105"/>
        </w:rPr>
        <w:t> </w:t>
      </w:r>
      <w:r>
        <w:rPr>
          <w:w w:val="105"/>
        </w:rPr>
        <w:t>je</w:t>
      </w:r>
      <w:r>
        <w:rPr>
          <w:spacing w:val="-8"/>
          <w:w w:val="105"/>
        </w:rPr>
        <w:t> </w:t>
      </w:r>
      <w:r>
        <w:rPr>
          <w:w w:val="105"/>
        </w:rPr>
        <w:t>tijdelijk</w:t>
      </w:r>
      <w:r>
        <w:rPr>
          <w:spacing w:val="-9"/>
          <w:w w:val="105"/>
        </w:rPr>
        <w:t> </w:t>
      </w:r>
      <w:r>
        <w:rPr>
          <w:w w:val="105"/>
        </w:rPr>
        <w:t>niet in</w:t>
      </w:r>
      <w:r>
        <w:rPr>
          <w:spacing w:val="-7"/>
          <w:w w:val="105"/>
        </w:rPr>
        <w:t> </w:t>
      </w:r>
      <w:r>
        <w:rPr>
          <w:w w:val="105"/>
        </w:rPr>
        <w:t>staat</w:t>
      </w:r>
      <w:r>
        <w:rPr>
          <w:spacing w:val="-2"/>
          <w:w w:val="105"/>
        </w:rPr>
        <w:t> </w:t>
      </w:r>
      <w:r>
        <w:rPr>
          <w:w w:val="105"/>
        </w:rPr>
        <w:t>bent</w:t>
      </w:r>
      <w:r>
        <w:rPr>
          <w:spacing w:val="-2"/>
          <w:w w:val="105"/>
        </w:rPr>
        <w:t> </w:t>
      </w:r>
      <w:r>
        <w:rPr>
          <w:w w:val="105"/>
        </w:rPr>
        <w:t>om</w:t>
      </w:r>
      <w:r>
        <w:rPr>
          <w:spacing w:val="-5"/>
          <w:w w:val="105"/>
        </w:rPr>
        <w:t> </w:t>
      </w:r>
      <w:r>
        <w:rPr>
          <w:w w:val="105"/>
        </w:rPr>
        <w:t>af</w:t>
      </w:r>
      <w:r>
        <w:rPr>
          <w:spacing w:val="-7"/>
          <w:w w:val="105"/>
        </w:rPr>
        <w:t> </w:t>
      </w:r>
      <w:r>
        <w:rPr>
          <w:w w:val="105"/>
        </w:rPr>
        <w:t>te</w:t>
      </w:r>
      <w:r>
        <w:rPr>
          <w:spacing w:val="-6"/>
          <w:w w:val="105"/>
        </w:rPr>
        <w:t> </w:t>
      </w:r>
      <w:r>
        <w:rPr>
          <w:w w:val="105"/>
        </w:rPr>
        <w:t>studeren.</w:t>
      </w:r>
      <w:r>
        <w:rPr>
          <w:spacing w:val="-4"/>
          <w:w w:val="105"/>
        </w:rPr>
        <w:t> </w:t>
      </w:r>
      <w:r>
        <w:rPr>
          <w:w w:val="105"/>
        </w:rPr>
        <w:t>Je</w:t>
      </w:r>
      <w:r>
        <w:rPr>
          <w:spacing w:val="-6"/>
          <w:w w:val="105"/>
        </w:rPr>
        <w:t> </w:t>
      </w:r>
      <w:r>
        <w:rPr>
          <w:w w:val="105"/>
        </w:rPr>
        <w:t>kunt</w:t>
      </w:r>
      <w:r>
        <w:rPr>
          <w:spacing w:val="-2"/>
          <w:w w:val="105"/>
        </w:rPr>
        <w:t> </w:t>
      </w:r>
      <w:r>
        <w:rPr>
          <w:w w:val="105"/>
        </w:rPr>
        <w:t>dit</w:t>
      </w:r>
      <w:r>
        <w:rPr>
          <w:spacing w:val="-2"/>
          <w:w w:val="105"/>
        </w:rPr>
        <w:t> </w:t>
      </w:r>
      <w:r>
        <w:rPr>
          <w:w w:val="105"/>
        </w:rPr>
        <w:t>onderbouwen</w:t>
      </w:r>
      <w:r>
        <w:rPr>
          <w:spacing w:val="-7"/>
          <w:w w:val="105"/>
        </w:rPr>
        <w:t> </w:t>
      </w:r>
      <w:r>
        <w:rPr>
          <w:w w:val="105"/>
        </w:rPr>
        <w:t>met</w:t>
      </w:r>
      <w:r>
        <w:rPr>
          <w:spacing w:val="-2"/>
          <w:w w:val="105"/>
        </w:rPr>
        <w:t> </w:t>
      </w:r>
      <w:r>
        <w:rPr>
          <w:w w:val="105"/>
        </w:rPr>
        <w:t>een</w:t>
      </w:r>
      <w:r>
        <w:rPr>
          <w:spacing w:val="-7"/>
          <w:w w:val="105"/>
        </w:rPr>
        <w:t> </w:t>
      </w:r>
      <w:r>
        <w:rPr>
          <w:w w:val="105"/>
        </w:rPr>
        <w:t>doktersverklaring;</w:t>
      </w:r>
      <w:r>
        <w:rPr>
          <w:spacing w:val="-4"/>
          <w:w w:val="105"/>
        </w:rPr>
        <w:t> </w:t>
      </w:r>
      <w:r>
        <w:rPr>
          <w:w w:val="105"/>
        </w:rPr>
        <w:t>je bent niet verplicht om medische details te delen.</w:t>
      </w:r>
    </w:p>
    <w:p>
      <w:pPr>
        <w:pStyle w:val="BodyText"/>
        <w:spacing w:line="242" w:lineRule="auto" w:before="292"/>
        <w:ind w:right="335"/>
      </w:pPr>
      <w:r>
        <w:rPr>
          <w:w w:val="105"/>
        </w:rPr>
        <w:t>Het</w:t>
      </w:r>
      <w:r>
        <w:rPr>
          <w:spacing w:val="-8"/>
          <w:w w:val="105"/>
        </w:rPr>
        <w:t> </w:t>
      </w:r>
      <w:r>
        <w:rPr>
          <w:w w:val="105"/>
        </w:rPr>
        <w:t>verzoek</w:t>
      </w:r>
      <w:r>
        <w:rPr>
          <w:spacing w:val="-12"/>
          <w:w w:val="105"/>
        </w:rPr>
        <w:t> </w:t>
      </w:r>
      <w:r>
        <w:rPr>
          <w:w w:val="105"/>
        </w:rPr>
        <w:t>wordt</w:t>
      </w:r>
      <w:r>
        <w:rPr>
          <w:spacing w:val="-7"/>
          <w:w w:val="105"/>
        </w:rPr>
        <w:t> </w:t>
      </w:r>
      <w:r>
        <w:rPr>
          <w:w w:val="105"/>
        </w:rPr>
        <w:t>besproken</w:t>
      </w:r>
      <w:r>
        <w:rPr>
          <w:spacing w:val="-12"/>
          <w:w w:val="105"/>
        </w:rPr>
        <w:t> </w:t>
      </w:r>
      <w:r>
        <w:rPr>
          <w:w w:val="105"/>
        </w:rPr>
        <w:t>door</w:t>
      </w:r>
      <w:r>
        <w:rPr>
          <w:spacing w:val="-10"/>
          <w:w w:val="105"/>
        </w:rPr>
        <w:t> </w:t>
      </w:r>
      <w:r>
        <w:rPr>
          <w:w w:val="105"/>
        </w:rPr>
        <w:t>de</w:t>
      </w:r>
      <w:r>
        <w:rPr>
          <w:spacing w:val="-11"/>
          <w:w w:val="105"/>
        </w:rPr>
        <w:t> </w:t>
      </w:r>
      <w:r>
        <w:rPr>
          <w:w w:val="105"/>
        </w:rPr>
        <w:t>opleidingscoördinator</w:t>
      </w:r>
      <w:r>
        <w:rPr>
          <w:spacing w:val="-10"/>
          <w:w w:val="105"/>
        </w:rPr>
        <w:t> </w:t>
      </w:r>
      <w:r>
        <w:rPr>
          <w:w w:val="105"/>
        </w:rPr>
        <w:t>en</w:t>
      </w:r>
      <w:r>
        <w:rPr>
          <w:spacing w:val="-12"/>
          <w:w w:val="105"/>
        </w:rPr>
        <w:t> </w:t>
      </w:r>
      <w:r>
        <w:rPr>
          <w:w w:val="105"/>
        </w:rPr>
        <w:t>het</w:t>
      </w:r>
      <w:r>
        <w:rPr>
          <w:spacing w:val="-8"/>
          <w:w w:val="105"/>
        </w:rPr>
        <w:t> </w:t>
      </w:r>
      <w:r>
        <w:rPr>
          <w:w w:val="105"/>
        </w:rPr>
        <w:t>docententeam.</w:t>
      </w:r>
      <w:r>
        <w:rPr>
          <w:spacing w:val="-9"/>
          <w:w w:val="105"/>
        </w:rPr>
        <w:t> </w:t>
      </w:r>
      <w:r>
        <w:rPr>
          <w:w w:val="105"/>
        </w:rPr>
        <w:t>Op uitstel en eventuele beëindiging zijn de algemene voorwaarden van Tumult van toepassing: </w:t>
      </w:r>
      <w:hyperlink r:id="rId19">
        <w:r>
          <w:rPr>
            <w:color w:val="467885"/>
            <w:w w:val="105"/>
            <w:u w:val="single" w:color="467885"/>
          </w:rPr>
          <w:t>https://tumultgroningen.nl/voorwaarden</w:t>
        </w:r>
      </w:hyperlink>
    </w:p>
    <w:p>
      <w:pPr>
        <w:pStyle w:val="BodyText"/>
        <w:spacing w:line="237" w:lineRule="auto" w:before="290"/>
      </w:pPr>
      <w:r>
        <w:rPr>
          <w:w w:val="105"/>
        </w:rPr>
        <w:t>Lukt</w:t>
      </w:r>
      <w:r>
        <w:rPr>
          <w:spacing w:val="-9"/>
          <w:w w:val="105"/>
        </w:rPr>
        <w:t> </w:t>
      </w:r>
      <w:r>
        <w:rPr>
          <w:w w:val="105"/>
        </w:rPr>
        <w:t>het</w:t>
      </w:r>
      <w:r>
        <w:rPr>
          <w:spacing w:val="-9"/>
          <w:w w:val="105"/>
        </w:rPr>
        <w:t> </w:t>
      </w:r>
      <w:r>
        <w:rPr>
          <w:w w:val="105"/>
        </w:rPr>
        <w:t>niet</w:t>
      </w:r>
      <w:r>
        <w:rPr>
          <w:spacing w:val="-9"/>
          <w:w w:val="105"/>
        </w:rPr>
        <w:t> </w:t>
      </w:r>
      <w:r>
        <w:rPr>
          <w:w w:val="105"/>
        </w:rPr>
        <w:t>om</w:t>
      </w:r>
      <w:r>
        <w:rPr>
          <w:spacing w:val="-11"/>
          <w:w w:val="105"/>
        </w:rPr>
        <w:t> </w:t>
      </w:r>
      <w:r>
        <w:rPr>
          <w:w w:val="105"/>
        </w:rPr>
        <w:t>de</w:t>
      </w:r>
      <w:r>
        <w:rPr>
          <w:spacing w:val="-12"/>
          <w:w w:val="105"/>
        </w:rPr>
        <w:t> </w:t>
      </w:r>
      <w:r>
        <w:rPr>
          <w:w w:val="105"/>
        </w:rPr>
        <w:t>opleiding</w:t>
      </w:r>
      <w:r>
        <w:rPr>
          <w:spacing w:val="-12"/>
          <w:w w:val="105"/>
        </w:rPr>
        <w:t> </w:t>
      </w:r>
      <w:r>
        <w:rPr>
          <w:w w:val="105"/>
        </w:rPr>
        <w:t>af</w:t>
      </w:r>
      <w:r>
        <w:rPr>
          <w:spacing w:val="-13"/>
          <w:w w:val="105"/>
        </w:rPr>
        <w:t> </w:t>
      </w:r>
      <w:r>
        <w:rPr>
          <w:w w:val="105"/>
        </w:rPr>
        <w:t>te</w:t>
      </w:r>
      <w:r>
        <w:rPr>
          <w:spacing w:val="-12"/>
          <w:w w:val="105"/>
        </w:rPr>
        <w:t> </w:t>
      </w:r>
      <w:r>
        <w:rPr>
          <w:w w:val="105"/>
        </w:rPr>
        <w:t>ronden</w:t>
      </w:r>
      <w:r>
        <w:rPr>
          <w:spacing w:val="-13"/>
          <w:w w:val="105"/>
        </w:rPr>
        <w:t> </w:t>
      </w:r>
      <w:r>
        <w:rPr>
          <w:w w:val="105"/>
        </w:rPr>
        <w:t>vóór</w:t>
      </w:r>
      <w:r>
        <w:rPr>
          <w:spacing w:val="-11"/>
          <w:w w:val="105"/>
        </w:rPr>
        <w:t> </w:t>
      </w:r>
      <w:r>
        <w:rPr>
          <w:w w:val="105"/>
        </w:rPr>
        <w:t>31</w:t>
      </w:r>
      <w:r>
        <w:rPr>
          <w:spacing w:val="-9"/>
          <w:w w:val="105"/>
        </w:rPr>
        <w:t> </w:t>
      </w:r>
      <w:r>
        <w:rPr>
          <w:w w:val="105"/>
        </w:rPr>
        <w:t>december,</w:t>
      </w:r>
      <w:r>
        <w:rPr>
          <w:spacing w:val="-10"/>
          <w:w w:val="105"/>
        </w:rPr>
        <w:t> </w:t>
      </w:r>
      <w:r>
        <w:rPr>
          <w:w w:val="105"/>
        </w:rPr>
        <w:t>dan</w:t>
      </w:r>
      <w:r>
        <w:rPr>
          <w:spacing w:val="-13"/>
          <w:w w:val="105"/>
        </w:rPr>
        <w:t> </w:t>
      </w:r>
      <w:r>
        <w:rPr>
          <w:w w:val="105"/>
        </w:rPr>
        <w:t>kun</w:t>
      </w:r>
      <w:r>
        <w:rPr>
          <w:spacing w:val="-13"/>
          <w:w w:val="105"/>
        </w:rPr>
        <w:t> </w:t>
      </w:r>
      <w:r>
        <w:rPr>
          <w:w w:val="105"/>
        </w:rPr>
        <w:t>je</w:t>
      </w:r>
      <w:r>
        <w:rPr>
          <w:spacing w:val="-12"/>
          <w:w w:val="105"/>
        </w:rPr>
        <w:t> </w:t>
      </w:r>
      <w:r>
        <w:rPr>
          <w:w w:val="105"/>
        </w:rPr>
        <w:t>in</w:t>
      </w:r>
      <w:r>
        <w:rPr>
          <w:spacing w:val="-13"/>
          <w:w w:val="105"/>
        </w:rPr>
        <w:t> </w:t>
      </w:r>
      <w:r>
        <w:rPr>
          <w:w w:val="105"/>
        </w:rPr>
        <w:t>aanmerking komen voor een provinciaal deelcertificaat van het KultuurLoket.</w:t>
      </w:r>
    </w:p>
    <w:p>
      <w:pPr>
        <w:pStyle w:val="BodyText"/>
        <w:spacing w:before="4"/>
        <w:ind w:left="0"/>
      </w:pPr>
    </w:p>
    <w:p>
      <w:pPr>
        <w:pStyle w:val="BodyText"/>
        <w:spacing w:line="278" w:lineRule="auto" w:before="1"/>
      </w:pPr>
      <w:r>
        <w:rPr>
          <w:w w:val="105"/>
        </w:rPr>
        <w:t>Met de</w:t>
      </w:r>
      <w:r>
        <w:rPr>
          <w:spacing w:val="-2"/>
          <w:w w:val="105"/>
        </w:rPr>
        <w:t> </w:t>
      </w:r>
      <w:r>
        <w:rPr>
          <w:w w:val="105"/>
        </w:rPr>
        <w:t>afronding</w:t>
      </w:r>
      <w:r>
        <w:rPr>
          <w:spacing w:val="-2"/>
          <w:w w:val="105"/>
        </w:rPr>
        <w:t> </w:t>
      </w:r>
      <w:r>
        <w:rPr>
          <w:w w:val="105"/>
        </w:rPr>
        <w:t>van</w:t>
      </w:r>
      <w:r>
        <w:rPr>
          <w:spacing w:val="-3"/>
          <w:w w:val="105"/>
        </w:rPr>
        <w:t> </w:t>
      </w:r>
      <w:r>
        <w:rPr>
          <w:w w:val="105"/>
        </w:rPr>
        <w:t>je</w:t>
      </w:r>
      <w:r>
        <w:rPr>
          <w:spacing w:val="-2"/>
          <w:w w:val="105"/>
        </w:rPr>
        <w:t> </w:t>
      </w:r>
      <w:r>
        <w:rPr>
          <w:w w:val="105"/>
        </w:rPr>
        <w:t>eindvoorstelling</w:t>
      </w:r>
      <w:r>
        <w:rPr>
          <w:spacing w:val="-2"/>
          <w:w w:val="105"/>
        </w:rPr>
        <w:t> </w:t>
      </w:r>
      <w:r>
        <w:rPr>
          <w:w w:val="105"/>
        </w:rPr>
        <w:t>en</w:t>
      </w:r>
      <w:r>
        <w:rPr>
          <w:spacing w:val="-3"/>
          <w:w w:val="105"/>
        </w:rPr>
        <w:t> </w:t>
      </w:r>
      <w:r>
        <w:rPr>
          <w:w w:val="105"/>
        </w:rPr>
        <w:t>het reflectiegesprek</w:t>
      </w:r>
      <w:r>
        <w:rPr>
          <w:spacing w:val="-3"/>
          <w:w w:val="105"/>
        </w:rPr>
        <w:t> </w:t>
      </w:r>
      <w:r>
        <w:rPr>
          <w:w w:val="105"/>
        </w:rPr>
        <w:t>laat je</w:t>
      </w:r>
      <w:r>
        <w:rPr>
          <w:spacing w:val="-2"/>
          <w:w w:val="105"/>
        </w:rPr>
        <w:t> </w:t>
      </w:r>
      <w:r>
        <w:rPr>
          <w:w w:val="105"/>
        </w:rPr>
        <w:t>zien</w:t>
      </w:r>
      <w:r>
        <w:rPr>
          <w:spacing w:val="-3"/>
          <w:w w:val="105"/>
        </w:rPr>
        <w:t> </w:t>
      </w:r>
      <w:r>
        <w:rPr>
          <w:w w:val="105"/>
        </w:rPr>
        <w:t>dat je zelfstandig</w:t>
      </w:r>
      <w:r>
        <w:rPr>
          <w:spacing w:val="-9"/>
          <w:w w:val="105"/>
        </w:rPr>
        <w:t> </w:t>
      </w:r>
      <w:r>
        <w:rPr>
          <w:w w:val="105"/>
        </w:rPr>
        <w:t>kunt</w:t>
      </w:r>
      <w:r>
        <w:rPr>
          <w:spacing w:val="-6"/>
          <w:w w:val="105"/>
        </w:rPr>
        <w:t> </w:t>
      </w:r>
      <w:r>
        <w:rPr>
          <w:w w:val="105"/>
        </w:rPr>
        <w:t>regisseren.</w:t>
      </w:r>
      <w:r>
        <w:rPr>
          <w:spacing w:val="-7"/>
          <w:w w:val="105"/>
        </w:rPr>
        <w:t> </w:t>
      </w:r>
      <w:r>
        <w:rPr>
          <w:w w:val="105"/>
        </w:rPr>
        <w:t>Daarmee</w:t>
      </w:r>
      <w:r>
        <w:rPr>
          <w:spacing w:val="-9"/>
          <w:w w:val="105"/>
        </w:rPr>
        <w:t> </w:t>
      </w:r>
      <w:r>
        <w:rPr>
          <w:w w:val="105"/>
        </w:rPr>
        <w:t>sluit</w:t>
      </w:r>
      <w:r>
        <w:rPr>
          <w:spacing w:val="-6"/>
          <w:w w:val="105"/>
        </w:rPr>
        <w:t> </w:t>
      </w:r>
      <w:r>
        <w:rPr>
          <w:w w:val="105"/>
        </w:rPr>
        <w:t>je</w:t>
      </w:r>
      <w:r>
        <w:rPr>
          <w:spacing w:val="-9"/>
          <w:w w:val="105"/>
        </w:rPr>
        <w:t> </w:t>
      </w:r>
      <w:r>
        <w:rPr>
          <w:w w:val="105"/>
        </w:rPr>
        <w:t>de</w:t>
      </w:r>
      <w:r>
        <w:rPr>
          <w:spacing w:val="-9"/>
          <w:w w:val="105"/>
        </w:rPr>
        <w:t> </w:t>
      </w:r>
      <w:r>
        <w:rPr>
          <w:w w:val="105"/>
        </w:rPr>
        <w:t>opleiding</w:t>
      </w:r>
      <w:r>
        <w:rPr>
          <w:spacing w:val="-9"/>
          <w:w w:val="105"/>
        </w:rPr>
        <w:t> </w:t>
      </w:r>
      <w:r>
        <w:rPr>
          <w:w w:val="105"/>
        </w:rPr>
        <w:t>af</w:t>
      </w:r>
      <w:r>
        <w:rPr>
          <w:spacing w:val="-10"/>
          <w:w w:val="105"/>
        </w:rPr>
        <w:t> </w:t>
      </w:r>
      <w:r>
        <w:rPr>
          <w:w w:val="105"/>
        </w:rPr>
        <w:t>en</w:t>
      </w:r>
      <w:r>
        <w:rPr>
          <w:spacing w:val="-10"/>
          <w:w w:val="105"/>
        </w:rPr>
        <w:t> </w:t>
      </w:r>
      <w:r>
        <w:rPr>
          <w:w w:val="105"/>
        </w:rPr>
        <w:t>ben</w:t>
      </w:r>
      <w:r>
        <w:rPr>
          <w:spacing w:val="-10"/>
          <w:w w:val="105"/>
        </w:rPr>
        <w:t> </w:t>
      </w:r>
      <w:r>
        <w:rPr>
          <w:w w:val="105"/>
        </w:rPr>
        <w:t>je</w:t>
      </w:r>
      <w:r>
        <w:rPr>
          <w:spacing w:val="-9"/>
          <w:w w:val="105"/>
        </w:rPr>
        <w:t> </w:t>
      </w:r>
      <w:r>
        <w:rPr>
          <w:w w:val="105"/>
        </w:rPr>
        <w:t>klaar</w:t>
      </w:r>
      <w:r>
        <w:rPr>
          <w:spacing w:val="-8"/>
          <w:w w:val="105"/>
        </w:rPr>
        <w:t> </w:t>
      </w:r>
      <w:r>
        <w:rPr>
          <w:w w:val="105"/>
        </w:rPr>
        <w:t>voor</w:t>
      </w:r>
      <w:r>
        <w:rPr>
          <w:spacing w:val="-3"/>
          <w:w w:val="105"/>
        </w:rPr>
        <w:t> </w:t>
      </w:r>
      <w:r>
        <w:rPr>
          <w:w w:val="105"/>
        </w:rPr>
        <w:t>het werkveld binnen of buiten het amateurtheater.</w:t>
      </w:r>
    </w:p>
    <w:p>
      <w:pPr>
        <w:pStyle w:val="BodyText"/>
        <w:spacing w:after="0" w:line="278" w:lineRule="auto"/>
        <w:sectPr>
          <w:footerReference w:type="default" r:id="rId18"/>
          <w:pgSz w:w="11910" w:h="16840"/>
          <w:pgMar w:header="0" w:footer="1096" w:top="1340" w:bottom="1280" w:left="1275" w:right="1133"/>
        </w:sectPr>
      </w:pPr>
    </w:p>
    <w:p>
      <w:pPr>
        <w:pStyle w:val="Heading1"/>
        <w:numPr>
          <w:ilvl w:val="0"/>
          <w:numId w:val="2"/>
        </w:numPr>
        <w:tabs>
          <w:tab w:pos="850" w:val="left" w:leader="none"/>
        </w:tabs>
        <w:spacing w:line="240" w:lineRule="auto" w:before="69" w:after="0"/>
        <w:ind w:left="850" w:right="0" w:hanging="710"/>
        <w:jc w:val="left"/>
      </w:pPr>
      <w:bookmarkStart w:name="5. DOCENTENTEAM" w:id="37"/>
      <w:bookmarkEnd w:id="37"/>
      <w:r>
        <w:rPr/>
      </w:r>
      <w:bookmarkStart w:name="_bookmark18" w:id="38"/>
      <w:bookmarkEnd w:id="38"/>
      <w:r>
        <w:rPr/>
      </w:r>
      <w:r>
        <w:rPr>
          <w:color w:val="0E4660"/>
          <w:spacing w:val="-2"/>
          <w:w w:val="105"/>
        </w:rPr>
        <w:t>DOCENTENTEAM</w:t>
      </w:r>
    </w:p>
    <w:p>
      <w:pPr>
        <w:pStyle w:val="Heading4"/>
        <w:spacing w:line="291" w:lineRule="exact" w:before="455"/>
      </w:pPr>
      <w:r>
        <w:rPr>
          <w:spacing w:val="-2"/>
          <w:w w:val="110"/>
        </w:rPr>
        <w:t>Karin</w:t>
      </w:r>
      <w:r>
        <w:rPr>
          <w:spacing w:val="-7"/>
          <w:w w:val="110"/>
        </w:rPr>
        <w:t> </w:t>
      </w:r>
      <w:r>
        <w:rPr>
          <w:spacing w:val="-2"/>
          <w:w w:val="110"/>
        </w:rPr>
        <w:t>Noeken</w:t>
      </w:r>
    </w:p>
    <w:p>
      <w:pPr>
        <w:pStyle w:val="BodyText"/>
        <w:spacing w:line="291" w:lineRule="exact"/>
      </w:pPr>
      <w:r>
        <w:rPr>
          <w:w w:val="105"/>
        </w:rPr>
        <w:t>Karin</w:t>
      </w:r>
      <w:r>
        <w:rPr>
          <w:spacing w:val="-15"/>
          <w:w w:val="105"/>
        </w:rPr>
        <w:t> </w:t>
      </w:r>
      <w:r>
        <w:rPr>
          <w:w w:val="105"/>
        </w:rPr>
        <w:t>Noeken</w:t>
      </w:r>
      <w:r>
        <w:rPr>
          <w:spacing w:val="-14"/>
          <w:w w:val="105"/>
        </w:rPr>
        <w:t> </w:t>
      </w:r>
      <w:r>
        <w:rPr>
          <w:w w:val="105"/>
        </w:rPr>
        <w:t>is</w:t>
      </w:r>
      <w:r>
        <w:rPr>
          <w:spacing w:val="-14"/>
          <w:w w:val="105"/>
        </w:rPr>
        <w:t> </w:t>
      </w:r>
      <w:r>
        <w:rPr>
          <w:w w:val="105"/>
        </w:rPr>
        <w:t>een</w:t>
      </w:r>
      <w:r>
        <w:rPr>
          <w:spacing w:val="-14"/>
          <w:w w:val="105"/>
        </w:rPr>
        <w:t> </w:t>
      </w:r>
      <w:r>
        <w:rPr>
          <w:w w:val="105"/>
        </w:rPr>
        <w:t>veelzijdige</w:t>
      </w:r>
      <w:r>
        <w:rPr>
          <w:spacing w:val="-15"/>
          <w:w w:val="105"/>
        </w:rPr>
        <w:t> </w:t>
      </w:r>
      <w:r>
        <w:rPr>
          <w:w w:val="105"/>
        </w:rPr>
        <w:t>theatermaker,</w:t>
      </w:r>
      <w:r>
        <w:rPr>
          <w:spacing w:val="-13"/>
          <w:w w:val="105"/>
        </w:rPr>
        <w:t> </w:t>
      </w:r>
      <w:r>
        <w:rPr>
          <w:w w:val="105"/>
        </w:rPr>
        <w:t>regisseur</w:t>
      </w:r>
      <w:r>
        <w:rPr>
          <w:spacing w:val="-13"/>
          <w:w w:val="105"/>
        </w:rPr>
        <w:t> </w:t>
      </w:r>
      <w:r>
        <w:rPr>
          <w:w w:val="105"/>
        </w:rPr>
        <w:t>en</w:t>
      </w:r>
      <w:r>
        <w:rPr>
          <w:spacing w:val="-14"/>
          <w:w w:val="105"/>
        </w:rPr>
        <w:t> </w:t>
      </w:r>
      <w:r>
        <w:rPr>
          <w:w w:val="105"/>
        </w:rPr>
        <w:t>docent</w:t>
      </w:r>
      <w:r>
        <w:rPr>
          <w:spacing w:val="-12"/>
          <w:w w:val="105"/>
        </w:rPr>
        <w:t> </w:t>
      </w:r>
      <w:r>
        <w:rPr>
          <w:w w:val="105"/>
        </w:rPr>
        <w:t>met</w:t>
      </w:r>
      <w:r>
        <w:rPr>
          <w:spacing w:val="-11"/>
          <w:w w:val="105"/>
        </w:rPr>
        <w:t> </w:t>
      </w:r>
      <w:r>
        <w:rPr>
          <w:spacing w:val="-5"/>
          <w:w w:val="105"/>
        </w:rPr>
        <w:t>een</w:t>
      </w:r>
    </w:p>
    <w:p>
      <w:pPr>
        <w:pStyle w:val="BodyText"/>
        <w:spacing w:before="2"/>
        <w:ind w:right="427"/>
      </w:pPr>
      <w:r>
        <w:rPr>
          <w:w w:val="105"/>
        </w:rPr>
        <w:t>indrukwekkende</w:t>
      </w:r>
      <w:r>
        <w:rPr>
          <w:spacing w:val="-3"/>
          <w:w w:val="105"/>
        </w:rPr>
        <w:t> </w:t>
      </w:r>
      <w:r>
        <w:rPr>
          <w:w w:val="105"/>
        </w:rPr>
        <w:t>carrière</w:t>
      </w:r>
      <w:r>
        <w:rPr>
          <w:spacing w:val="-4"/>
          <w:w w:val="105"/>
        </w:rPr>
        <w:t> </w:t>
      </w:r>
      <w:r>
        <w:rPr>
          <w:w w:val="105"/>
        </w:rPr>
        <w:t>in</w:t>
      </w:r>
      <w:r>
        <w:rPr>
          <w:spacing w:val="-4"/>
          <w:w w:val="105"/>
        </w:rPr>
        <w:t> </w:t>
      </w:r>
      <w:r>
        <w:rPr>
          <w:w w:val="105"/>
        </w:rPr>
        <w:t>de</w:t>
      </w:r>
      <w:r>
        <w:rPr>
          <w:spacing w:val="-3"/>
          <w:w w:val="105"/>
        </w:rPr>
        <w:t> </w:t>
      </w:r>
      <w:r>
        <w:rPr>
          <w:w w:val="105"/>
        </w:rPr>
        <w:t>podiumkunsten.</w:t>
      </w:r>
      <w:r>
        <w:rPr>
          <w:spacing w:val="-1"/>
          <w:w w:val="105"/>
        </w:rPr>
        <w:t> </w:t>
      </w:r>
      <w:r>
        <w:rPr>
          <w:w w:val="105"/>
        </w:rPr>
        <w:t>Ze</w:t>
      </w:r>
      <w:r>
        <w:rPr>
          <w:spacing w:val="-3"/>
          <w:w w:val="105"/>
        </w:rPr>
        <w:t> </w:t>
      </w:r>
      <w:r>
        <w:rPr>
          <w:w w:val="105"/>
        </w:rPr>
        <w:t>studeerde</w:t>
      </w:r>
      <w:r>
        <w:rPr>
          <w:spacing w:val="-3"/>
          <w:w w:val="105"/>
        </w:rPr>
        <w:t> </w:t>
      </w:r>
      <w:r>
        <w:rPr>
          <w:w w:val="105"/>
        </w:rPr>
        <w:t>aan</w:t>
      </w:r>
      <w:r>
        <w:rPr>
          <w:spacing w:val="-4"/>
          <w:w w:val="105"/>
        </w:rPr>
        <w:t> </w:t>
      </w:r>
      <w:r>
        <w:rPr>
          <w:w w:val="105"/>
        </w:rPr>
        <w:t>ArtEZ Hogeschool voor de Kunsten en vervolgde haar opleiding met een zangstudie aan het Conservatorium van Groningen. Als medeoprichter en performer van het</w:t>
      </w:r>
    </w:p>
    <w:p>
      <w:pPr>
        <w:pStyle w:val="BodyText"/>
        <w:spacing w:before="1"/>
        <w:ind w:right="335"/>
      </w:pPr>
      <w:r>
        <w:rPr/>
        <w:t>cabaretgezelschap</w:t>
      </w:r>
      <w:r>
        <w:rPr>
          <w:spacing w:val="35"/>
        </w:rPr>
        <w:t> </w:t>
      </w:r>
      <w:r>
        <w:rPr/>
        <w:t>Vrouw</w:t>
      </w:r>
      <w:r>
        <w:rPr>
          <w:spacing w:val="38"/>
        </w:rPr>
        <w:t> </w:t>
      </w:r>
      <w:r>
        <w:rPr/>
        <w:t>Holland</w:t>
      </w:r>
      <w:r>
        <w:rPr>
          <w:spacing w:val="37"/>
        </w:rPr>
        <w:t> </w:t>
      </w:r>
      <w:r>
        <w:rPr/>
        <w:t>stond</w:t>
      </w:r>
      <w:r>
        <w:rPr>
          <w:spacing w:val="37"/>
        </w:rPr>
        <w:t> </w:t>
      </w:r>
      <w:r>
        <w:rPr/>
        <w:t>ze</w:t>
      </w:r>
      <w:r>
        <w:rPr>
          <w:spacing w:val="31"/>
        </w:rPr>
        <w:t> </w:t>
      </w:r>
      <w:r>
        <w:rPr/>
        <w:t>twintig</w:t>
      </w:r>
      <w:r>
        <w:rPr>
          <w:spacing w:val="33"/>
        </w:rPr>
        <w:t> </w:t>
      </w:r>
      <w:r>
        <w:rPr/>
        <w:t>jaar</w:t>
      </w:r>
      <w:r>
        <w:rPr>
          <w:spacing w:val="35"/>
        </w:rPr>
        <w:t> </w:t>
      </w:r>
      <w:r>
        <w:rPr/>
        <w:t>op</w:t>
      </w:r>
      <w:r>
        <w:rPr>
          <w:spacing w:val="35"/>
        </w:rPr>
        <w:t> </w:t>
      </w:r>
      <w:r>
        <w:rPr/>
        <w:t>de</w:t>
      </w:r>
      <w:r>
        <w:rPr>
          <w:spacing w:val="33"/>
        </w:rPr>
        <w:t> </w:t>
      </w:r>
      <w:r>
        <w:rPr/>
        <w:t>planken,</w:t>
      </w:r>
      <w:r>
        <w:rPr>
          <w:spacing w:val="37"/>
        </w:rPr>
        <w:t> </w:t>
      </w:r>
      <w:r>
        <w:rPr/>
        <w:t>bekend</w:t>
      </w:r>
      <w:r>
        <w:rPr>
          <w:spacing w:val="37"/>
        </w:rPr>
        <w:t> </w:t>
      </w:r>
      <w:r>
        <w:rPr/>
        <w:t>om</w:t>
      </w:r>
      <w:r>
        <w:rPr>
          <w:spacing w:val="40"/>
        </w:rPr>
        <w:t> </w:t>
      </w:r>
      <w:r>
        <w:rPr/>
        <w:t>hun </w:t>
      </w:r>
      <w:r>
        <w:rPr>
          <w:spacing w:val="-2"/>
          <w:w w:val="110"/>
        </w:rPr>
        <w:t>scherpe</w:t>
      </w:r>
      <w:r>
        <w:rPr>
          <w:spacing w:val="-12"/>
          <w:w w:val="110"/>
        </w:rPr>
        <w:t> </w:t>
      </w:r>
      <w:r>
        <w:rPr>
          <w:spacing w:val="-2"/>
          <w:w w:val="110"/>
        </w:rPr>
        <w:t>en</w:t>
      </w:r>
      <w:r>
        <w:rPr>
          <w:spacing w:val="-13"/>
          <w:w w:val="110"/>
        </w:rPr>
        <w:t> </w:t>
      </w:r>
      <w:r>
        <w:rPr>
          <w:spacing w:val="-2"/>
          <w:w w:val="110"/>
        </w:rPr>
        <w:t>muzikale</w:t>
      </w:r>
      <w:r>
        <w:rPr>
          <w:spacing w:val="-12"/>
          <w:w w:val="110"/>
        </w:rPr>
        <w:t> </w:t>
      </w:r>
      <w:r>
        <w:rPr>
          <w:spacing w:val="-2"/>
          <w:w w:val="110"/>
        </w:rPr>
        <w:t>voorstellingen.</w:t>
      </w:r>
      <w:r>
        <w:rPr>
          <w:spacing w:val="-10"/>
          <w:w w:val="110"/>
        </w:rPr>
        <w:t> </w:t>
      </w:r>
      <w:r>
        <w:rPr>
          <w:spacing w:val="-2"/>
          <w:w w:val="110"/>
        </w:rPr>
        <w:t>Daarnaast</w:t>
      </w:r>
      <w:r>
        <w:rPr>
          <w:spacing w:val="-9"/>
          <w:w w:val="110"/>
        </w:rPr>
        <w:t> </w:t>
      </w:r>
      <w:r>
        <w:rPr>
          <w:spacing w:val="-2"/>
          <w:w w:val="110"/>
        </w:rPr>
        <w:t>maakt</w:t>
      </w:r>
      <w:r>
        <w:rPr>
          <w:spacing w:val="-9"/>
          <w:w w:val="110"/>
        </w:rPr>
        <w:t> </w:t>
      </w:r>
      <w:r>
        <w:rPr>
          <w:spacing w:val="-2"/>
          <w:w w:val="110"/>
        </w:rPr>
        <w:t>ze</w:t>
      </w:r>
      <w:r>
        <w:rPr>
          <w:spacing w:val="-12"/>
          <w:w w:val="110"/>
        </w:rPr>
        <w:t> </w:t>
      </w:r>
      <w:r>
        <w:rPr>
          <w:spacing w:val="-2"/>
          <w:w w:val="110"/>
        </w:rPr>
        <w:t>maatschappelijke</w:t>
      </w:r>
      <w:r>
        <w:rPr>
          <w:spacing w:val="-12"/>
          <w:w w:val="110"/>
        </w:rPr>
        <w:t> </w:t>
      </w:r>
      <w:r>
        <w:rPr>
          <w:spacing w:val="-2"/>
          <w:w w:val="110"/>
        </w:rPr>
        <w:t>impact</w:t>
      </w:r>
      <w:r>
        <w:rPr>
          <w:spacing w:val="-9"/>
          <w:w w:val="110"/>
        </w:rPr>
        <w:t> </w:t>
      </w:r>
      <w:r>
        <w:rPr>
          <w:spacing w:val="-2"/>
          <w:w w:val="110"/>
        </w:rPr>
        <w:t>als </w:t>
      </w:r>
      <w:r>
        <w:rPr/>
        <w:t>artistiek leider van De Wijk De Wereld, waarbij ze</w:t>
      </w:r>
      <w:r>
        <w:rPr>
          <w:spacing w:val="40"/>
        </w:rPr>
        <w:t> </w:t>
      </w:r>
      <w:r>
        <w:rPr/>
        <w:t>samen met</w:t>
      </w:r>
      <w:r>
        <w:rPr>
          <w:spacing w:val="40"/>
        </w:rPr>
        <w:t> </w:t>
      </w:r>
      <w:r>
        <w:rPr/>
        <w:t>wijkbewoners theatrale verhalen</w:t>
      </w:r>
      <w:r>
        <w:rPr>
          <w:spacing w:val="33"/>
        </w:rPr>
        <w:t> </w:t>
      </w:r>
      <w:r>
        <w:rPr/>
        <w:t>uit</w:t>
      </w:r>
      <w:r>
        <w:rPr>
          <w:spacing w:val="40"/>
        </w:rPr>
        <w:t> </w:t>
      </w:r>
      <w:r>
        <w:rPr/>
        <w:t>diverse</w:t>
      </w:r>
      <w:r>
        <w:rPr>
          <w:spacing w:val="35"/>
        </w:rPr>
        <w:t> </w:t>
      </w:r>
      <w:r>
        <w:rPr/>
        <w:t>Groningse</w:t>
      </w:r>
      <w:r>
        <w:rPr>
          <w:spacing w:val="35"/>
        </w:rPr>
        <w:t> </w:t>
      </w:r>
      <w:r>
        <w:rPr/>
        <w:t>wijken</w:t>
      </w:r>
      <w:r>
        <w:rPr>
          <w:spacing w:val="33"/>
        </w:rPr>
        <w:t> </w:t>
      </w:r>
      <w:r>
        <w:rPr/>
        <w:t>presenteert</w:t>
      </w:r>
      <w:r>
        <w:rPr>
          <w:spacing w:val="40"/>
        </w:rPr>
        <w:t> </w:t>
      </w:r>
      <w:r>
        <w:rPr/>
        <w:t>in</w:t>
      </w:r>
      <w:r>
        <w:rPr>
          <w:spacing w:val="33"/>
        </w:rPr>
        <w:t> </w:t>
      </w:r>
      <w:r>
        <w:rPr/>
        <w:t>de</w:t>
      </w:r>
      <w:r>
        <w:rPr>
          <w:spacing w:val="35"/>
        </w:rPr>
        <w:t> </w:t>
      </w:r>
      <w:r>
        <w:rPr/>
        <w:t>Stadsschouwburg.</w:t>
      </w:r>
      <w:r>
        <w:rPr>
          <w:spacing w:val="39"/>
        </w:rPr>
        <w:t> </w:t>
      </w:r>
      <w:r>
        <w:rPr/>
        <w:t>Ze</w:t>
      </w:r>
      <w:r>
        <w:rPr>
          <w:spacing w:val="35"/>
        </w:rPr>
        <w:t> </w:t>
      </w:r>
      <w:r>
        <w:rPr/>
        <w:t>werkt</w:t>
      </w:r>
      <w:r>
        <w:rPr>
          <w:spacing w:val="31"/>
        </w:rPr>
        <w:t> </w:t>
      </w:r>
      <w:r>
        <w:rPr/>
        <w:t>als regisseur</w:t>
      </w:r>
      <w:r>
        <w:rPr>
          <w:spacing w:val="32"/>
        </w:rPr>
        <w:t> </w:t>
      </w:r>
      <w:r>
        <w:rPr/>
        <w:t>bij</w:t>
      </w:r>
      <w:r>
        <w:rPr>
          <w:spacing w:val="29"/>
        </w:rPr>
        <w:t> </w:t>
      </w:r>
      <w:r>
        <w:rPr/>
        <w:t>Theater</w:t>
      </w:r>
      <w:r>
        <w:rPr>
          <w:spacing w:val="32"/>
        </w:rPr>
        <w:t> </w:t>
      </w:r>
      <w:r>
        <w:rPr/>
        <w:t>De</w:t>
      </w:r>
      <w:r>
        <w:rPr>
          <w:spacing w:val="36"/>
        </w:rPr>
        <w:t> </w:t>
      </w:r>
      <w:r>
        <w:rPr/>
        <w:t>Steeg</w:t>
      </w:r>
      <w:r>
        <w:rPr>
          <w:spacing w:val="31"/>
        </w:rPr>
        <w:t> </w:t>
      </w:r>
      <w:r>
        <w:rPr/>
        <w:t>en</w:t>
      </w:r>
      <w:r>
        <w:rPr>
          <w:spacing w:val="29"/>
        </w:rPr>
        <w:t> </w:t>
      </w:r>
      <w:r>
        <w:rPr/>
        <w:t>was</w:t>
      </w:r>
      <w:r>
        <w:rPr>
          <w:spacing w:val="29"/>
        </w:rPr>
        <w:t> </w:t>
      </w:r>
      <w:r>
        <w:rPr/>
        <w:t>verantwoordelijk</w:t>
      </w:r>
      <w:r>
        <w:rPr>
          <w:spacing w:val="29"/>
        </w:rPr>
        <w:t> </w:t>
      </w:r>
      <w:r>
        <w:rPr/>
        <w:t>voor</w:t>
      </w:r>
      <w:r>
        <w:rPr>
          <w:spacing w:val="32"/>
        </w:rPr>
        <w:t> </w:t>
      </w:r>
      <w:r>
        <w:rPr/>
        <w:t>producties</w:t>
      </w:r>
      <w:r>
        <w:rPr>
          <w:spacing w:val="29"/>
        </w:rPr>
        <w:t> </w:t>
      </w:r>
      <w:r>
        <w:rPr/>
        <w:t>als</w:t>
      </w:r>
      <w:r>
        <w:rPr>
          <w:spacing w:val="39"/>
        </w:rPr>
        <w:t> </w:t>
      </w:r>
      <w:r>
        <w:rPr/>
        <w:t>DigiDiss</w:t>
      </w:r>
      <w:r>
        <w:rPr>
          <w:spacing w:val="29"/>
        </w:rPr>
        <w:t> </w:t>
      </w:r>
      <w:r>
        <w:rPr/>
        <w:t>(De Steeg)</w:t>
      </w:r>
      <w:r>
        <w:rPr>
          <w:spacing w:val="40"/>
        </w:rPr>
        <w:t> </w:t>
      </w:r>
      <w:r>
        <w:rPr/>
        <w:t>en haar</w:t>
      </w:r>
      <w:r>
        <w:rPr>
          <w:spacing w:val="40"/>
        </w:rPr>
        <w:t> </w:t>
      </w:r>
      <w:r>
        <w:rPr/>
        <w:t>persoonlijke solovoorstelling DNA</w:t>
      </w:r>
      <w:r>
        <w:rPr>
          <w:spacing w:val="40"/>
        </w:rPr>
        <w:t> </w:t>
      </w:r>
      <w:r>
        <w:rPr/>
        <w:t>(2020).</w:t>
      </w:r>
      <w:r>
        <w:rPr>
          <w:spacing w:val="40"/>
        </w:rPr>
        <w:t> </w:t>
      </w:r>
      <w:r>
        <w:rPr/>
        <w:t>Karins werk is geworteld</w:t>
      </w:r>
      <w:r>
        <w:rPr>
          <w:spacing w:val="40"/>
        </w:rPr>
        <w:t> </w:t>
      </w:r>
      <w:r>
        <w:rPr/>
        <w:t>in verbinding,</w:t>
      </w:r>
      <w:r>
        <w:rPr>
          <w:spacing w:val="40"/>
        </w:rPr>
        <w:t> </w:t>
      </w:r>
      <w:r>
        <w:rPr/>
        <w:t>maatschappelijke</w:t>
      </w:r>
      <w:r>
        <w:rPr>
          <w:spacing w:val="37"/>
        </w:rPr>
        <w:t> </w:t>
      </w:r>
      <w:r>
        <w:rPr/>
        <w:t>betrokkenheid</w:t>
      </w:r>
      <w:r>
        <w:rPr>
          <w:spacing w:val="40"/>
        </w:rPr>
        <w:t> </w:t>
      </w:r>
      <w:r>
        <w:rPr/>
        <w:t>en</w:t>
      </w:r>
      <w:r>
        <w:rPr>
          <w:spacing w:val="35"/>
        </w:rPr>
        <w:t> </w:t>
      </w:r>
      <w:r>
        <w:rPr/>
        <w:t>de</w:t>
      </w:r>
      <w:r>
        <w:rPr>
          <w:spacing w:val="37"/>
        </w:rPr>
        <w:t> </w:t>
      </w:r>
      <w:r>
        <w:rPr/>
        <w:t>kracht</w:t>
      </w:r>
      <w:r>
        <w:rPr>
          <w:spacing w:val="40"/>
        </w:rPr>
        <w:t> </w:t>
      </w:r>
      <w:r>
        <w:rPr/>
        <w:t>van</w:t>
      </w:r>
      <w:r>
        <w:rPr>
          <w:spacing w:val="35"/>
        </w:rPr>
        <w:t> </w:t>
      </w:r>
      <w:r>
        <w:rPr/>
        <w:t>persoonlijke</w:t>
      </w:r>
      <w:r>
        <w:rPr>
          <w:spacing w:val="37"/>
        </w:rPr>
        <w:t> </w:t>
      </w:r>
      <w:r>
        <w:rPr/>
        <w:t>verhalen.</w:t>
      </w:r>
    </w:p>
    <w:p>
      <w:pPr>
        <w:pStyle w:val="Heading4"/>
        <w:spacing w:before="290"/>
      </w:pPr>
      <w:r>
        <w:rPr/>
        <w:t>Joke</w:t>
      </w:r>
      <w:r>
        <w:rPr>
          <w:spacing w:val="30"/>
        </w:rPr>
        <w:t> </w:t>
      </w:r>
      <w:r>
        <w:rPr>
          <w:spacing w:val="-2"/>
        </w:rPr>
        <w:t>Holwerda</w:t>
      </w:r>
    </w:p>
    <w:p>
      <w:pPr>
        <w:pStyle w:val="BodyText"/>
        <w:spacing w:line="242" w:lineRule="auto" w:before="2"/>
        <w:ind w:right="305"/>
      </w:pPr>
      <w:r>
        <w:rPr>
          <w:w w:val="105"/>
        </w:rPr>
        <w:t>Joke</w:t>
      </w:r>
      <w:r>
        <w:rPr>
          <w:spacing w:val="-8"/>
          <w:w w:val="105"/>
        </w:rPr>
        <w:t> </w:t>
      </w:r>
      <w:r>
        <w:rPr>
          <w:w w:val="105"/>
        </w:rPr>
        <w:t>Holwerda</w:t>
      </w:r>
      <w:r>
        <w:rPr>
          <w:spacing w:val="-4"/>
          <w:w w:val="105"/>
        </w:rPr>
        <w:t> </w:t>
      </w:r>
      <w:r>
        <w:rPr>
          <w:w w:val="105"/>
        </w:rPr>
        <w:t>is</w:t>
      </w:r>
      <w:r>
        <w:rPr>
          <w:spacing w:val="-9"/>
          <w:w w:val="105"/>
        </w:rPr>
        <w:t> </w:t>
      </w:r>
      <w:r>
        <w:rPr>
          <w:w w:val="105"/>
        </w:rPr>
        <w:t>dramaturg,</w:t>
      </w:r>
      <w:r>
        <w:rPr>
          <w:spacing w:val="-10"/>
          <w:w w:val="105"/>
        </w:rPr>
        <w:t> </w:t>
      </w:r>
      <w:r>
        <w:rPr>
          <w:w w:val="105"/>
        </w:rPr>
        <w:t>theatermaker</w:t>
      </w:r>
      <w:r>
        <w:rPr>
          <w:spacing w:val="-7"/>
          <w:w w:val="105"/>
        </w:rPr>
        <w:t> </w:t>
      </w:r>
      <w:r>
        <w:rPr>
          <w:w w:val="105"/>
        </w:rPr>
        <w:t>en</w:t>
      </w:r>
      <w:r>
        <w:rPr>
          <w:spacing w:val="-9"/>
          <w:w w:val="105"/>
        </w:rPr>
        <w:t> </w:t>
      </w:r>
      <w:r>
        <w:rPr>
          <w:w w:val="105"/>
        </w:rPr>
        <w:t>docent</w:t>
      </w:r>
      <w:r>
        <w:rPr>
          <w:spacing w:val="-5"/>
          <w:w w:val="105"/>
        </w:rPr>
        <w:t> </w:t>
      </w:r>
      <w:r>
        <w:rPr>
          <w:w w:val="105"/>
        </w:rPr>
        <w:t>toneelschrijven.</w:t>
      </w:r>
      <w:r>
        <w:rPr>
          <w:spacing w:val="-6"/>
          <w:w w:val="105"/>
        </w:rPr>
        <w:t> </w:t>
      </w:r>
      <w:r>
        <w:rPr>
          <w:w w:val="105"/>
        </w:rPr>
        <w:t>Ze</w:t>
      </w:r>
      <w:r>
        <w:rPr>
          <w:spacing w:val="-8"/>
          <w:w w:val="105"/>
        </w:rPr>
        <w:t> </w:t>
      </w:r>
      <w:r>
        <w:rPr>
          <w:w w:val="105"/>
        </w:rPr>
        <w:t>studeerde Theater aan de Amsterdamse Hogeschool voor de Kunsten en is docent aan de</w:t>
      </w:r>
    </w:p>
    <w:p>
      <w:pPr>
        <w:pStyle w:val="BodyText"/>
      </w:pPr>
      <w:r>
        <w:rPr/>
        <w:t>Schrijversvakschool</w:t>
      </w:r>
      <w:r>
        <w:rPr>
          <w:spacing w:val="25"/>
        </w:rPr>
        <w:t> </w:t>
      </w:r>
      <w:r>
        <w:rPr/>
        <w:t>in</w:t>
      </w:r>
      <w:r>
        <w:rPr>
          <w:spacing w:val="27"/>
        </w:rPr>
        <w:t> </w:t>
      </w:r>
      <w:r>
        <w:rPr/>
        <w:t>Groningen.</w:t>
      </w:r>
      <w:r>
        <w:rPr>
          <w:spacing w:val="32"/>
        </w:rPr>
        <w:t> </w:t>
      </w:r>
      <w:r>
        <w:rPr/>
        <w:t>Ze</w:t>
      </w:r>
      <w:r>
        <w:rPr>
          <w:spacing w:val="29"/>
        </w:rPr>
        <w:t> </w:t>
      </w:r>
      <w:r>
        <w:rPr/>
        <w:t>doceert</w:t>
      </w:r>
      <w:r>
        <w:rPr>
          <w:spacing w:val="34"/>
        </w:rPr>
        <w:t> </w:t>
      </w:r>
      <w:r>
        <w:rPr/>
        <w:t>bij</w:t>
      </w:r>
      <w:r>
        <w:rPr>
          <w:spacing w:val="34"/>
        </w:rPr>
        <w:t> </w:t>
      </w:r>
      <w:r>
        <w:rPr/>
        <w:t>Tumult</w:t>
      </w:r>
      <w:r>
        <w:rPr>
          <w:spacing w:val="37"/>
        </w:rPr>
        <w:t> </w:t>
      </w:r>
      <w:r>
        <w:rPr/>
        <w:t>en</w:t>
      </w:r>
      <w:r>
        <w:rPr>
          <w:spacing w:val="27"/>
        </w:rPr>
        <w:t> </w:t>
      </w:r>
      <w:r>
        <w:rPr/>
        <w:t>is</w:t>
      </w:r>
      <w:r>
        <w:rPr>
          <w:spacing w:val="27"/>
        </w:rPr>
        <w:t> </w:t>
      </w:r>
      <w:r>
        <w:rPr/>
        <w:t>al</w:t>
      </w:r>
      <w:r>
        <w:rPr>
          <w:spacing w:val="25"/>
        </w:rPr>
        <w:t> </w:t>
      </w:r>
      <w:r>
        <w:rPr/>
        <w:t>jaren</w:t>
      </w:r>
      <w:r>
        <w:rPr>
          <w:spacing w:val="27"/>
        </w:rPr>
        <w:t> </w:t>
      </w:r>
      <w:r>
        <w:rPr/>
        <w:t>verbonden</w:t>
      </w:r>
      <w:r>
        <w:rPr>
          <w:spacing w:val="27"/>
        </w:rPr>
        <w:t> </w:t>
      </w:r>
      <w:r>
        <w:rPr/>
        <w:t>aan</w:t>
      </w:r>
      <w:r>
        <w:rPr>
          <w:spacing w:val="27"/>
        </w:rPr>
        <w:t> </w:t>
      </w:r>
      <w:r>
        <w:rPr/>
        <w:t>de </w:t>
      </w:r>
      <w:r>
        <w:rPr>
          <w:spacing w:val="-2"/>
          <w:w w:val="110"/>
        </w:rPr>
        <w:t>Regieopleiding.</w:t>
      </w:r>
      <w:r>
        <w:rPr>
          <w:spacing w:val="-8"/>
          <w:w w:val="110"/>
        </w:rPr>
        <w:t> </w:t>
      </w:r>
      <w:r>
        <w:rPr>
          <w:spacing w:val="-2"/>
          <w:w w:val="110"/>
        </w:rPr>
        <w:t>Joke</w:t>
      </w:r>
      <w:r>
        <w:rPr>
          <w:spacing w:val="-10"/>
          <w:w w:val="110"/>
        </w:rPr>
        <w:t> </w:t>
      </w:r>
      <w:r>
        <w:rPr>
          <w:spacing w:val="-2"/>
          <w:w w:val="110"/>
        </w:rPr>
        <w:t>is</w:t>
      </w:r>
      <w:r>
        <w:rPr>
          <w:spacing w:val="-5"/>
          <w:w w:val="110"/>
        </w:rPr>
        <w:t> </w:t>
      </w:r>
      <w:r>
        <w:rPr>
          <w:spacing w:val="-2"/>
          <w:w w:val="110"/>
        </w:rPr>
        <w:t>oprichter</w:t>
      </w:r>
      <w:r>
        <w:rPr>
          <w:spacing w:val="-9"/>
          <w:w w:val="110"/>
        </w:rPr>
        <w:t> </w:t>
      </w:r>
      <w:r>
        <w:rPr>
          <w:spacing w:val="-2"/>
          <w:w w:val="110"/>
        </w:rPr>
        <w:t>en</w:t>
      </w:r>
      <w:r>
        <w:rPr>
          <w:spacing w:val="-11"/>
          <w:w w:val="110"/>
        </w:rPr>
        <w:t> </w:t>
      </w:r>
      <w:r>
        <w:rPr>
          <w:spacing w:val="-2"/>
          <w:w w:val="110"/>
        </w:rPr>
        <w:t>huismaker</w:t>
      </w:r>
      <w:r>
        <w:rPr>
          <w:spacing w:val="-9"/>
          <w:w w:val="110"/>
        </w:rPr>
        <w:t> </w:t>
      </w:r>
      <w:r>
        <w:rPr>
          <w:spacing w:val="-2"/>
          <w:w w:val="110"/>
        </w:rPr>
        <w:t>van</w:t>
      </w:r>
      <w:r>
        <w:rPr>
          <w:spacing w:val="-11"/>
          <w:w w:val="110"/>
        </w:rPr>
        <w:t> </w:t>
      </w:r>
      <w:r>
        <w:rPr>
          <w:spacing w:val="-2"/>
          <w:w w:val="110"/>
        </w:rPr>
        <w:t>Huis</w:t>
      </w:r>
      <w:r>
        <w:rPr>
          <w:spacing w:val="-11"/>
          <w:w w:val="110"/>
        </w:rPr>
        <w:t> </w:t>
      </w:r>
      <w:r>
        <w:rPr>
          <w:spacing w:val="-2"/>
          <w:w w:val="110"/>
        </w:rPr>
        <w:t>Orlando,</w:t>
      </w:r>
      <w:r>
        <w:rPr>
          <w:spacing w:val="-8"/>
          <w:w w:val="110"/>
        </w:rPr>
        <w:t> </w:t>
      </w:r>
      <w:r>
        <w:rPr>
          <w:spacing w:val="-2"/>
          <w:w w:val="110"/>
        </w:rPr>
        <w:t>een</w:t>
      </w:r>
      <w:r>
        <w:rPr>
          <w:spacing w:val="-11"/>
          <w:w w:val="110"/>
        </w:rPr>
        <w:t> </w:t>
      </w:r>
      <w:r>
        <w:rPr>
          <w:spacing w:val="-2"/>
          <w:w w:val="110"/>
        </w:rPr>
        <w:t>gezelschap</w:t>
      </w:r>
      <w:r>
        <w:rPr>
          <w:spacing w:val="-9"/>
          <w:w w:val="110"/>
        </w:rPr>
        <w:t> </w:t>
      </w:r>
      <w:r>
        <w:rPr>
          <w:spacing w:val="-2"/>
          <w:w w:val="110"/>
        </w:rPr>
        <w:t>dat </w:t>
      </w:r>
      <w:r>
        <w:rPr/>
        <w:t>voorstellingen</w:t>
      </w:r>
      <w:r>
        <w:rPr>
          <w:spacing w:val="36"/>
        </w:rPr>
        <w:t> </w:t>
      </w:r>
      <w:r>
        <w:rPr/>
        <w:t>maakt</w:t>
      </w:r>
      <w:r>
        <w:rPr>
          <w:spacing w:val="40"/>
        </w:rPr>
        <w:t> </w:t>
      </w:r>
      <w:r>
        <w:rPr/>
        <w:t>over</w:t>
      </w:r>
      <w:r>
        <w:rPr>
          <w:spacing w:val="40"/>
        </w:rPr>
        <w:t> </w:t>
      </w:r>
      <w:r>
        <w:rPr/>
        <w:t>identiteit,</w:t>
      </w:r>
      <w:r>
        <w:rPr>
          <w:spacing w:val="40"/>
        </w:rPr>
        <w:t> </w:t>
      </w:r>
      <w:r>
        <w:rPr/>
        <w:t>gender,</w:t>
      </w:r>
      <w:r>
        <w:rPr>
          <w:spacing w:val="40"/>
        </w:rPr>
        <w:t> </w:t>
      </w:r>
      <w:r>
        <w:rPr/>
        <w:t>maatschappij</w:t>
      </w:r>
      <w:r>
        <w:rPr>
          <w:spacing w:val="36"/>
        </w:rPr>
        <w:t> </w:t>
      </w:r>
      <w:r>
        <w:rPr/>
        <w:t>en</w:t>
      </w:r>
      <w:r>
        <w:rPr>
          <w:spacing w:val="36"/>
        </w:rPr>
        <w:t> </w:t>
      </w:r>
      <w:r>
        <w:rPr/>
        <w:t>de</w:t>
      </w:r>
      <w:r>
        <w:rPr>
          <w:spacing w:val="38"/>
        </w:rPr>
        <w:t> </w:t>
      </w:r>
      <w:r>
        <w:rPr/>
        <w:t>beleving</w:t>
      </w:r>
      <w:r>
        <w:rPr>
          <w:spacing w:val="38"/>
        </w:rPr>
        <w:t> </w:t>
      </w:r>
      <w:r>
        <w:rPr/>
        <w:t>van</w:t>
      </w:r>
      <w:r>
        <w:rPr>
          <w:spacing w:val="36"/>
        </w:rPr>
        <w:t> </w:t>
      </w:r>
      <w:r>
        <w:rPr/>
        <w:t>anders-</w:t>
      </w:r>
    </w:p>
    <w:p>
      <w:pPr>
        <w:pStyle w:val="BodyText"/>
        <w:ind w:right="305"/>
      </w:pPr>
      <w:r>
        <w:rPr>
          <w:w w:val="105"/>
        </w:rPr>
        <w:t>zijn. Haar dramaturgisch</w:t>
      </w:r>
      <w:r>
        <w:rPr>
          <w:spacing w:val="-3"/>
          <w:w w:val="105"/>
        </w:rPr>
        <w:t> </w:t>
      </w:r>
      <w:r>
        <w:rPr>
          <w:w w:val="105"/>
        </w:rPr>
        <w:t>werk</w:t>
      </w:r>
      <w:r>
        <w:rPr>
          <w:spacing w:val="-3"/>
          <w:w w:val="105"/>
        </w:rPr>
        <w:t> </w:t>
      </w:r>
      <w:r>
        <w:rPr>
          <w:w w:val="105"/>
        </w:rPr>
        <w:t>is</w:t>
      </w:r>
      <w:r>
        <w:rPr>
          <w:spacing w:val="-3"/>
          <w:w w:val="105"/>
        </w:rPr>
        <w:t> </w:t>
      </w:r>
      <w:r>
        <w:rPr>
          <w:w w:val="105"/>
        </w:rPr>
        <w:t>gericht op het verdiepen</w:t>
      </w:r>
      <w:r>
        <w:rPr>
          <w:spacing w:val="-3"/>
          <w:w w:val="105"/>
        </w:rPr>
        <w:t> </w:t>
      </w:r>
      <w:r>
        <w:rPr>
          <w:w w:val="105"/>
        </w:rPr>
        <w:t>van</w:t>
      </w:r>
      <w:r>
        <w:rPr>
          <w:spacing w:val="-3"/>
          <w:w w:val="105"/>
        </w:rPr>
        <w:t> </w:t>
      </w:r>
      <w:r>
        <w:rPr>
          <w:w w:val="105"/>
        </w:rPr>
        <w:t>thematische</w:t>
      </w:r>
      <w:r>
        <w:rPr>
          <w:spacing w:val="-1"/>
          <w:w w:val="105"/>
        </w:rPr>
        <w:t> </w:t>
      </w:r>
      <w:r>
        <w:rPr>
          <w:w w:val="105"/>
        </w:rPr>
        <w:t>lagen</w:t>
      </w:r>
      <w:r>
        <w:rPr>
          <w:spacing w:val="-3"/>
          <w:w w:val="105"/>
        </w:rPr>
        <w:t> </w:t>
      </w:r>
      <w:r>
        <w:rPr>
          <w:w w:val="105"/>
        </w:rPr>
        <w:t>en</w:t>
      </w:r>
      <w:r>
        <w:rPr>
          <w:spacing w:val="-3"/>
          <w:w w:val="105"/>
        </w:rPr>
        <w:t> </w:t>
      </w:r>
      <w:r>
        <w:rPr>
          <w:w w:val="105"/>
        </w:rPr>
        <w:t>het scherp krijgen van een artistieke visie. Ze combineert academische inzichten met praktische</w:t>
      </w:r>
      <w:r>
        <w:rPr>
          <w:spacing w:val="-13"/>
          <w:w w:val="105"/>
        </w:rPr>
        <w:t> </w:t>
      </w:r>
      <w:r>
        <w:rPr>
          <w:w w:val="105"/>
        </w:rPr>
        <w:t>dramaturgie,</w:t>
      </w:r>
      <w:r>
        <w:rPr>
          <w:spacing w:val="-11"/>
          <w:w w:val="105"/>
        </w:rPr>
        <w:t> </w:t>
      </w:r>
      <w:r>
        <w:rPr>
          <w:w w:val="105"/>
        </w:rPr>
        <w:t>en</w:t>
      </w:r>
      <w:r>
        <w:rPr>
          <w:spacing w:val="-14"/>
          <w:w w:val="105"/>
        </w:rPr>
        <w:t> </w:t>
      </w:r>
      <w:r>
        <w:rPr>
          <w:w w:val="105"/>
        </w:rPr>
        <w:t>begeleidt</w:t>
      </w:r>
      <w:r>
        <w:rPr>
          <w:spacing w:val="-9"/>
          <w:w w:val="105"/>
        </w:rPr>
        <w:t> </w:t>
      </w:r>
      <w:r>
        <w:rPr>
          <w:w w:val="105"/>
        </w:rPr>
        <w:t>theatermakers</w:t>
      </w:r>
      <w:r>
        <w:rPr>
          <w:spacing w:val="-14"/>
          <w:w w:val="105"/>
        </w:rPr>
        <w:t> </w:t>
      </w:r>
      <w:r>
        <w:rPr>
          <w:w w:val="105"/>
        </w:rPr>
        <w:t>bij</w:t>
      </w:r>
      <w:r>
        <w:rPr>
          <w:spacing w:val="-14"/>
          <w:w w:val="105"/>
        </w:rPr>
        <w:t> </w:t>
      </w:r>
      <w:r>
        <w:rPr>
          <w:w w:val="105"/>
        </w:rPr>
        <w:t>het</w:t>
      </w:r>
      <w:r>
        <w:rPr>
          <w:spacing w:val="-10"/>
          <w:w w:val="105"/>
        </w:rPr>
        <w:t> </w:t>
      </w:r>
      <w:r>
        <w:rPr>
          <w:w w:val="105"/>
        </w:rPr>
        <w:t>vinden</w:t>
      </w:r>
      <w:r>
        <w:rPr>
          <w:spacing w:val="-14"/>
          <w:w w:val="105"/>
        </w:rPr>
        <w:t> </w:t>
      </w:r>
      <w:r>
        <w:rPr>
          <w:w w:val="105"/>
        </w:rPr>
        <w:t>van</w:t>
      </w:r>
      <w:r>
        <w:rPr>
          <w:spacing w:val="-14"/>
          <w:w w:val="105"/>
        </w:rPr>
        <w:t> </w:t>
      </w:r>
      <w:r>
        <w:rPr>
          <w:w w:val="105"/>
        </w:rPr>
        <w:t>de</w:t>
      </w:r>
      <w:r>
        <w:rPr>
          <w:spacing w:val="-13"/>
          <w:w w:val="105"/>
        </w:rPr>
        <w:t> </w:t>
      </w:r>
      <w:r>
        <w:rPr>
          <w:w w:val="105"/>
        </w:rPr>
        <w:t>juiste</w:t>
      </w:r>
      <w:r>
        <w:rPr>
          <w:spacing w:val="-13"/>
          <w:w w:val="105"/>
        </w:rPr>
        <w:t> </w:t>
      </w:r>
      <w:r>
        <w:rPr>
          <w:w w:val="105"/>
        </w:rPr>
        <w:t>vorm</w:t>
      </w:r>
      <w:r>
        <w:rPr>
          <w:spacing w:val="-12"/>
          <w:w w:val="105"/>
        </w:rPr>
        <w:t> </w:t>
      </w:r>
      <w:r>
        <w:rPr>
          <w:w w:val="105"/>
        </w:rPr>
        <w:t>en verhaallijn. Joke weet concept, tekst en spel krachtig met elkaar te verbinden.</w:t>
      </w:r>
    </w:p>
    <w:p>
      <w:pPr>
        <w:pStyle w:val="Heading4"/>
        <w:spacing w:before="289"/>
      </w:pPr>
      <w:r>
        <w:rPr>
          <w:spacing w:val="-2"/>
          <w:w w:val="110"/>
        </w:rPr>
        <w:t>Hadewych</w:t>
      </w:r>
      <w:r>
        <w:rPr>
          <w:spacing w:val="-5"/>
          <w:w w:val="110"/>
        </w:rPr>
        <w:t> </w:t>
      </w:r>
      <w:r>
        <w:rPr>
          <w:spacing w:val="-2"/>
          <w:w w:val="110"/>
        </w:rPr>
        <w:t>ten</w:t>
      </w:r>
      <w:r>
        <w:rPr>
          <w:spacing w:val="-4"/>
          <w:w w:val="110"/>
        </w:rPr>
        <w:t> </w:t>
      </w:r>
      <w:r>
        <w:rPr>
          <w:spacing w:val="-2"/>
          <w:w w:val="110"/>
        </w:rPr>
        <w:t>Berge</w:t>
      </w:r>
    </w:p>
    <w:p>
      <w:pPr>
        <w:pStyle w:val="BodyText"/>
        <w:spacing w:before="2"/>
        <w:ind w:right="1021"/>
      </w:pPr>
      <w:r>
        <w:rPr>
          <w:w w:val="105"/>
        </w:rPr>
        <w:t>Hadewych ten Berge is decor- en kostuumontwerper en werkt al decennia in het professionele theater- en</w:t>
      </w:r>
      <w:r>
        <w:rPr>
          <w:spacing w:val="-1"/>
          <w:w w:val="105"/>
        </w:rPr>
        <w:t> </w:t>
      </w:r>
      <w:r>
        <w:rPr>
          <w:w w:val="105"/>
        </w:rPr>
        <w:t>filmcircuit. Ze werkte onder meer bij</w:t>
      </w:r>
      <w:r>
        <w:rPr>
          <w:spacing w:val="-1"/>
          <w:w w:val="105"/>
        </w:rPr>
        <w:t> </w:t>
      </w:r>
      <w:r>
        <w:rPr>
          <w:w w:val="105"/>
        </w:rPr>
        <w:t>het Ro</w:t>
      </w:r>
      <w:r>
        <w:rPr>
          <w:spacing w:val="-3"/>
          <w:w w:val="105"/>
        </w:rPr>
        <w:t> </w:t>
      </w:r>
      <w:r>
        <w:rPr>
          <w:w w:val="105"/>
        </w:rPr>
        <w:t>Theater, Toneelgroep</w:t>
      </w:r>
      <w:r>
        <w:rPr>
          <w:spacing w:val="-15"/>
          <w:w w:val="105"/>
        </w:rPr>
        <w:t> </w:t>
      </w:r>
      <w:r>
        <w:rPr>
          <w:w w:val="105"/>
        </w:rPr>
        <w:t>Amsterdam,</w:t>
      </w:r>
      <w:r>
        <w:rPr>
          <w:spacing w:val="-14"/>
          <w:w w:val="105"/>
        </w:rPr>
        <w:t> </w:t>
      </w:r>
      <w:r>
        <w:rPr>
          <w:w w:val="105"/>
        </w:rPr>
        <w:t>Nederlands</w:t>
      </w:r>
      <w:r>
        <w:rPr>
          <w:spacing w:val="-14"/>
          <w:w w:val="105"/>
        </w:rPr>
        <w:t> </w:t>
      </w:r>
      <w:r>
        <w:rPr>
          <w:w w:val="105"/>
        </w:rPr>
        <w:t>Toneel</w:t>
      </w:r>
      <w:r>
        <w:rPr>
          <w:spacing w:val="-14"/>
          <w:w w:val="105"/>
        </w:rPr>
        <w:t> </w:t>
      </w:r>
      <w:r>
        <w:rPr>
          <w:w w:val="105"/>
        </w:rPr>
        <w:t>Gent,</w:t>
      </w:r>
      <w:r>
        <w:rPr>
          <w:spacing w:val="-15"/>
          <w:w w:val="105"/>
        </w:rPr>
        <w:t> </w:t>
      </w:r>
      <w:r>
        <w:rPr>
          <w:w w:val="105"/>
        </w:rPr>
        <w:t>Theater</w:t>
      </w:r>
      <w:r>
        <w:rPr>
          <w:spacing w:val="-14"/>
          <w:w w:val="105"/>
        </w:rPr>
        <w:t> </w:t>
      </w:r>
      <w:r>
        <w:rPr>
          <w:w w:val="105"/>
        </w:rPr>
        <w:t>Antwerpen</w:t>
      </w:r>
      <w:r>
        <w:rPr>
          <w:spacing w:val="-14"/>
          <w:w w:val="105"/>
        </w:rPr>
        <w:t> </w:t>
      </w:r>
      <w:r>
        <w:rPr>
          <w:w w:val="105"/>
        </w:rPr>
        <w:t>en</w:t>
      </w:r>
      <w:r>
        <w:rPr>
          <w:spacing w:val="-14"/>
          <w:w w:val="105"/>
        </w:rPr>
        <w:t> </w:t>
      </w:r>
      <w:r>
        <w:rPr>
          <w:w w:val="105"/>
        </w:rPr>
        <w:t>voor</w:t>
      </w:r>
      <w:r>
        <w:rPr>
          <w:spacing w:val="-15"/>
          <w:w w:val="105"/>
        </w:rPr>
        <w:t> </w:t>
      </w:r>
      <w:r>
        <w:rPr>
          <w:w w:val="105"/>
        </w:rPr>
        <w:t>tv-</w:t>
      </w:r>
    </w:p>
    <w:p>
      <w:pPr>
        <w:pStyle w:val="BodyText"/>
        <w:ind w:right="305"/>
      </w:pPr>
      <w:r>
        <w:rPr>
          <w:w w:val="105"/>
        </w:rPr>
        <w:t>producties</w:t>
      </w:r>
      <w:r>
        <w:rPr>
          <w:spacing w:val="-2"/>
          <w:w w:val="105"/>
        </w:rPr>
        <w:t> </w:t>
      </w:r>
      <w:r>
        <w:rPr>
          <w:w w:val="105"/>
        </w:rPr>
        <w:t>van</w:t>
      </w:r>
      <w:r>
        <w:rPr>
          <w:spacing w:val="-2"/>
          <w:w w:val="105"/>
        </w:rPr>
        <w:t> </w:t>
      </w:r>
      <w:r>
        <w:rPr>
          <w:w w:val="105"/>
        </w:rPr>
        <w:t>de VPRO. Ze</w:t>
      </w:r>
      <w:r>
        <w:rPr>
          <w:spacing w:val="-6"/>
          <w:w w:val="105"/>
        </w:rPr>
        <w:t> </w:t>
      </w:r>
      <w:r>
        <w:rPr>
          <w:w w:val="105"/>
        </w:rPr>
        <w:t>assisteerde ontwerper Niek</w:t>
      </w:r>
      <w:r>
        <w:rPr>
          <w:spacing w:val="-2"/>
          <w:w w:val="105"/>
        </w:rPr>
        <w:t> </w:t>
      </w:r>
      <w:r>
        <w:rPr>
          <w:w w:val="105"/>
        </w:rPr>
        <w:t>Kortekaas</w:t>
      </w:r>
      <w:r>
        <w:rPr>
          <w:spacing w:val="-2"/>
          <w:w w:val="105"/>
        </w:rPr>
        <w:t> </w:t>
      </w:r>
      <w:r>
        <w:rPr>
          <w:w w:val="105"/>
        </w:rPr>
        <w:t>bij</w:t>
      </w:r>
      <w:r>
        <w:rPr>
          <w:spacing w:val="-2"/>
          <w:w w:val="105"/>
        </w:rPr>
        <w:t> </w:t>
      </w:r>
      <w:r>
        <w:rPr>
          <w:w w:val="105"/>
        </w:rPr>
        <w:t>voorstellingen</w:t>
      </w:r>
      <w:r>
        <w:rPr>
          <w:spacing w:val="-2"/>
          <w:w w:val="105"/>
        </w:rPr>
        <w:t> </w:t>
      </w:r>
      <w:r>
        <w:rPr>
          <w:w w:val="105"/>
        </w:rPr>
        <w:t>in België en Nederland. Haar eigen ontwerpen waren te zien in grootschalige locatieprojecten</w:t>
      </w:r>
      <w:r>
        <w:rPr>
          <w:spacing w:val="-7"/>
          <w:w w:val="105"/>
        </w:rPr>
        <w:t> </w:t>
      </w:r>
      <w:r>
        <w:rPr>
          <w:w w:val="105"/>
        </w:rPr>
        <w:t>en</w:t>
      </w:r>
      <w:r>
        <w:rPr>
          <w:spacing w:val="-7"/>
          <w:w w:val="105"/>
        </w:rPr>
        <w:t> </w:t>
      </w:r>
      <w:r>
        <w:rPr>
          <w:w w:val="105"/>
        </w:rPr>
        <w:t>festivals,</w:t>
      </w:r>
      <w:r>
        <w:rPr>
          <w:spacing w:val="-3"/>
          <w:w w:val="105"/>
        </w:rPr>
        <w:t> </w:t>
      </w:r>
      <w:r>
        <w:rPr>
          <w:w w:val="105"/>
        </w:rPr>
        <w:t>zoals</w:t>
      </w:r>
      <w:r>
        <w:rPr>
          <w:spacing w:val="-7"/>
          <w:w w:val="105"/>
        </w:rPr>
        <w:t> </w:t>
      </w:r>
      <w:r>
        <w:rPr>
          <w:w w:val="105"/>
        </w:rPr>
        <w:t>Peer</w:t>
      </w:r>
      <w:r>
        <w:rPr>
          <w:spacing w:val="-4"/>
          <w:w w:val="105"/>
        </w:rPr>
        <w:t> </w:t>
      </w:r>
      <w:r>
        <w:rPr>
          <w:w w:val="105"/>
        </w:rPr>
        <w:t>Gynt,</w:t>
      </w:r>
      <w:r>
        <w:rPr>
          <w:spacing w:val="-3"/>
          <w:w w:val="105"/>
        </w:rPr>
        <w:t> </w:t>
      </w:r>
      <w:r>
        <w:rPr>
          <w:w w:val="105"/>
        </w:rPr>
        <w:t>Orfeo</w:t>
      </w:r>
      <w:r>
        <w:rPr>
          <w:spacing w:val="-7"/>
          <w:w w:val="105"/>
        </w:rPr>
        <w:t> </w:t>
      </w:r>
      <w:r>
        <w:rPr>
          <w:w w:val="105"/>
        </w:rPr>
        <w:t>Aqua,</w:t>
      </w:r>
      <w:r>
        <w:rPr>
          <w:spacing w:val="-3"/>
          <w:w w:val="105"/>
        </w:rPr>
        <w:t> </w:t>
      </w:r>
      <w:r>
        <w:rPr>
          <w:w w:val="105"/>
        </w:rPr>
        <w:t>Kening Lear,</w:t>
      </w:r>
      <w:r>
        <w:rPr>
          <w:spacing w:val="-3"/>
          <w:w w:val="105"/>
        </w:rPr>
        <w:t> </w:t>
      </w:r>
      <w:r>
        <w:rPr>
          <w:w w:val="105"/>
        </w:rPr>
        <w:t>Heeren</w:t>
      </w:r>
      <w:r>
        <w:rPr>
          <w:spacing w:val="-7"/>
          <w:w w:val="105"/>
        </w:rPr>
        <w:t> </w:t>
      </w:r>
      <w:r>
        <w:rPr>
          <w:w w:val="105"/>
        </w:rPr>
        <w:t>van</w:t>
      </w:r>
      <w:r>
        <w:rPr>
          <w:spacing w:val="-7"/>
          <w:w w:val="105"/>
        </w:rPr>
        <w:t> </w:t>
      </w:r>
      <w:r>
        <w:rPr>
          <w:w w:val="105"/>
        </w:rPr>
        <w:t>het Veen en De Stormruiter, een megaproductie in het kader van Culturele Hoofdstad</w:t>
      </w:r>
    </w:p>
    <w:p>
      <w:pPr>
        <w:pStyle w:val="BodyText"/>
        <w:spacing w:line="237" w:lineRule="auto" w:before="2"/>
      </w:pPr>
      <w:r>
        <w:rPr>
          <w:w w:val="105"/>
        </w:rPr>
        <w:t>Leeuwarden</w:t>
      </w:r>
      <w:r>
        <w:rPr>
          <w:spacing w:val="-15"/>
          <w:w w:val="105"/>
        </w:rPr>
        <w:t> </w:t>
      </w:r>
      <w:r>
        <w:rPr>
          <w:w w:val="105"/>
        </w:rPr>
        <w:t>2018.</w:t>
      </w:r>
      <w:r>
        <w:rPr>
          <w:spacing w:val="33"/>
          <w:w w:val="105"/>
        </w:rPr>
        <w:t> </w:t>
      </w:r>
      <w:r>
        <w:rPr>
          <w:w w:val="105"/>
        </w:rPr>
        <w:t>Hadewych</w:t>
      </w:r>
      <w:r>
        <w:rPr>
          <w:spacing w:val="-15"/>
          <w:w w:val="105"/>
        </w:rPr>
        <w:t> </w:t>
      </w:r>
      <w:r>
        <w:rPr>
          <w:w w:val="105"/>
        </w:rPr>
        <w:t>weet</w:t>
      </w:r>
      <w:r>
        <w:rPr>
          <w:spacing w:val="-11"/>
          <w:w w:val="105"/>
        </w:rPr>
        <w:t> </w:t>
      </w:r>
      <w:r>
        <w:rPr>
          <w:w w:val="105"/>
        </w:rPr>
        <w:t>met</w:t>
      </w:r>
      <w:r>
        <w:rPr>
          <w:spacing w:val="-11"/>
          <w:w w:val="105"/>
        </w:rPr>
        <w:t> </w:t>
      </w:r>
      <w:r>
        <w:rPr>
          <w:w w:val="105"/>
        </w:rPr>
        <w:t>haar</w:t>
      </w:r>
      <w:r>
        <w:rPr>
          <w:spacing w:val="-13"/>
          <w:w w:val="105"/>
        </w:rPr>
        <w:t> </w:t>
      </w:r>
      <w:r>
        <w:rPr>
          <w:w w:val="105"/>
        </w:rPr>
        <w:t>ontwerpen</w:t>
      </w:r>
      <w:r>
        <w:rPr>
          <w:spacing w:val="-15"/>
          <w:w w:val="105"/>
        </w:rPr>
        <w:t> </w:t>
      </w:r>
      <w:r>
        <w:rPr>
          <w:w w:val="105"/>
        </w:rPr>
        <w:t>dramaturgie,</w:t>
      </w:r>
      <w:r>
        <w:rPr>
          <w:spacing w:val="-11"/>
          <w:w w:val="105"/>
        </w:rPr>
        <w:t> </w:t>
      </w:r>
      <w:r>
        <w:rPr>
          <w:w w:val="105"/>
        </w:rPr>
        <w:t>sfeer</w:t>
      </w:r>
      <w:r>
        <w:rPr>
          <w:spacing w:val="-13"/>
          <w:w w:val="105"/>
        </w:rPr>
        <w:t> </w:t>
      </w:r>
      <w:r>
        <w:rPr>
          <w:w w:val="105"/>
        </w:rPr>
        <w:t>en</w:t>
      </w:r>
      <w:r>
        <w:rPr>
          <w:spacing w:val="-15"/>
          <w:w w:val="105"/>
        </w:rPr>
        <w:t> </w:t>
      </w:r>
      <w:r>
        <w:rPr>
          <w:w w:val="105"/>
        </w:rPr>
        <w:t>ruimte overtuigend te verbinden aan de inhoud en thematiek van een voorstelling.</w:t>
      </w:r>
    </w:p>
    <w:p>
      <w:pPr>
        <w:pStyle w:val="BodyText"/>
        <w:ind w:left="0"/>
      </w:pPr>
    </w:p>
    <w:p>
      <w:pPr>
        <w:pStyle w:val="Heading4"/>
      </w:pPr>
      <w:r>
        <w:rPr>
          <w:spacing w:val="-2"/>
          <w:w w:val="110"/>
        </w:rPr>
        <w:t>Gastdocenten</w:t>
      </w:r>
    </w:p>
    <w:p>
      <w:pPr>
        <w:pStyle w:val="BodyText"/>
        <w:spacing w:before="2"/>
      </w:pPr>
      <w:r>
        <w:rPr>
          <w:w w:val="105"/>
        </w:rPr>
        <w:t>Naast het</w:t>
      </w:r>
      <w:r>
        <w:rPr>
          <w:spacing w:val="-1"/>
          <w:w w:val="105"/>
        </w:rPr>
        <w:t> </w:t>
      </w:r>
      <w:r>
        <w:rPr>
          <w:w w:val="105"/>
        </w:rPr>
        <w:t>vaste docententeam worden voor specifieke modules en lessen gastdocenten ingezet met passende vakkennis en praktijkervaring. De inzet en samenstelling van gastdocenten kunnen per leerjaar verschillen.</w:t>
      </w:r>
    </w:p>
    <w:p>
      <w:pPr>
        <w:pStyle w:val="BodyText"/>
        <w:spacing w:after="0"/>
        <w:sectPr>
          <w:footerReference w:type="default" r:id="rId20"/>
          <w:pgSz w:w="11910" w:h="16840"/>
          <w:pgMar w:header="0" w:footer="1096" w:top="1340" w:bottom="1280" w:left="1275" w:right="1133"/>
          <w:pgNumType w:start="1"/>
        </w:sectPr>
      </w:pPr>
    </w:p>
    <w:p>
      <w:pPr>
        <w:pStyle w:val="Heading1"/>
        <w:numPr>
          <w:ilvl w:val="0"/>
          <w:numId w:val="2"/>
        </w:numPr>
        <w:tabs>
          <w:tab w:pos="850" w:val="left" w:leader="none"/>
        </w:tabs>
        <w:spacing w:line="240" w:lineRule="auto" w:before="69" w:after="0"/>
        <w:ind w:left="850" w:right="0" w:hanging="710"/>
        <w:jc w:val="left"/>
      </w:pPr>
      <w:bookmarkStart w:name="6. KOSTEN" w:id="39"/>
      <w:bookmarkEnd w:id="39"/>
      <w:r>
        <w:rPr/>
      </w:r>
      <w:bookmarkStart w:name="_bookmark19" w:id="40"/>
      <w:bookmarkEnd w:id="40"/>
      <w:r>
        <w:rPr/>
      </w:r>
      <w:r>
        <w:rPr>
          <w:color w:val="0E4660"/>
          <w:spacing w:val="-2"/>
          <w:w w:val="105"/>
        </w:rPr>
        <w:t>KOSTEN</w:t>
      </w:r>
    </w:p>
    <w:p>
      <w:pPr>
        <w:pStyle w:val="BodyText"/>
        <w:spacing w:line="237" w:lineRule="auto" w:before="457"/>
        <w:ind w:right="305"/>
      </w:pPr>
      <w:r>
        <w:rPr>
          <w:w w:val="105"/>
        </w:rPr>
        <w:t>De</w:t>
      </w:r>
      <w:r>
        <w:rPr>
          <w:spacing w:val="-15"/>
          <w:w w:val="105"/>
        </w:rPr>
        <w:t> </w:t>
      </w:r>
      <w:r>
        <w:rPr>
          <w:w w:val="105"/>
        </w:rPr>
        <w:t>opleiding</w:t>
      </w:r>
      <w:r>
        <w:rPr>
          <w:spacing w:val="-14"/>
          <w:w w:val="105"/>
        </w:rPr>
        <w:t> </w:t>
      </w:r>
      <w:r>
        <w:rPr>
          <w:w w:val="105"/>
        </w:rPr>
        <w:t>Theaterregisseur</w:t>
      </w:r>
      <w:r>
        <w:rPr>
          <w:spacing w:val="-13"/>
          <w:w w:val="105"/>
        </w:rPr>
        <w:t> </w:t>
      </w:r>
      <w:r>
        <w:rPr>
          <w:w w:val="105"/>
        </w:rPr>
        <w:t>van</w:t>
      </w:r>
      <w:r>
        <w:rPr>
          <w:spacing w:val="-15"/>
          <w:w w:val="105"/>
        </w:rPr>
        <w:t> </w:t>
      </w:r>
      <w:r>
        <w:rPr>
          <w:w w:val="105"/>
        </w:rPr>
        <w:t>het</w:t>
      </w:r>
      <w:r>
        <w:rPr>
          <w:spacing w:val="-11"/>
          <w:w w:val="105"/>
        </w:rPr>
        <w:t> </w:t>
      </w:r>
      <w:r>
        <w:rPr>
          <w:w w:val="105"/>
        </w:rPr>
        <w:t>KultuurLoket</w:t>
      </w:r>
      <w:r>
        <w:rPr>
          <w:spacing w:val="-11"/>
          <w:w w:val="105"/>
        </w:rPr>
        <w:t> </w:t>
      </w:r>
      <w:r>
        <w:rPr>
          <w:w w:val="105"/>
        </w:rPr>
        <w:t>beslaat</w:t>
      </w:r>
      <w:r>
        <w:rPr>
          <w:spacing w:val="-15"/>
          <w:w w:val="105"/>
        </w:rPr>
        <w:t> </w:t>
      </w:r>
      <w:r>
        <w:rPr>
          <w:w w:val="105"/>
        </w:rPr>
        <w:t>vier</w:t>
      </w:r>
      <w:r>
        <w:rPr>
          <w:spacing w:val="-12"/>
          <w:w w:val="105"/>
        </w:rPr>
        <w:t> </w:t>
      </w:r>
      <w:r>
        <w:rPr>
          <w:w w:val="105"/>
        </w:rPr>
        <w:t>jaar</w:t>
      </w:r>
      <w:r>
        <w:rPr>
          <w:spacing w:val="-13"/>
          <w:w w:val="105"/>
        </w:rPr>
        <w:t> </w:t>
      </w:r>
      <w:r>
        <w:rPr>
          <w:w w:val="105"/>
        </w:rPr>
        <w:t>en</w:t>
      </w:r>
      <w:r>
        <w:rPr>
          <w:spacing w:val="-15"/>
          <w:w w:val="105"/>
        </w:rPr>
        <w:t> </w:t>
      </w:r>
      <w:r>
        <w:rPr>
          <w:w w:val="105"/>
        </w:rPr>
        <w:t>wordt voorafgegaan door een auditieavond. De kosten zijn als volgt:</w:t>
      </w:r>
    </w:p>
    <w:p>
      <w:pPr>
        <w:pStyle w:val="BodyText"/>
        <w:spacing w:before="7"/>
        <w:ind w:left="0"/>
      </w:pPr>
    </w:p>
    <w:p>
      <w:pPr>
        <w:pStyle w:val="ListParagraph"/>
        <w:numPr>
          <w:ilvl w:val="0"/>
          <w:numId w:val="10"/>
        </w:numPr>
        <w:tabs>
          <w:tab w:pos="860" w:val="left" w:leader="none"/>
          <w:tab w:pos="5807" w:val="left" w:leader="none"/>
        </w:tabs>
        <w:spacing w:line="305" w:lineRule="exact" w:before="0" w:after="0"/>
        <w:ind w:left="860" w:right="0" w:hanging="360"/>
        <w:jc w:val="left"/>
        <w:rPr>
          <w:sz w:val="24"/>
        </w:rPr>
      </w:pPr>
      <w:r>
        <w:rPr>
          <w:b/>
          <w:spacing w:val="-2"/>
          <w:w w:val="105"/>
          <w:sz w:val="24"/>
        </w:rPr>
        <w:t>Auditieavond:</w:t>
      </w:r>
      <w:r>
        <w:rPr>
          <w:b/>
          <w:sz w:val="24"/>
        </w:rPr>
        <w:tab/>
      </w:r>
      <w:r>
        <w:rPr>
          <w:w w:val="105"/>
          <w:sz w:val="24"/>
        </w:rPr>
        <w:t>€</w:t>
      </w:r>
      <w:r>
        <w:rPr>
          <w:spacing w:val="-6"/>
          <w:w w:val="105"/>
          <w:sz w:val="24"/>
        </w:rPr>
        <w:t> </w:t>
      </w:r>
      <w:r>
        <w:rPr>
          <w:spacing w:val="-4"/>
          <w:w w:val="105"/>
          <w:sz w:val="24"/>
        </w:rPr>
        <w:t>50,-</w:t>
      </w:r>
    </w:p>
    <w:p>
      <w:pPr>
        <w:pStyle w:val="Heading4"/>
        <w:numPr>
          <w:ilvl w:val="0"/>
          <w:numId w:val="10"/>
        </w:numPr>
        <w:tabs>
          <w:tab w:pos="860" w:val="left" w:leader="none"/>
          <w:tab w:pos="5807" w:val="left" w:leader="none"/>
        </w:tabs>
        <w:spacing w:line="305" w:lineRule="exact" w:before="0" w:after="0"/>
        <w:ind w:left="860" w:right="0" w:hanging="360"/>
        <w:jc w:val="left"/>
        <w:rPr>
          <w:b w:val="0"/>
        </w:rPr>
      </w:pPr>
      <w:r>
        <w:rPr>
          <w:w w:val="105"/>
        </w:rPr>
        <w:t>Opleidingskosten</w:t>
      </w:r>
      <w:r>
        <w:rPr>
          <w:spacing w:val="6"/>
          <w:w w:val="105"/>
        </w:rPr>
        <w:t> </w:t>
      </w:r>
      <w:r>
        <w:rPr>
          <w:w w:val="105"/>
        </w:rPr>
        <w:t>per</w:t>
      </w:r>
      <w:r>
        <w:rPr>
          <w:spacing w:val="6"/>
          <w:w w:val="105"/>
        </w:rPr>
        <w:t> </w:t>
      </w:r>
      <w:r>
        <w:rPr>
          <w:w w:val="105"/>
        </w:rPr>
        <w:t>jaar</w:t>
      </w:r>
      <w:r>
        <w:rPr>
          <w:spacing w:val="7"/>
          <w:w w:val="105"/>
        </w:rPr>
        <w:t> </w:t>
      </w:r>
      <w:r>
        <w:rPr>
          <w:w w:val="105"/>
        </w:rPr>
        <w:t>(jaar</w:t>
      </w:r>
      <w:r>
        <w:rPr>
          <w:spacing w:val="1"/>
          <w:w w:val="105"/>
        </w:rPr>
        <w:t> </w:t>
      </w:r>
      <w:r>
        <w:rPr>
          <w:w w:val="105"/>
        </w:rPr>
        <w:t>1</w:t>
      </w:r>
      <w:r>
        <w:rPr>
          <w:spacing w:val="8"/>
          <w:w w:val="105"/>
        </w:rPr>
        <w:t> </w:t>
      </w:r>
      <w:r>
        <w:rPr>
          <w:w w:val="105"/>
        </w:rPr>
        <w:t>t/m</w:t>
      </w:r>
      <w:r>
        <w:rPr>
          <w:spacing w:val="2"/>
          <w:w w:val="105"/>
        </w:rPr>
        <w:t> </w:t>
      </w:r>
      <w:r>
        <w:rPr>
          <w:spacing w:val="-5"/>
          <w:w w:val="105"/>
        </w:rPr>
        <w:t>4):</w:t>
      </w:r>
      <w:r>
        <w:rPr/>
        <w:tab/>
      </w:r>
      <w:r>
        <w:rPr>
          <w:b w:val="0"/>
          <w:w w:val="110"/>
        </w:rPr>
        <w:t>€</w:t>
      </w:r>
      <w:r>
        <w:rPr>
          <w:b w:val="0"/>
          <w:spacing w:val="-15"/>
          <w:w w:val="110"/>
        </w:rPr>
        <w:t> </w:t>
      </w:r>
      <w:r>
        <w:rPr>
          <w:b w:val="0"/>
          <w:spacing w:val="-2"/>
          <w:w w:val="110"/>
        </w:rPr>
        <w:t>1.500,-</w:t>
      </w:r>
    </w:p>
    <w:p>
      <w:pPr>
        <w:pStyle w:val="BodyText"/>
        <w:spacing w:before="5"/>
        <w:ind w:left="0"/>
      </w:pPr>
    </w:p>
    <w:p>
      <w:pPr>
        <w:pStyle w:val="Heading4"/>
      </w:pPr>
      <w:r>
        <w:rPr>
          <w:spacing w:val="2"/>
        </w:rPr>
        <w:t>Totale</w:t>
      </w:r>
      <w:r>
        <w:rPr>
          <w:spacing w:val="34"/>
        </w:rPr>
        <w:t> </w:t>
      </w:r>
      <w:r>
        <w:rPr>
          <w:spacing w:val="2"/>
        </w:rPr>
        <w:t>kosten</w:t>
      </w:r>
      <w:r>
        <w:rPr>
          <w:spacing w:val="35"/>
        </w:rPr>
        <w:t> </w:t>
      </w:r>
      <w:r>
        <w:rPr>
          <w:spacing w:val="2"/>
        </w:rPr>
        <w:t>voor</w:t>
      </w:r>
      <w:r>
        <w:rPr>
          <w:spacing w:val="34"/>
        </w:rPr>
        <w:t> </w:t>
      </w:r>
      <w:r>
        <w:rPr>
          <w:spacing w:val="2"/>
        </w:rPr>
        <w:t>de</w:t>
      </w:r>
      <w:r>
        <w:rPr>
          <w:spacing w:val="35"/>
        </w:rPr>
        <w:t> </w:t>
      </w:r>
      <w:r>
        <w:rPr>
          <w:spacing w:val="2"/>
        </w:rPr>
        <w:t>volledige</w:t>
      </w:r>
      <w:r>
        <w:rPr>
          <w:spacing w:val="27"/>
        </w:rPr>
        <w:t> </w:t>
      </w:r>
      <w:r>
        <w:rPr>
          <w:spacing w:val="2"/>
        </w:rPr>
        <w:t>opleiding:</w:t>
      </w:r>
      <w:r>
        <w:rPr>
          <w:spacing w:val="29"/>
        </w:rPr>
        <w:t> </w:t>
      </w:r>
      <w:r>
        <w:rPr>
          <w:spacing w:val="2"/>
        </w:rPr>
        <w:t>€</w:t>
      </w:r>
      <w:r>
        <w:rPr>
          <w:spacing w:val="28"/>
        </w:rPr>
        <w:t> </w:t>
      </w:r>
      <w:r>
        <w:rPr>
          <w:spacing w:val="2"/>
        </w:rPr>
        <w:t>6.050,-</w:t>
      </w:r>
      <w:r>
        <w:rPr>
          <w:spacing w:val="31"/>
        </w:rPr>
        <w:t> </w:t>
      </w:r>
      <w:r>
        <w:rPr>
          <w:spacing w:val="2"/>
        </w:rPr>
        <w:t>(inclusief</w:t>
      </w:r>
      <w:r>
        <w:rPr>
          <w:spacing w:val="35"/>
        </w:rPr>
        <w:t> </w:t>
      </w:r>
      <w:r>
        <w:rPr>
          <w:spacing w:val="-2"/>
        </w:rPr>
        <w:t>auditieavond)</w:t>
      </w:r>
    </w:p>
    <w:p>
      <w:pPr>
        <w:pStyle w:val="Heading4"/>
        <w:spacing w:line="291" w:lineRule="exact" w:before="292"/>
      </w:pPr>
      <w:r>
        <w:rPr>
          <w:w w:val="110"/>
        </w:rPr>
        <w:t>Financiële</w:t>
      </w:r>
      <w:r>
        <w:rPr>
          <w:spacing w:val="12"/>
          <w:w w:val="110"/>
        </w:rPr>
        <w:t> </w:t>
      </w:r>
      <w:r>
        <w:rPr>
          <w:spacing w:val="-2"/>
          <w:w w:val="110"/>
        </w:rPr>
        <w:t>ondersteuning</w:t>
      </w:r>
    </w:p>
    <w:p>
      <w:pPr>
        <w:pStyle w:val="BodyText"/>
      </w:pPr>
      <w:r>
        <w:rPr>
          <w:w w:val="105"/>
        </w:rPr>
        <w:t>De opleiding is een particuliere kaderopleiding en komt niet in aanmerking voor studiefinanciering</w:t>
      </w:r>
      <w:r>
        <w:rPr>
          <w:spacing w:val="-11"/>
          <w:w w:val="105"/>
        </w:rPr>
        <w:t> </w:t>
      </w:r>
      <w:r>
        <w:rPr>
          <w:w w:val="105"/>
        </w:rPr>
        <w:t>via</w:t>
      </w:r>
      <w:r>
        <w:rPr>
          <w:spacing w:val="-8"/>
          <w:w w:val="105"/>
        </w:rPr>
        <w:t> </w:t>
      </w:r>
      <w:r>
        <w:rPr>
          <w:w w:val="105"/>
        </w:rPr>
        <w:t>DUO.</w:t>
      </w:r>
      <w:r>
        <w:rPr>
          <w:spacing w:val="-13"/>
          <w:w w:val="105"/>
        </w:rPr>
        <w:t> </w:t>
      </w:r>
      <w:r>
        <w:rPr>
          <w:w w:val="105"/>
        </w:rPr>
        <w:t>Ben</w:t>
      </w:r>
      <w:r>
        <w:rPr>
          <w:spacing w:val="-12"/>
          <w:w w:val="105"/>
        </w:rPr>
        <w:t> </w:t>
      </w:r>
      <w:r>
        <w:rPr>
          <w:w w:val="105"/>
        </w:rPr>
        <w:t>je</w:t>
      </w:r>
      <w:r>
        <w:rPr>
          <w:spacing w:val="-11"/>
          <w:w w:val="105"/>
        </w:rPr>
        <w:t> </w:t>
      </w:r>
      <w:r>
        <w:rPr>
          <w:w w:val="105"/>
        </w:rPr>
        <w:t>werknemer</w:t>
      </w:r>
      <w:r>
        <w:rPr>
          <w:spacing w:val="-10"/>
          <w:w w:val="105"/>
        </w:rPr>
        <w:t> </w:t>
      </w:r>
      <w:r>
        <w:rPr>
          <w:w w:val="105"/>
        </w:rPr>
        <w:t>of</w:t>
      </w:r>
      <w:r>
        <w:rPr>
          <w:spacing w:val="-12"/>
          <w:w w:val="105"/>
        </w:rPr>
        <w:t> </w:t>
      </w:r>
      <w:r>
        <w:rPr>
          <w:w w:val="105"/>
        </w:rPr>
        <w:t>zelfstandig</w:t>
      </w:r>
      <w:r>
        <w:rPr>
          <w:spacing w:val="-11"/>
          <w:w w:val="105"/>
        </w:rPr>
        <w:t> </w:t>
      </w:r>
      <w:r>
        <w:rPr>
          <w:w w:val="105"/>
        </w:rPr>
        <w:t>ondernemer,</w:t>
      </w:r>
      <w:r>
        <w:rPr>
          <w:spacing w:val="-9"/>
          <w:w w:val="105"/>
        </w:rPr>
        <w:t> </w:t>
      </w:r>
      <w:r>
        <w:rPr>
          <w:w w:val="105"/>
        </w:rPr>
        <w:t>dan</w:t>
      </w:r>
      <w:r>
        <w:rPr>
          <w:spacing w:val="-12"/>
          <w:w w:val="105"/>
        </w:rPr>
        <w:t> </w:t>
      </w:r>
      <w:r>
        <w:rPr>
          <w:w w:val="105"/>
        </w:rPr>
        <w:t>zijn</w:t>
      </w:r>
      <w:r>
        <w:rPr>
          <w:spacing w:val="-12"/>
          <w:w w:val="105"/>
        </w:rPr>
        <w:t> </w:t>
      </w:r>
      <w:r>
        <w:rPr>
          <w:w w:val="105"/>
        </w:rPr>
        <w:t>er mogelijk</w:t>
      </w:r>
      <w:r>
        <w:rPr>
          <w:spacing w:val="-3"/>
          <w:w w:val="105"/>
        </w:rPr>
        <w:t> </w:t>
      </w:r>
      <w:r>
        <w:rPr>
          <w:w w:val="105"/>
        </w:rPr>
        <w:t>andere</w:t>
      </w:r>
      <w:r>
        <w:rPr>
          <w:spacing w:val="-2"/>
          <w:w w:val="105"/>
        </w:rPr>
        <w:t> </w:t>
      </w:r>
      <w:r>
        <w:rPr>
          <w:w w:val="105"/>
        </w:rPr>
        <w:t>manieren</w:t>
      </w:r>
      <w:r>
        <w:rPr>
          <w:spacing w:val="-3"/>
          <w:w w:val="105"/>
        </w:rPr>
        <w:t> </w:t>
      </w:r>
      <w:r>
        <w:rPr>
          <w:w w:val="105"/>
        </w:rPr>
        <w:t>om</w:t>
      </w:r>
      <w:r>
        <w:rPr>
          <w:spacing w:val="-1"/>
          <w:w w:val="105"/>
        </w:rPr>
        <w:t> </w:t>
      </w:r>
      <w:r>
        <w:rPr>
          <w:w w:val="105"/>
        </w:rPr>
        <w:t>opleidingskosten</w:t>
      </w:r>
      <w:r>
        <w:rPr>
          <w:spacing w:val="-3"/>
          <w:w w:val="105"/>
        </w:rPr>
        <w:t> </w:t>
      </w:r>
      <w:r>
        <w:rPr>
          <w:w w:val="105"/>
        </w:rPr>
        <w:t>via je</w:t>
      </w:r>
      <w:r>
        <w:rPr>
          <w:spacing w:val="-2"/>
          <w:w w:val="105"/>
        </w:rPr>
        <w:t> </w:t>
      </w:r>
      <w:r>
        <w:rPr>
          <w:w w:val="105"/>
        </w:rPr>
        <w:t>werkgever</w:t>
      </w:r>
      <w:r>
        <w:rPr>
          <w:spacing w:val="-1"/>
          <w:w w:val="105"/>
        </w:rPr>
        <w:t> </w:t>
      </w:r>
      <w:r>
        <w:rPr>
          <w:w w:val="105"/>
        </w:rPr>
        <w:t>of onderneming</w:t>
      </w:r>
      <w:r>
        <w:rPr>
          <w:spacing w:val="-2"/>
          <w:w w:val="105"/>
        </w:rPr>
        <w:t> </w:t>
      </w:r>
      <w:r>
        <w:rPr>
          <w:w w:val="105"/>
        </w:rPr>
        <w:t>te vergoeden</w:t>
      </w:r>
      <w:r>
        <w:rPr>
          <w:spacing w:val="-9"/>
          <w:w w:val="105"/>
        </w:rPr>
        <w:t> </w:t>
      </w:r>
      <w:r>
        <w:rPr>
          <w:w w:val="105"/>
        </w:rPr>
        <w:t>of</w:t>
      </w:r>
      <w:r>
        <w:rPr>
          <w:spacing w:val="-8"/>
          <w:w w:val="105"/>
        </w:rPr>
        <w:t> </w:t>
      </w:r>
      <w:r>
        <w:rPr>
          <w:w w:val="105"/>
        </w:rPr>
        <w:t>verwerken.</w:t>
      </w:r>
      <w:r>
        <w:rPr>
          <w:spacing w:val="-6"/>
          <w:w w:val="105"/>
        </w:rPr>
        <w:t> </w:t>
      </w:r>
      <w:r>
        <w:rPr>
          <w:w w:val="105"/>
        </w:rPr>
        <w:t>Vraag</w:t>
      </w:r>
      <w:r>
        <w:rPr>
          <w:spacing w:val="-8"/>
          <w:w w:val="105"/>
        </w:rPr>
        <w:t> </w:t>
      </w:r>
      <w:r>
        <w:rPr>
          <w:w w:val="105"/>
        </w:rPr>
        <w:t>hierover</w:t>
      </w:r>
      <w:r>
        <w:rPr>
          <w:spacing w:val="-7"/>
          <w:w w:val="105"/>
        </w:rPr>
        <w:t> </w:t>
      </w:r>
      <w:r>
        <w:rPr>
          <w:w w:val="105"/>
        </w:rPr>
        <w:t>advies</w:t>
      </w:r>
      <w:r>
        <w:rPr>
          <w:spacing w:val="-9"/>
          <w:w w:val="105"/>
        </w:rPr>
        <w:t> </w:t>
      </w:r>
      <w:r>
        <w:rPr>
          <w:w w:val="105"/>
        </w:rPr>
        <w:t>aan</w:t>
      </w:r>
      <w:r>
        <w:rPr>
          <w:spacing w:val="-9"/>
          <w:w w:val="105"/>
        </w:rPr>
        <w:t> </w:t>
      </w:r>
      <w:r>
        <w:rPr>
          <w:w w:val="105"/>
        </w:rPr>
        <w:t>je</w:t>
      </w:r>
      <w:r>
        <w:rPr>
          <w:spacing w:val="-8"/>
          <w:w w:val="105"/>
        </w:rPr>
        <w:t> </w:t>
      </w:r>
      <w:r>
        <w:rPr>
          <w:w w:val="105"/>
        </w:rPr>
        <w:t>werkgever,</w:t>
      </w:r>
      <w:r>
        <w:rPr>
          <w:spacing w:val="-6"/>
          <w:w w:val="105"/>
        </w:rPr>
        <w:t> </w:t>
      </w:r>
      <w:r>
        <w:rPr>
          <w:w w:val="105"/>
        </w:rPr>
        <w:t>boekhouder</w:t>
      </w:r>
      <w:r>
        <w:rPr>
          <w:spacing w:val="-7"/>
          <w:w w:val="105"/>
        </w:rPr>
        <w:t> </w:t>
      </w:r>
      <w:r>
        <w:rPr>
          <w:w w:val="105"/>
        </w:rPr>
        <w:t>of</w:t>
      </w:r>
    </w:p>
    <w:p>
      <w:pPr>
        <w:pStyle w:val="BodyText"/>
        <w:spacing w:before="2"/>
      </w:pPr>
      <w:r>
        <w:rPr>
          <w:spacing w:val="-2"/>
          <w:w w:val="105"/>
        </w:rPr>
        <w:t>belastingadviseur.</w:t>
      </w:r>
    </w:p>
    <w:p>
      <w:pPr>
        <w:pStyle w:val="Heading4"/>
        <w:spacing w:before="292"/>
      </w:pPr>
      <w:r>
        <w:rPr>
          <w:w w:val="110"/>
        </w:rPr>
        <w:t>Subsidiekansen</w:t>
      </w:r>
      <w:r>
        <w:rPr>
          <w:spacing w:val="-8"/>
          <w:w w:val="110"/>
        </w:rPr>
        <w:t> </w:t>
      </w:r>
      <w:r>
        <w:rPr>
          <w:w w:val="110"/>
        </w:rPr>
        <w:t>voor</w:t>
      </w:r>
      <w:r>
        <w:rPr>
          <w:spacing w:val="-12"/>
          <w:w w:val="110"/>
        </w:rPr>
        <w:t> </w:t>
      </w:r>
      <w:r>
        <w:rPr>
          <w:spacing w:val="-2"/>
          <w:w w:val="110"/>
        </w:rPr>
        <w:t>deelnemers</w:t>
      </w:r>
    </w:p>
    <w:p>
      <w:pPr>
        <w:pStyle w:val="BodyText"/>
        <w:spacing w:line="237" w:lineRule="auto" w:before="4"/>
      </w:pPr>
      <w:r>
        <w:rPr>
          <w:w w:val="105"/>
        </w:rPr>
        <w:t>Afhankelijk</w:t>
      </w:r>
      <w:r>
        <w:rPr>
          <w:spacing w:val="-12"/>
          <w:w w:val="105"/>
        </w:rPr>
        <w:t> </w:t>
      </w:r>
      <w:r>
        <w:rPr>
          <w:w w:val="105"/>
        </w:rPr>
        <w:t>van</w:t>
      </w:r>
      <w:r>
        <w:rPr>
          <w:spacing w:val="-12"/>
          <w:w w:val="105"/>
        </w:rPr>
        <w:t> </w:t>
      </w:r>
      <w:r>
        <w:rPr>
          <w:w w:val="105"/>
        </w:rPr>
        <w:t>je</w:t>
      </w:r>
      <w:r>
        <w:rPr>
          <w:spacing w:val="-11"/>
          <w:w w:val="105"/>
        </w:rPr>
        <w:t> </w:t>
      </w:r>
      <w:r>
        <w:rPr>
          <w:w w:val="105"/>
        </w:rPr>
        <w:t>persoonlijke</w:t>
      </w:r>
      <w:r>
        <w:rPr>
          <w:spacing w:val="-11"/>
          <w:w w:val="105"/>
        </w:rPr>
        <w:t> </w:t>
      </w:r>
      <w:r>
        <w:rPr>
          <w:w w:val="105"/>
        </w:rPr>
        <w:t>situatie</w:t>
      </w:r>
      <w:r>
        <w:rPr>
          <w:spacing w:val="-11"/>
          <w:w w:val="105"/>
        </w:rPr>
        <w:t> </w:t>
      </w:r>
      <w:r>
        <w:rPr>
          <w:w w:val="105"/>
        </w:rPr>
        <w:t>zijn</w:t>
      </w:r>
      <w:r>
        <w:rPr>
          <w:spacing w:val="-12"/>
          <w:w w:val="105"/>
        </w:rPr>
        <w:t> </w:t>
      </w:r>
      <w:r>
        <w:rPr>
          <w:w w:val="105"/>
        </w:rPr>
        <w:t>er</w:t>
      </w:r>
      <w:r>
        <w:rPr>
          <w:spacing w:val="-10"/>
          <w:w w:val="105"/>
        </w:rPr>
        <w:t> </w:t>
      </w:r>
      <w:r>
        <w:rPr>
          <w:w w:val="105"/>
        </w:rPr>
        <w:t>mogelijk</w:t>
      </w:r>
      <w:r>
        <w:rPr>
          <w:spacing w:val="-12"/>
          <w:w w:val="105"/>
        </w:rPr>
        <w:t> </w:t>
      </w:r>
      <w:r>
        <w:rPr>
          <w:w w:val="105"/>
        </w:rPr>
        <w:t>regelingen</w:t>
      </w:r>
      <w:r>
        <w:rPr>
          <w:spacing w:val="-12"/>
          <w:w w:val="105"/>
        </w:rPr>
        <w:t> </w:t>
      </w:r>
      <w:r>
        <w:rPr>
          <w:w w:val="105"/>
        </w:rPr>
        <w:t>die</w:t>
      </w:r>
      <w:r>
        <w:rPr>
          <w:spacing w:val="-11"/>
          <w:w w:val="105"/>
        </w:rPr>
        <w:t> </w:t>
      </w:r>
      <w:r>
        <w:rPr>
          <w:w w:val="105"/>
        </w:rPr>
        <w:t>bijdragen</w:t>
      </w:r>
      <w:r>
        <w:rPr>
          <w:spacing w:val="-12"/>
          <w:w w:val="105"/>
        </w:rPr>
        <w:t> </w:t>
      </w:r>
      <w:r>
        <w:rPr>
          <w:w w:val="105"/>
        </w:rPr>
        <w:t>aan</w:t>
      </w:r>
      <w:r>
        <w:rPr>
          <w:spacing w:val="-12"/>
          <w:w w:val="105"/>
        </w:rPr>
        <w:t> </w:t>
      </w:r>
      <w:r>
        <w:rPr>
          <w:w w:val="105"/>
        </w:rPr>
        <w:t>de </w:t>
      </w:r>
      <w:r>
        <w:rPr>
          <w:spacing w:val="-2"/>
          <w:w w:val="105"/>
        </w:rPr>
        <w:t>opleidingskosten:</w:t>
      </w:r>
    </w:p>
    <w:p>
      <w:pPr>
        <w:pStyle w:val="BodyText"/>
        <w:ind w:left="0"/>
      </w:pPr>
    </w:p>
    <w:p>
      <w:pPr>
        <w:pStyle w:val="Heading4"/>
      </w:pPr>
      <w:r>
        <w:rPr>
          <w:w w:val="105"/>
        </w:rPr>
        <w:t>Werktuig</w:t>
      </w:r>
      <w:r>
        <w:rPr>
          <w:spacing w:val="-4"/>
          <w:w w:val="105"/>
        </w:rPr>
        <w:t> </w:t>
      </w:r>
      <w:r>
        <w:rPr>
          <w:spacing w:val="-5"/>
          <w:w w:val="110"/>
        </w:rPr>
        <w:t>PPO</w:t>
      </w:r>
    </w:p>
    <w:p>
      <w:pPr>
        <w:pStyle w:val="BodyText"/>
        <w:spacing w:before="2"/>
      </w:pPr>
      <w:r>
        <w:rPr>
          <w:w w:val="105"/>
        </w:rPr>
        <w:t>Werk</w:t>
      </w:r>
      <w:r>
        <w:rPr>
          <w:spacing w:val="-13"/>
          <w:w w:val="105"/>
        </w:rPr>
        <w:t> </w:t>
      </w:r>
      <w:r>
        <w:rPr>
          <w:w w:val="105"/>
        </w:rPr>
        <w:t>je</w:t>
      </w:r>
      <w:r>
        <w:rPr>
          <w:spacing w:val="-11"/>
          <w:w w:val="105"/>
        </w:rPr>
        <w:t> </w:t>
      </w:r>
      <w:r>
        <w:rPr>
          <w:w w:val="105"/>
        </w:rPr>
        <w:t>in</w:t>
      </w:r>
      <w:r>
        <w:rPr>
          <w:spacing w:val="-12"/>
          <w:w w:val="105"/>
        </w:rPr>
        <w:t> </w:t>
      </w:r>
      <w:r>
        <w:rPr>
          <w:w w:val="105"/>
        </w:rPr>
        <w:t>de</w:t>
      </w:r>
      <w:r>
        <w:rPr>
          <w:spacing w:val="-11"/>
          <w:w w:val="105"/>
        </w:rPr>
        <w:t> </w:t>
      </w:r>
      <w:r>
        <w:rPr>
          <w:w w:val="105"/>
        </w:rPr>
        <w:t>culturele</w:t>
      </w:r>
      <w:r>
        <w:rPr>
          <w:spacing w:val="-11"/>
          <w:w w:val="105"/>
        </w:rPr>
        <w:t> </w:t>
      </w:r>
      <w:r>
        <w:rPr>
          <w:w w:val="105"/>
        </w:rPr>
        <w:t>of</w:t>
      </w:r>
      <w:r>
        <w:rPr>
          <w:spacing w:val="-12"/>
          <w:w w:val="105"/>
        </w:rPr>
        <w:t> </w:t>
      </w:r>
      <w:r>
        <w:rPr>
          <w:w w:val="105"/>
        </w:rPr>
        <w:t>creatieve</w:t>
      </w:r>
      <w:r>
        <w:rPr>
          <w:spacing w:val="-11"/>
          <w:w w:val="105"/>
        </w:rPr>
        <w:t> </w:t>
      </w:r>
      <w:r>
        <w:rPr>
          <w:w w:val="105"/>
        </w:rPr>
        <w:t>sector?</w:t>
      </w:r>
      <w:r>
        <w:rPr>
          <w:spacing w:val="-10"/>
          <w:w w:val="105"/>
        </w:rPr>
        <w:t> </w:t>
      </w:r>
      <w:r>
        <w:rPr>
          <w:w w:val="105"/>
        </w:rPr>
        <w:t>Dan</w:t>
      </w:r>
      <w:r>
        <w:rPr>
          <w:spacing w:val="-12"/>
          <w:w w:val="105"/>
        </w:rPr>
        <w:t> </w:t>
      </w:r>
      <w:r>
        <w:rPr>
          <w:w w:val="105"/>
        </w:rPr>
        <w:t>kun</w:t>
      </w:r>
      <w:r>
        <w:rPr>
          <w:spacing w:val="-12"/>
          <w:w w:val="105"/>
        </w:rPr>
        <w:t> </w:t>
      </w:r>
      <w:r>
        <w:rPr>
          <w:w w:val="105"/>
        </w:rPr>
        <w:t>je</w:t>
      </w:r>
      <w:r>
        <w:rPr>
          <w:spacing w:val="-12"/>
          <w:w w:val="105"/>
        </w:rPr>
        <w:t> </w:t>
      </w:r>
      <w:r>
        <w:rPr>
          <w:w w:val="105"/>
        </w:rPr>
        <w:t>mogelijk</w:t>
      </w:r>
      <w:r>
        <w:rPr>
          <w:spacing w:val="-12"/>
          <w:w w:val="105"/>
        </w:rPr>
        <w:t> </w:t>
      </w:r>
      <w:r>
        <w:rPr>
          <w:w w:val="105"/>
        </w:rPr>
        <w:t>via</w:t>
      </w:r>
      <w:r>
        <w:rPr>
          <w:spacing w:val="-8"/>
          <w:w w:val="105"/>
        </w:rPr>
        <w:t> </w:t>
      </w:r>
      <w:r>
        <w:rPr>
          <w:w w:val="105"/>
        </w:rPr>
        <w:t>Werktuig</w:t>
      </w:r>
      <w:r>
        <w:rPr>
          <w:spacing w:val="-11"/>
          <w:w w:val="105"/>
        </w:rPr>
        <w:t> </w:t>
      </w:r>
      <w:r>
        <w:rPr>
          <w:w w:val="105"/>
        </w:rPr>
        <w:t>PPO</w:t>
      </w:r>
      <w:r>
        <w:rPr>
          <w:spacing w:val="-11"/>
          <w:w w:val="105"/>
        </w:rPr>
        <w:t> </w:t>
      </w:r>
      <w:r>
        <w:rPr>
          <w:spacing w:val="-5"/>
          <w:w w:val="105"/>
        </w:rPr>
        <w:t>een</w:t>
      </w:r>
    </w:p>
    <w:p>
      <w:pPr>
        <w:pStyle w:val="BodyText"/>
        <w:spacing w:line="237" w:lineRule="auto" w:before="5"/>
        <w:ind w:right="358"/>
      </w:pPr>
      <w:r>
        <w:rPr>
          <w:w w:val="105"/>
        </w:rPr>
        <w:t>bijdrage</w:t>
      </w:r>
      <w:r>
        <w:rPr>
          <w:spacing w:val="-15"/>
          <w:w w:val="105"/>
        </w:rPr>
        <w:t> </w:t>
      </w:r>
      <w:r>
        <w:rPr>
          <w:w w:val="105"/>
        </w:rPr>
        <w:t>aanvragen</w:t>
      </w:r>
      <w:r>
        <w:rPr>
          <w:spacing w:val="-14"/>
          <w:w w:val="105"/>
        </w:rPr>
        <w:t> </w:t>
      </w:r>
      <w:r>
        <w:rPr>
          <w:w w:val="105"/>
        </w:rPr>
        <w:t>voor</w:t>
      </w:r>
      <w:r>
        <w:rPr>
          <w:spacing w:val="-14"/>
          <w:w w:val="105"/>
        </w:rPr>
        <w:t> </w:t>
      </w:r>
      <w:r>
        <w:rPr>
          <w:w w:val="105"/>
        </w:rPr>
        <w:t>je</w:t>
      </w:r>
      <w:r>
        <w:rPr>
          <w:spacing w:val="-14"/>
          <w:w w:val="105"/>
        </w:rPr>
        <w:t> </w:t>
      </w:r>
      <w:r>
        <w:rPr>
          <w:w w:val="105"/>
        </w:rPr>
        <w:t>professionele</w:t>
      </w:r>
      <w:r>
        <w:rPr>
          <w:spacing w:val="-15"/>
          <w:w w:val="105"/>
        </w:rPr>
        <w:t> </w:t>
      </w:r>
      <w:r>
        <w:rPr>
          <w:w w:val="105"/>
        </w:rPr>
        <w:t>ontwikkeling.</w:t>
      </w:r>
      <w:r>
        <w:rPr>
          <w:spacing w:val="-12"/>
          <w:w w:val="105"/>
        </w:rPr>
        <w:t> </w:t>
      </w:r>
      <w:r>
        <w:rPr>
          <w:w w:val="105"/>
        </w:rPr>
        <w:t>Controleer</w:t>
      </w:r>
      <w:r>
        <w:rPr>
          <w:spacing w:val="-14"/>
          <w:w w:val="105"/>
        </w:rPr>
        <w:t> </w:t>
      </w:r>
      <w:r>
        <w:rPr>
          <w:w w:val="105"/>
        </w:rPr>
        <w:t>vóór</w:t>
      </w:r>
      <w:r>
        <w:rPr>
          <w:spacing w:val="-9"/>
          <w:w w:val="105"/>
        </w:rPr>
        <w:t> </w:t>
      </w:r>
      <w:r>
        <w:rPr>
          <w:w w:val="105"/>
        </w:rPr>
        <w:t>je</w:t>
      </w:r>
      <w:r>
        <w:rPr>
          <w:spacing w:val="-15"/>
          <w:w w:val="105"/>
        </w:rPr>
        <w:t> </w:t>
      </w:r>
      <w:r>
        <w:rPr>
          <w:w w:val="105"/>
        </w:rPr>
        <w:t>inschrijving</w:t>
      </w:r>
      <w:r>
        <w:rPr>
          <w:spacing w:val="-14"/>
          <w:w w:val="105"/>
        </w:rPr>
        <w:t> </w:t>
      </w:r>
      <w:r>
        <w:rPr>
          <w:w w:val="105"/>
        </w:rPr>
        <w:t>of je aan de actuele voorwaarden voldoet.</w:t>
      </w:r>
    </w:p>
    <w:p>
      <w:pPr>
        <w:pStyle w:val="BodyText"/>
        <w:spacing w:before="2"/>
        <w:ind w:left="190"/>
      </w:pPr>
      <w:r>
        <w:rPr/>
        <w:t>Meer informatie:</w:t>
      </w:r>
      <w:r>
        <w:rPr>
          <w:spacing w:val="5"/>
        </w:rPr>
        <w:t> </w:t>
      </w:r>
      <w:hyperlink r:id="rId21">
        <w:r>
          <w:rPr>
            <w:color w:val="467885"/>
            <w:spacing w:val="-2"/>
            <w:u w:val="single" w:color="467885"/>
          </w:rPr>
          <w:t>www.werktuigppo.nl</w:t>
        </w:r>
      </w:hyperlink>
    </w:p>
    <w:p>
      <w:pPr>
        <w:pStyle w:val="BodyText"/>
        <w:ind w:left="0"/>
      </w:pPr>
    </w:p>
    <w:p>
      <w:pPr>
        <w:pStyle w:val="Heading4"/>
      </w:pPr>
      <w:r>
        <w:rPr>
          <w:spacing w:val="4"/>
        </w:rPr>
        <w:t>Volwassenenfonds</w:t>
      </w:r>
      <w:r>
        <w:rPr>
          <w:spacing w:val="33"/>
        </w:rPr>
        <w:t> </w:t>
      </w:r>
      <w:r>
        <w:rPr>
          <w:spacing w:val="4"/>
        </w:rPr>
        <w:t>Sport</w:t>
      </w:r>
      <w:r>
        <w:rPr>
          <w:spacing w:val="34"/>
        </w:rPr>
        <w:t> </w:t>
      </w:r>
      <w:r>
        <w:rPr>
          <w:spacing w:val="4"/>
        </w:rPr>
        <w:t>&amp;</w:t>
      </w:r>
      <w:r>
        <w:rPr>
          <w:spacing w:val="40"/>
        </w:rPr>
        <w:t> </w:t>
      </w:r>
      <w:r>
        <w:rPr>
          <w:spacing w:val="-2"/>
        </w:rPr>
        <w:t>Cultuur</w:t>
      </w:r>
    </w:p>
    <w:p>
      <w:pPr>
        <w:pStyle w:val="BodyText"/>
        <w:spacing w:line="291" w:lineRule="exact" w:before="2"/>
      </w:pPr>
      <w:r>
        <w:rPr>
          <w:w w:val="105"/>
        </w:rPr>
        <w:t>Stichting</w:t>
      </w:r>
      <w:r>
        <w:rPr>
          <w:spacing w:val="-4"/>
          <w:w w:val="105"/>
        </w:rPr>
        <w:t> </w:t>
      </w:r>
      <w:r>
        <w:rPr>
          <w:w w:val="105"/>
        </w:rPr>
        <w:t>Tumult</w:t>
      </w:r>
      <w:r>
        <w:rPr>
          <w:spacing w:val="-5"/>
          <w:w w:val="105"/>
        </w:rPr>
        <w:t> </w:t>
      </w:r>
      <w:r>
        <w:rPr>
          <w:w w:val="105"/>
        </w:rPr>
        <w:t>is</w:t>
      </w:r>
      <w:r>
        <w:rPr>
          <w:spacing w:val="-9"/>
          <w:w w:val="105"/>
        </w:rPr>
        <w:t> </w:t>
      </w:r>
      <w:r>
        <w:rPr>
          <w:w w:val="105"/>
        </w:rPr>
        <w:t>aangesloten</w:t>
      </w:r>
      <w:r>
        <w:rPr>
          <w:spacing w:val="-9"/>
          <w:w w:val="105"/>
        </w:rPr>
        <w:t> </w:t>
      </w:r>
      <w:r>
        <w:rPr>
          <w:w w:val="105"/>
        </w:rPr>
        <w:t>bij</w:t>
      </w:r>
      <w:r>
        <w:rPr>
          <w:spacing w:val="-9"/>
          <w:w w:val="105"/>
        </w:rPr>
        <w:t> </w:t>
      </w:r>
      <w:r>
        <w:rPr>
          <w:w w:val="105"/>
        </w:rPr>
        <w:t>het</w:t>
      </w:r>
      <w:r>
        <w:rPr>
          <w:spacing w:val="-5"/>
          <w:w w:val="105"/>
        </w:rPr>
        <w:t> </w:t>
      </w:r>
      <w:r>
        <w:rPr>
          <w:w w:val="105"/>
        </w:rPr>
        <w:t>Volwassenenfonds</w:t>
      </w:r>
      <w:r>
        <w:rPr>
          <w:spacing w:val="-8"/>
          <w:w w:val="105"/>
        </w:rPr>
        <w:t> </w:t>
      </w:r>
      <w:r>
        <w:rPr>
          <w:w w:val="105"/>
        </w:rPr>
        <w:t>Sport</w:t>
      </w:r>
      <w:r>
        <w:rPr>
          <w:spacing w:val="-5"/>
          <w:w w:val="105"/>
        </w:rPr>
        <w:t> </w:t>
      </w:r>
      <w:r>
        <w:rPr>
          <w:w w:val="105"/>
        </w:rPr>
        <w:t>&amp;</w:t>
      </w:r>
      <w:r>
        <w:rPr>
          <w:spacing w:val="-7"/>
          <w:w w:val="105"/>
        </w:rPr>
        <w:t> </w:t>
      </w:r>
      <w:r>
        <w:rPr>
          <w:w w:val="105"/>
        </w:rPr>
        <w:t>Cultuur.</w:t>
      </w:r>
      <w:r>
        <w:rPr>
          <w:spacing w:val="-6"/>
          <w:w w:val="105"/>
        </w:rPr>
        <w:t> </w:t>
      </w:r>
      <w:r>
        <w:rPr>
          <w:w w:val="105"/>
        </w:rPr>
        <w:t>Heb</w:t>
      </w:r>
      <w:r>
        <w:rPr>
          <w:spacing w:val="-7"/>
          <w:w w:val="105"/>
        </w:rPr>
        <w:t> </w:t>
      </w:r>
      <w:r>
        <w:rPr>
          <w:spacing w:val="-5"/>
          <w:w w:val="105"/>
        </w:rPr>
        <w:t>je</w:t>
      </w:r>
    </w:p>
    <w:p>
      <w:pPr>
        <w:pStyle w:val="BodyText"/>
        <w:spacing w:line="242" w:lineRule="auto"/>
        <w:ind w:right="305"/>
      </w:pPr>
      <w:r>
        <w:rPr>
          <w:w w:val="105"/>
        </w:rPr>
        <w:t>beperkte</w:t>
      </w:r>
      <w:r>
        <w:rPr>
          <w:spacing w:val="-9"/>
          <w:w w:val="105"/>
        </w:rPr>
        <w:t> </w:t>
      </w:r>
      <w:r>
        <w:rPr>
          <w:w w:val="105"/>
        </w:rPr>
        <w:t>financiële</w:t>
      </w:r>
      <w:r>
        <w:rPr>
          <w:spacing w:val="-9"/>
          <w:w w:val="105"/>
        </w:rPr>
        <w:t> </w:t>
      </w:r>
      <w:r>
        <w:rPr>
          <w:w w:val="105"/>
        </w:rPr>
        <w:t>mogelijkheden</w:t>
      </w:r>
      <w:r>
        <w:rPr>
          <w:spacing w:val="-10"/>
          <w:w w:val="105"/>
        </w:rPr>
        <w:t> </w:t>
      </w:r>
      <w:r>
        <w:rPr>
          <w:w w:val="105"/>
        </w:rPr>
        <w:t>en</w:t>
      </w:r>
      <w:r>
        <w:rPr>
          <w:spacing w:val="-10"/>
          <w:w w:val="105"/>
        </w:rPr>
        <w:t> </w:t>
      </w:r>
      <w:r>
        <w:rPr>
          <w:w w:val="105"/>
        </w:rPr>
        <w:t>woon</w:t>
      </w:r>
      <w:r>
        <w:rPr>
          <w:spacing w:val="-5"/>
          <w:w w:val="105"/>
        </w:rPr>
        <w:t> </w:t>
      </w:r>
      <w:r>
        <w:rPr>
          <w:w w:val="105"/>
        </w:rPr>
        <w:t>je</w:t>
      </w:r>
      <w:r>
        <w:rPr>
          <w:spacing w:val="-9"/>
          <w:w w:val="105"/>
        </w:rPr>
        <w:t> </w:t>
      </w:r>
      <w:r>
        <w:rPr>
          <w:w w:val="105"/>
        </w:rPr>
        <w:t>in</w:t>
      </w:r>
      <w:r>
        <w:rPr>
          <w:spacing w:val="-5"/>
          <w:w w:val="105"/>
        </w:rPr>
        <w:t> </w:t>
      </w:r>
      <w:r>
        <w:rPr>
          <w:w w:val="105"/>
        </w:rPr>
        <w:t>een</w:t>
      </w:r>
      <w:r>
        <w:rPr>
          <w:spacing w:val="-10"/>
          <w:w w:val="105"/>
        </w:rPr>
        <w:t> </w:t>
      </w:r>
      <w:r>
        <w:rPr>
          <w:w w:val="105"/>
        </w:rPr>
        <w:t>deelnemende</w:t>
      </w:r>
      <w:r>
        <w:rPr>
          <w:spacing w:val="-9"/>
          <w:w w:val="105"/>
        </w:rPr>
        <w:t> </w:t>
      </w:r>
      <w:r>
        <w:rPr>
          <w:w w:val="105"/>
        </w:rPr>
        <w:t>gemeente?</w:t>
      </w:r>
      <w:r>
        <w:rPr>
          <w:spacing w:val="-8"/>
          <w:w w:val="105"/>
        </w:rPr>
        <w:t> </w:t>
      </w:r>
      <w:r>
        <w:rPr>
          <w:w w:val="105"/>
        </w:rPr>
        <w:t>Dan</w:t>
      </w:r>
      <w:r>
        <w:rPr>
          <w:spacing w:val="-10"/>
          <w:w w:val="105"/>
        </w:rPr>
        <w:t> </w:t>
      </w:r>
      <w:r>
        <w:rPr>
          <w:w w:val="105"/>
        </w:rPr>
        <w:t>kun je mogelijk via een intermediair een bijdrage aanvragen voor de opleidingskosten.</w:t>
      </w:r>
    </w:p>
    <w:p>
      <w:pPr>
        <w:pStyle w:val="BodyText"/>
        <w:spacing w:line="242" w:lineRule="auto"/>
        <w:ind w:right="1498"/>
      </w:pPr>
      <w:r>
        <w:rPr>
          <w:w w:val="105"/>
        </w:rPr>
        <w:t>Controleer</w:t>
      </w:r>
      <w:r>
        <w:rPr>
          <w:spacing w:val="-15"/>
          <w:w w:val="105"/>
        </w:rPr>
        <w:t> </w:t>
      </w:r>
      <w:r>
        <w:rPr>
          <w:w w:val="105"/>
        </w:rPr>
        <w:t>vooraf</w:t>
      </w:r>
      <w:r>
        <w:rPr>
          <w:spacing w:val="-14"/>
          <w:w w:val="105"/>
        </w:rPr>
        <w:t> </w:t>
      </w:r>
      <w:r>
        <w:rPr>
          <w:w w:val="105"/>
        </w:rPr>
        <w:t>welke</w:t>
      </w:r>
      <w:r>
        <w:rPr>
          <w:spacing w:val="-14"/>
          <w:w w:val="105"/>
        </w:rPr>
        <w:t> </w:t>
      </w:r>
      <w:r>
        <w:rPr>
          <w:w w:val="105"/>
        </w:rPr>
        <w:t>voorwaarden</w:t>
      </w:r>
      <w:r>
        <w:rPr>
          <w:spacing w:val="-14"/>
          <w:w w:val="105"/>
        </w:rPr>
        <w:t> </w:t>
      </w:r>
      <w:r>
        <w:rPr>
          <w:w w:val="105"/>
        </w:rPr>
        <w:t>en</w:t>
      </w:r>
      <w:r>
        <w:rPr>
          <w:spacing w:val="-15"/>
          <w:w w:val="105"/>
        </w:rPr>
        <w:t> </w:t>
      </w:r>
      <w:r>
        <w:rPr>
          <w:w w:val="105"/>
        </w:rPr>
        <w:t>bedragen</w:t>
      </w:r>
      <w:r>
        <w:rPr>
          <w:spacing w:val="-14"/>
          <w:w w:val="105"/>
        </w:rPr>
        <w:t> </w:t>
      </w:r>
      <w:r>
        <w:rPr>
          <w:w w:val="105"/>
        </w:rPr>
        <w:t>in</w:t>
      </w:r>
      <w:r>
        <w:rPr>
          <w:spacing w:val="-14"/>
          <w:w w:val="105"/>
        </w:rPr>
        <w:t> </w:t>
      </w:r>
      <w:r>
        <w:rPr>
          <w:w w:val="105"/>
        </w:rPr>
        <w:t>jouw</w:t>
      </w:r>
      <w:r>
        <w:rPr>
          <w:spacing w:val="-14"/>
          <w:w w:val="105"/>
        </w:rPr>
        <w:t> </w:t>
      </w:r>
      <w:r>
        <w:rPr>
          <w:w w:val="105"/>
        </w:rPr>
        <w:t>gemeente</w:t>
      </w:r>
      <w:r>
        <w:rPr>
          <w:spacing w:val="-15"/>
          <w:w w:val="105"/>
        </w:rPr>
        <w:t> </w:t>
      </w:r>
      <w:r>
        <w:rPr>
          <w:w w:val="105"/>
        </w:rPr>
        <w:t>gelden. Meer informatie: </w:t>
      </w:r>
      <w:hyperlink r:id="rId22">
        <w:r>
          <w:rPr>
            <w:color w:val="467885"/>
            <w:w w:val="105"/>
            <w:u w:val="single" w:color="467885"/>
          </w:rPr>
          <w:t>www.volwassenenfonds.nl</w:t>
        </w:r>
      </w:hyperlink>
    </w:p>
    <w:p>
      <w:pPr>
        <w:pStyle w:val="Heading4"/>
        <w:spacing w:before="280"/>
      </w:pPr>
      <w:r>
        <w:rPr>
          <w:spacing w:val="4"/>
        </w:rPr>
        <w:t>Verantwoordelijkheden</w:t>
      </w:r>
      <w:r>
        <w:rPr>
          <w:spacing w:val="32"/>
        </w:rPr>
        <w:t> </w:t>
      </w:r>
      <w:r>
        <w:rPr>
          <w:spacing w:val="4"/>
        </w:rPr>
        <w:t>en</w:t>
      </w:r>
      <w:r>
        <w:rPr>
          <w:spacing w:val="24"/>
        </w:rPr>
        <w:t> </w:t>
      </w:r>
      <w:r>
        <w:rPr>
          <w:spacing w:val="-2"/>
        </w:rPr>
        <w:t>betaling</w:t>
      </w:r>
    </w:p>
    <w:p>
      <w:pPr>
        <w:pStyle w:val="BodyText"/>
        <w:spacing w:before="2"/>
      </w:pPr>
      <w:r>
        <w:rPr>
          <w:w w:val="105"/>
        </w:rPr>
        <w:t>Je bent zelf</w:t>
      </w:r>
      <w:r>
        <w:rPr>
          <w:spacing w:val="-1"/>
          <w:w w:val="105"/>
        </w:rPr>
        <w:t> </w:t>
      </w:r>
      <w:r>
        <w:rPr>
          <w:w w:val="105"/>
        </w:rPr>
        <w:t>verantwoordelijk</w:t>
      </w:r>
      <w:r>
        <w:rPr>
          <w:spacing w:val="-1"/>
          <w:w w:val="105"/>
        </w:rPr>
        <w:t> </w:t>
      </w:r>
      <w:r>
        <w:rPr>
          <w:w w:val="105"/>
        </w:rPr>
        <w:t>voor het aanvragen</w:t>
      </w:r>
      <w:r>
        <w:rPr>
          <w:spacing w:val="-1"/>
          <w:w w:val="105"/>
        </w:rPr>
        <w:t> </w:t>
      </w:r>
      <w:r>
        <w:rPr>
          <w:w w:val="105"/>
        </w:rPr>
        <w:t>van</w:t>
      </w:r>
      <w:r>
        <w:rPr>
          <w:spacing w:val="-1"/>
          <w:w w:val="105"/>
        </w:rPr>
        <w:t> </w:t>
      </w:r>
      <w:r>
        <w:rPr>
          <w:w w:val="105"/>
        </w:rPr>
        <w:t>subsidies</w:t>
      </w:r>
      <w:r>
        <w:rPr>
          <w:spacing w:val="-1"/>
          <w:w w:val="105"/>
        </w:rPr>
        <w:t> </w:t>
      </w:r>
      <w:r>
        <w:rPr>
          <w:w w:val="105"/>
        </w:rPr>
        <w:t>en</w:t>
      </w:r>
      <w:r>
        <w:rPr>
          <w:spacing w:val="-1"/>
          <w:w w:val="105"/>
        </w:rPr>
        <w:t> </w:t>
      </w:r>
      <w:r>
        <w:rPr>
          <w:w w:val="105"/>
        </w:rPr>
        <w:t>andere vormen</w:t>
      </w:r>
      <w:r>
        <w:rPr>
          <w:spacing w:val="-1"/>
          <w:w w:val="105"/>
        </w:rPr>
        <w:t> </w:t>
      </w:r>
      <w:r>
        <w:rPr>
          <w:w w:val="105"/>
        </w:rPr>
        <w:t>van financiële</w:t>
      </w:r>
      <w:r>
        <w:rPr>
          <w:spacing w:val="-9"/>
          <w:w w:val="105"/>
        </w:rPr>
        <w:t> </w:t>
      </w:r>
      <w:r>
        <w:rPr>
          <w:w w:val="105"/>
        </w:rPr>
        <w:t>ondersteuning.</w:t>
      </w:r>
      <w:r>
        <w:rPr>
          <w:spacing w:val="-6"/>
          <w:w w:val="105"/>
        </w:rPr>
        <w:t> </w:t>
      </w:r>
      <w:r>
        <w:rPr>
          <w:w w:val="105"/>
        </w:rPr>
        <w:t>De</w:t>
      </w:r>
      <w:r>
        <w:rPr>
          <w:spacing w:val="-9"/>
          <w:w w:val="105"/>
        </w:rPr>
        <w:t> </w:t>
      </w:r>
      <w:r>
        <w:rPr>
          <w:w w:val="105"/>
        </w:rPr>
        <w:t>opleiding</w:t>
      </w:r>
      <w:r>
        <w:rPr>
          <w:spacing w:val="-9"/>
          <w:w w:val="105"/>
        </w:rPr>
        <w:t> </w:t>
      </w:r>
      <w:r>
        <w:rPr>
          <w:w w:val="105"/>
        </w:rPr>
        <w:t>kan</w:t>
      </w:r>
      <w:r>
        <w:rPr>
          <w:spacing w:val="-10"/>
          <w:w w:val="105"/>
        </w:rPr>
        <w:t> </w:t>
      </w:r>
      <w:r>
        <w:rPr>
          <w:w w:val="105"/>
        </w:rPr>
        <w:t>hierbij</w:t>
      </w:r>
      <w:r>
        <w:rPr>
          <w:spacing w:val="-5"/>
          <w:w w:val="105"/>
        </w:rPr>
        <w:t> </w:t>
      </w:r>
      <w:r>
        <w:rPr>
          <w:w w:val="105"/>
        </w:rPr>
        <w:t>ondersteunen</w:t>
      </w:r>
      <w:r>
        <w:rPr>
          <w:spacing w:val="-10"/>
          <w:w w:val="105"/>
        </w:rPr>
        <w:t> </w:t>
      </w:r>
      <w:r>
        <w:rPr>
          <w:w w:val="105"/>
        </w:rPr>
        <w:t>met</w:t>
      </w:r>
      <w:r>
        <w:rPr>
          <w:spacing w:val="-5"/>
          <w:w w:val="105"/>
        </w:rPr>
        <w:t> </w:t>
      </w:r>
      <w:r>
        <w:rPr>
          <w:w w:val="105"/>
        </w:rPr>
        <w:t>een</w:t>
      </w:r>
      <w:r>
        <w:rPr>
          <w:spacing w:val="-10"/>
          <w:w w:val="105"/>
        </w:rPr>
        <w:t> </w:t>
      </w:r>
      <w:r>
        <w:rPr>
          <w:w w:val="105"/>
        </w:rPr>
        <w:t>verklaring</w:t>
      </w:r>
      <w:r>
        <w:rPr>
          <w:spacing w:val="-9"/>
          <w:w w:val="105"/>
        </w:rPr>
        <w:t> </w:t>
      </w:r>
      <w:r>
        <w:rPr>
          <w:w w:val="105"/>
        </w:rPr>
        <w:t>van inschrijving of andere benodigde documentatie.</w:t>
      </w:r>
    </w:p>
    <w:p>
      <w:pPr>
        <w:pStyle w:val="Heading4"/>
        <w:spacing w:before="292"/>
      </w:pPr>
      <w:r>
        <w:rPr/>
        <w:t>Betaling</w:t>
      </w:r>
      <w:r>
        <w:rPr>
          <w:spacing w:val="42"/>
        </w:rPr>
        <w:t> </w:t>
      </w:r>
      <w:r>
        <w:rPr/>
        <w:t>en</w:t>
      </w:r>
      <w:r>
        <w:rPr>
          <w:spacing w:val="40"/>
        </w:rPr>
        <w:t> </w:t>
      </w:r>
      <w:r>
        <w:rPr>
          <w:spacing w:val="-2"/>
        </w:rPr>
        <w:t>voorwaarden</w:t>
      </w:r>
    </w:p>
    <w:p>
      <w:pPr>
        <w:pStyle w:val="BodyText"/>
        <w:spacing w:before="2"/>
        <w:ind w:right="335"/>
      </w:pPr>
      <w:r>
        <w:rPr>
          <w:w w:val="105"/>
        </w:rPr>
        <w:t>De beschikbare betaalmogelijkheden worden bij de inschrijving vermeld. Op betaling, annulering,</w:t>
      </w:r>
      <w:r>
        <w:rPr>
          <w:spacing w:val="-15"/>
          <w:w w:val="105"/>
        </w:rPr>
        <w:t> </w:t>
      </w:r>
      <w:r>
        <w:rPr>
          <w:w w:val="105"/>
        </w:rPr>
        <w:t>opzegging</w:t>
      </w:r>
      <w:r>
        <w:rPr>
          <w:spacing w:val="-14"/>
          <w:w w:val="105"/>
        </w:rPr>
        <w:t> </w:t>
      </w:r>
      <w:r>
        <w:rPr>
          <w:w w:val="105"/>
        </w:rPr>
        <w:t>en</w:t>
      </w:r>
      <w:r>
        <w:rPr>
          <w:spacing w:val="-14"/>
          <w:w w:val="105"/>
        </w:rPr>
        <w:t> </w:t>
      </w:r>
      <w:r>
        <w:rPr>
          <w:w w:val="105"/>
        </w:rPr>
        <w:t>eventuele</w:t>
      </w:r>
      <w:r>
        <w:rPr>
          <w:spacing w:val="-14"/>
          <w:w w:val="105"/>
        </w:rPr>
        <w:t> </w:t>
      </w:r>
      <w:r>
        <w:rPr>
          <w:w w:val="105"/>
        </w:rPr>
        <w:t>restitutie</w:t>
      </w:r>
      <w:r>
        <w:rPr>
          <w:spacing w:val="-15"/>
          <w:w w:val="105"/>
        </w:rPr>
        <w:t> </w:t>
      </w:r>
      <w:r>
        <w:rPr>
          <w:w w:val="105"/>
        </w:rPr>
        <w:t>zijn</w:t>
      </w:r>
      <w:r>
        <w:rPr>
          <w:spacing w:val="-14"/>
          <w:w w:val="105"/>
        </w:rPr>
        <w:t> </w:t>
      </w:r>
      <w:r>
        <w:rPr>
          <w:w w:val="105"/>
        </w:rPr>
        <w:t>de</w:t>
      </w:r>
      <w:r>
        <w:rPr>
          <w:spacing w:val="-14"/>
          <w:w w:val="105"/>
        </w:rPr>
        <w:t> </w:t>
      </w:r>
      <w:r>
        <w:rPr>
          <w:w w:val="105"/>
        </w:rPr>
        <w:t>algemene</w:t>
      </w:r>
      <w:r>
        <w:rPr>
          <w:spacing w:val="-14"/>
          <w:w w:val="105"/>
        </w:rPr>
        <w:t> </w:t>
      </w:r>
      <w:r>
        <w:rPr>
          <w:w w:val="105"/>
        </w:rPr>
        <w:t>voorwaarden</w:t>
      </w:r>
      <w:r>
        <w:rPr>
          <w:spacing w:val="-15"/>
          <w:w w:val="105"/>
        </w:rPr>
        <w:t> </w:t>
      </w:r>
      <w:r>
        <w:rPr>
          <w:w w:val="105"/>
        </w:rPr>
        <w:t>van</w:t>
      </w:r>
      <w:r>
        <w:rPr>
          <w:spacing w:val="-14"/>
          <w:w w:val="105"/>
        </w:rPr>
        <w:t> </w:t>
      </w:r>
      <w:r>
        <w:rPr>
          <w:w w:val="105"/>
        </w:rPr>
        <w:t>Tumult van toepassing: </w:t>
      </w:r>
      <w:hyperlink r:id="rId13">
        <w:r>
          <w:rPr>
            <w:color w:val="467885"/>
            <w:w w:val="105"/>
            <w:u w:val="single" w:color="467885"/>
          </w:rPr>
          <w:t>www.tumultgroningen.nl/voorwaarden</w:t>
        </w:r>
      </w:hyperlink>
    </w:p>
    <w:p>
      <w:pPr>
        <w:pStyle w:val="BodyText"/>
        <w:spacing w:after="0"/>
        <w:sectPr>
          <w:pgSz w:w="11910" w:h="16840"/>
          <w:pgMar w:header="0" w:footer="1096" w:top="1340" w:bottom="1280" w:left="1275" w:right="1133"/>
        </w:sectPr>
      </w:pPr>
    </w:p>
    <w:p>
      <w:pPr>
        <w:pStyle w:val="Heading1"/>
        <w:numPr>
          <w:ilvl w:val="0"/>
          <w:numId w:val="2"/>
        </w:numPr>
        <w:tabs>
          <w:tab w:pos="850" w:val="left" w:leader="none"/>
        </w:tabs>
        <w:spacing w:line="240" w:lineRule="auto" w:before="69" w:after="0"/>
        <w:ind w:left="850" w:right="0" w:hanging="710"/>
        <w:jc w:val="left"/>
      </w:pPr>
      <w:bookmarkStart w:name="7. COMPLIMENT, TIP OF KLACHT" w:id="41"/>
      <w:bookmarkEnd w:id="41"/>
      <w:r>
        <w:rPr/>
      </w:r>
      <w:bookmarkStart w:name="_bookmark20" w:id="42"/>
      <w:bookmarkEnd w:id="42"/>
      <w:r>
        <w:rPr/>
      </w:r>
      <w:r>
        <w:rPr>
          <w:color w:val="0E4660"/>
        </w:rPr>
        <w:t>COMPLIMENT,</w:t>
      </w:r>
      <w:r>
        <w:rPr>
          <w:color w:val="0E4660"/>
          <w:spacing w:val="-4"/>
        </w:rPr>
        <w:t> </w:t>
      </w:r>
      <w:r>
        <w:rPr>
          <w:color w:val="0E4660"/>
        </w:rPr>
        <w:t>TIP</w:t>
      </w:r>
      <w:r>
        <w:rPr>
          <w:color w:val="0E4660"/>
          <w:spacing w:val="-7"/>
        </w:rPr>
        <w:t> </w:t>
      </w:r>
      <w:r>
        <w:rPr>
          <w:color w:val="0E4660"/>
        </w:rPr>
        <w:t>OF</w:t>
      </w:r>
      <w:r>
        <w:rPr>
          <w:color w:val="0E4660"/>
          <w:spacing w:val="-3"/>
        </w:rPr>
        <w:t> </w:t>
      </w:r>
      <w:r>
        <w:rPr>
          <w:color w:val="0E4660"/>
          <w:spacing w:val="-2"/>
        </w:rPr>
        <w:t>KLACHT</w:t>
      </w:r>
    </w:p>
    <w:p>
      <w:pPr>
        <w:pStyle w:val="BodyText"/>
        <w:spacing w:line="242" w:lineRule="auto" w:before="160"/>
      </w:pPr>
      <w:r>
        <w:rPr>
          <w:w w:val="105"/>
        </w:rPr>
        <w:t>We</w:t>
      </w:r>
      <w:r>
        <w:rPr>
          <w:spacing w:val="-14"/>
          <w:w w:val="105"/>
        </w:rPr>
        <w:t> </w:t>
      </w:r>
      <w:r>
        <w:rPr>
          <w:w w:val="105"/>
        </w:rPr>
        <w:t>horen</w:t>
      </w:r>
      <w:r>
        <w:rPr>
          <w:spacing w:val="-14"/>
          <w:w w:val="105"/>
        </w:rPr>
        <w:t> </w:t>
      </w:r>
      <w:r>
        <w:rPr>
          <w:w w:val="105"/>
        </w:rPr>
        <w:t>graag</w:t>
      </w:r>
      <w:r>
        <w:rPr>
          <w:spacing w:val="-14"/>
          <w:w w:val="105"/>
        </w:rPr>
        <w:t> </w:t>
      </w:r>
      <w:r>
        <w:rPr>
          <w:w w:val="105"/>
        </w:rPr>
        <w:t>hoe</w:t>
      </w:r>
      <w:r>
        <w:rPr>
          <w:spacing w:val="-9"/>
          <w:w w:val="105"/>
        </w:rPr>
        <w:t> </w:t>
      </w:r>
      <w:r>
        <w:rPr>
          <w:w w:val="105"/>
        </w:rPr>
        <w:t>je</w:t>
      </w:r>
      <w:r>
        <w:rPr>
          <w:spacing w:val="-14"/>
          <w:w w:val="105"/>
        </w:rPr>
        <w:t> </w:t>
      </w:r>
      <w:r>
        <w:rPr>
          <w:w w:val="105"/>
        </w:rPr>
        <w:t>de</w:t>
      </w:r>
      <w:r>
        <w:rPr>
          <w:spacing w:val="-14"/>
          <w:w w:val="105"/>
        </w:rPr>
        <w:t> </w:t>
      </w:r>
      <w:r>
        <w:rPr>
          <w:w w:val="105"/>
        </w:rPr>
        <w:t>opleiding</w:t>
      </w:r>
      <w:r>
        <w:rPr>
          <w:spacing w:val="-14"/>
          <w:w w:val="105"/>
        </w:rPr>
        <w:t> </w:t>
      </w:r>
      <w:r>
        <w:rPr>
          <w:w w:val="105"/>
        </w:rPr>
        <w:t>ervaart.</w:t>
      </w:r>
      <w:r>
        <w:rPr>
          <w:spacing w:val="-12"/>
          <w:w w:val="105"/>
        </w:rPr>
        <w:t> </w:t>
      </w:r>
      <w:r>
        <w:rPr>
          <w:w w:val="105"/>
        </w:rPr>
        <w:t>Daarom</w:t>
      </w:r>
      <w:r>
        <w:rPr>
          <w:spacing w:val="-13"/>
          <w:w w:val="105"/>
        </w:rPr>
        <w:t> </w:t>
      </w:r>
      <w:r>
        <w:rPr>
          <w:w w:val="105"/>
        </w:rPr>
        <w:t>vragen</w:t>
      </w:r>
      <w:r>
        <w:rPr>
          <w:spacing w:val="-14"/>
          <w:w w:val="105"/>
        </w:rPr>
        <w:t> </w:t>
      </w:r>
      <w:r>
        <w:rPr>
          <w:w w:val="105"/>
        </w:rPr>
        <w:t>we</w:t>
      </w:r>
      <w:r>
        <w:rPr>
          <w:spacing w:val="-14"/>
          <w:w w:val="105"/>
        </w:rPr>
        <w:t> </w:t>
      </w:r>
      <w:r>
        <w:rPr>
          <w:w w:val="105"/>
        </w:rPr>
        <w:t>deelnemers</w:t>
      </w:r>
      <w:r>
        <w:rPr>
          <w:spacing w:val="-14"/>
          <w:w w:val="105"/>
        </w:rPr>
        <w:t> </w:t>
      </w:r>
      <w:r>
        <w:rPr>
          <w:w w:val="105"/>
        </w:rPr>
        <w:t>ieder</w:t>
      </w:r>
      <w:r>
        <w:rPr>
          <w:spacing w:val="-13"/>
          <w:w w:val="105"/>
        </w:rPr>
        <w:t> </w:t>
      </w:r>
      <w:r>
        <w:rPr>
          <w:w w:val="105"/>
        </w:rPr>
        <w:t>jaar</w:t>
      </w:r>
      <w:r>
        <w:rPr>
          <w:spacing w:val="-13"/>
          <w:w w:val="105"/>
        </w:rPr>
        <w:t> </w:t>
      </w:r>
      <w:r>
        <w:rPr>
          <w:w w:val="105"/>
        </w:rPr>
        <w:t>om een evaluatieformulier in te vullen. Heb je tussentijds een compliment, tip,</w:t>
      </w:r>
    </w:p>
    <w:p>
      <w:pPr>
        <w:pStyle w:val="BodyText"/>
        <w:spacing w:line="242" w:lineRule="auto"/>
        <w:ind w:right="427"/>
      </w:pPr>
      <w:r>
        <w:rPr>
          <w:w w:val="105"/>
        </w:rPr>
        <w:t>aandachtspunt</w:t>
      </w:r>
      <w:r>
        <w:rPr>
          <w:spacing w:val="-5"/>
          <w:w w:val="105"/>
        </w:rPr>
        <w:t> </w:t>
      </w:r>
      <w:r>
        <w:rPr>
          <w:w w:val="105"/>
        </w:rPr>
        <w:t>of</w:t>
      </w:r>
      <w:r>
        <w:rPr>
          <w:spacing w:val="-9"/>
          <w:w w:val="105"/>
        </w:rPr>
        <w:t> </w:t>
      </w:r>
      <w:r>
        <w:rPr>
          <w:w w:val="105"/>
        </w:rPr>
        <w:t>klacht?</w:t>
      </w:r>
      <w:r>
        <w:rPr>
          <w:spacing w:val="-7"/>
          <w:w w:val="105"/>
        </w:rPr>
        <w:t> </w:t>
      </w:r>
      <w:r>
        <w:rPr>
          <w:w w:val="105"/>
        </w:rPr>
        <w:t>Bespreek</w:t>
      </w:r>
      <w:r>
        <w:rPr>
          <w:spacing w:val="-9"/>
          <w:w w:val="105"/>
        </w:rPr>
        <w:t> </w:t>
      </w:r>
      <w:r>
        <w:rPr>
          <w:w w:val="105"/>
        </w:rPr>
        <w:t>dit</w:t>
      </w:r>
      <w:r>
        <w:rPr>
          <w:spacing w:val="-5"/>
          <w:w w:val="105"/>
        </w:rPr>
        <w:t> </w:t>
      </w:r>
      <w:r>
        <w:rPr>
          <w:w w:val="105"/>
        </w:rPr>
        <w:t>dan</w:t>
      </w:r>
      <w:r>
        <w:rPr>
          <w:spacing w:val="-9"/>
          <w:w w:val="105"/>
        </w:rPr>
        <w:t> </w:t>
      </w:r>
      <w:r>
        <w:rPr>
          <w:w w:val="105"/>
        </w:rPr>
        <w:t>eerst</w:t>
      </w:r>
      <w:r>
        <w:rPr>
          <w:spacing w:val="-10"/>
          <w:w w:val="105"/>
        </w:rPr>
        <w:t> </w:t>
      </w:r>
      <w:r>
        <w:rPr>
          <w:w w:val="105"/>
        </w:rPr>
        <w:t>met</w:t>
      </w:r>
      <w:r>
        <w:rPr>
          <w:spacing w:val="-5"/>
          <w:w w:val="105"/>
        </w:rPr>
        <w:t> </w:t>
      </w:r>
      <w:r>
        <w:rPr>
          <w:w w:val="105"/>
        </w:rPr>
        <w:t>de</w:t>
      </w:r>
      <w:r>
        <w:rPr>
          <w:spacing w:val="-8"/>
          <w:w w:val="105"/>
        </w:rPr>
        <w:t> </w:t>
      </w:r>
      <w:r>
        <w:rPr>
          <w:w w:val="105"/>
        </w:rPr>
        <w:t>betrokken</w:t>
      </w:r>
      <w:r>
        <w:rPr>
          <w:spacing w:val="-9"/>
          <w:w w:val="105"/>
        </w:rPr>
        <w:t> </w:t>
      </w:r>
      <w:r>
        <w:rPr>
          <w:w w:val="105"/>
        </w:rPr>
        <w:t>docent en/of</w:t>
      </w:r>
      <w:r>
        <w:rPr>
          <w:spacing w:val="-9"/>
          <w:w w:val="105"/>
        </w:rPr>
        <w:t> </w:t>
      </w:r>
      <w:r>
        <w:rPr>
          <w:w w:val="105"/>
        </w:rPr>
        <w:t>met een van de contactpersonen uit hoofdstuk 2.</w:t>
      </w:r>
    </w:p>
    <w:p>
      <w:pPr>
        <w:pStyle w:val="BodyText"/>
        <w:spacing w:line="242" w:lineRule="auto" w:before="281"/>
        <w:ind w:right="305"/>
      </w:pPr>
      <w:r>
        <w:rPr>
          <w:w w:val="105"/>
        </w:rPr>
        <w:t>Kom</w:t>
      </w:r>
      <w:r>
        <w:rPr>
          <w:spacing w:val="-7"/>
          <w:w w:val="105"/>
        </w:rPr>
        <w:t> </w:t>
      </w:r>
      <w:r>
        <w:rPr>
          <w:w w:val="105"/>
        </w:rPr>
        <w:t>je</w:t>
      </w:r>
      <w:r>
        <w:rPr>
          <w:spacing w:val="-8"/>
          <w:w w:val="105"/>
        </w:rPr>
        <w:t> </w:t>
      </w:r>
      <w:r>
        <w:rPr>
          <w:w w:val="105"/>
        </w:rPr>
        <w:t>er</w:t>
      </w:r>
      <w:r>
        <w:rPr>
          <w:spacing w:val="-7"/>
          <w:w w:val="105"/>
        </w:rPr>
        <w:t> </w:t>
      </w:r>
      <w:r>
        <w:rPr>
          <w:w w:val="105"/>
        </w:rPr>
        <w:t>samen</w:t>
      </w:r>
      <w:r>
        <w:rPr>
          <w:spacing w:val="-9"/>
          <w:w w:val="105"/>
        </w:rPr>
        <w:t> </w:t>
      </w:r>
      <w:r>
        <w:rPr>
          <w:w w:val="105"/>
        </w:rPr>
        <w:t>niet</w:t>
      </w:r>
      <w:r>
        <w:rPr>
          <w:spacing w:val="-5"/>
          <w:w w:val="105"/>
        </w:rPr>
        <w:t> </w:t>
      </w:r>
      <w:r>
        <w:rPr>
          <w:w w:val="105"/>
        </w:rPr>
        <w:t>uit,</w:t>
      </w:r>
      <w:r>
        <w:rPr>
          <w:spacing w:val="-6"/>
          <w:w w:val="105"/>
        </w:rPr>
        <w:t> </w:t>
      </w:r>
      <w:r>
        <w:rPr>
          <w:w w:val="105"/>
        </w:rPr>
        <w:t>dan</w:t>
      </w:r>
      <w:r>
        <w:rPr>
          <w:spacing w:val="-9"/>
          <w:w w:val="105"/>
        </w:rPr>
        <w:t> </w:t>
      </w:r>
      <w:r>
        <w:rPr>
          <w:w w:val="105"/>
        </w:rPr>
        <w:t>kun</w:t>
      </w:r>
      <w:r>
        <w:rPr>
          <w:spacing w:val="-9"/>
          <w:w w:val="105"/>
        </w:rPr>
        <w:t> </w:t>
      </w:r>
      <w:r>
        <w:rPr>
          <w:w w:val="105"/>
        </w:rPr>
        <w:t>je</w:t>
      </w:r>
      <w:r>
        <w:rPr>
          <w:spacing w:val="-8"/>
          <w:w w:val="105"/>
        </w:rPr>
        <w:t> </w:t>
      </w:r>
      <w:r>
        <w:rPr>
          <w:w w:val="105"/>
        </w:rPr>
        <w:t>gebruikmaken</w:t>
      </w:r>
      <w:r>
        <w:rPr>
          <w:spacing w:val="-9"/>
          <w:w w:val="105"/>
        </w:rPr>
        <w:t> </w:t>
      </w:r>
      <w:r>
        <w:rPr>
          <w:w w:val="105"/>
        </w:rPr>
        <w:t>van</w:t>
      </w:r>
      <w:r>
        <w:rPr>
          <w:spacing w:val="-9"/>
          <w:w w:val="105"/>
        </w:rPr>
        <w:t> </w:t>
      </w:r>
      <w:r>
        <w:rPr>
          <w:w w:val="105"/>
        </w:rPr>
        <w:t>de</w:t>
      </w:r>
      <w:r>
        <w:rPr>
          <w:spacing w:val="-8"/>
          <w:w w:val="105"/>
        </w:rPr>
        <w:t> </w:t>
      </w:r>
      <w:r>
        <w:rPr>
          <w:w w:val="105"/>
        </w:rPr>
        <w:t>klachtenprocedure (artikel</w:t>
      </w:r>
      <w:r>
        <w:rPr>
          <w:spacing w:val="-10"/>
          <w:w w:val="105"/>
        </w:rPr>
        <w:t> </w:t>
      </w:r>
      <w:r>
        <w:rPr>
          <w:w w:val="105"/>
        </w:rPr>
        <w:t>1 t/m 11) van Tumult: </w:t>
      </w:r>
      <w:hyperlink r:id="rId23">
        <w:r>
          <w:rPr>
            <w:color w:val="467885"/>
            <w:w w:val="105"/>
            <w:u w:val="single" w:color="467885"/>
          </w:rPr>
          <w:t>www.tumultgroningen.nl/klacht</w:t>
        </w:r>
      </w:hyperlink>
    </w:p>
    <w:p>
      <w:pPr>
        <w:pStyle w:val="Heading4"/>
        <w:spacing w:line="291" w:lineRule="exact" w:before="289"/>
      </w:pPr>
      <w:r>
        <w:rPr>
          <w:spacing w:val="2"/>
          <w:w w:val="105"/>
        </w:rPr>
        <w:t>Onafhankelijke</w:t>
      </w:r>
      <w:r>
        <w:rPr>
          <w:spacing w:val="13"/>
          <w:w w:val="110"/>
        </w:rPr>
        <w:t> </w:t>
      </w:r>
      <w:r>
        <w:rPr>
          <w:spacing w:val="-2"/>
          <w:w w:val="110"/>
        </w:rPr>
        <w:t>derde</w:t>
      </w:r>
    </w:p>
    <w:p>
      <w:pPr>
        <w:pStyle w:val="BodyText"/>
        <w:spacing w:line="242" w:lineRule="auto"/>
      </w:pPr>
      <w:r>
        <w:rPr>
          <w:w w:val="105"/>
        </w:rPr>
        <w:t>Aanvullend</w:t>
      </w:r>
      <w:r>
        <w:rPr>
          <w:spacing w:val="-5"/>
          <w:w w:val="105"/>
        </w:rPr>
        <w:t> </w:t>
      </w:r>
      <w:r>
        <w:rPr>
          <w:w w:val="105"/>
        </w:rPr>
        <w:t>op</w:t>
      </w:r>
      <w:r>
        <w:rPr>
          <w:spacing w:val="-6"/>
          <w:w w:val="105"/>
        </w:rPr>
        <w:t> </w:t>
      </w:r>
      <w:r>
        <w:rPr>
          <w:w w:val="105"/>
        </w:rPr>
        <w:t>de</w:t>
      </w:r>
      <w:r>
        <w:rPr>
          <w:spacing w:val="-7"/>
          <w:w w:val="105"/>
        </w:rPr>
        <w:t> </w:t>
      </w:r>
      <w:r>
        <w:rPr>
          <w:w w:val="105"/>
        </w:rPr>
        <w:t>klachtenprocedure</w:t>
      </w:r>
      <w:r>
        <w:rPr>
          <w:spacing w:val="-7"/>
          <w:w w:val="105"/>
        </w:rPr>
        <w:t> </w:t>
      </w:r>
      <w:r>
        <w:rPr>
          <w:w w:val="105"/>
        </w:rPr>
        <w:t>van</w:t>
      </w:r>
      <w:r>
        <w:rPr>
          <w:spacing w:val="-8"/>
          <w:w w:val="105"/>
        </w:rPr>
        <w:t> </w:t>
      </w:r>
      <w:r>
        <w:rPr>
          <w:w w:val="105"/>
        </w:rPr>
        <w:t>Tumult.</w:t>
      </w:r>
      <w:r>
        <w:rPr>
          <w:spacing w:val="-9"/>
          <w:w w:val="105"/>
        </w:rPr>
        <w:t> </w:t>
      </w:r>
      <w:r>
        <w:rPr>
          <w:w w:val="105"/>
        </w:rPr>
        <w:t>Voor</w:t>
      </w:r>
      <w:r>
        <w:rPr>
          <w:spacing w:val="-6"/>
          <w:w w:val="105"/>
        </w:rPr>
        <w:t> </w:t>
      </w:r>
      <w:r>
        <w:rPr>
          <w:w w:val="105"/>
        </w:rPr>
        <w:t>specifieke klachten</w:t>
      </w:r>
      <w:r>
        <w:rPr>
          <w:spacing w:val="-8"/>
          <w:w w:val="105"/>
        </w:rPr>
        <w:t> </w:t>
      </w:r>
      <w:r>
        <w:rPr>
          <w:w w:val="105"/>
        </w:rPr>
        <w:t>over</w:t>
      </w:r>
      <w:r>
        <w:rPr>
          <w:spacing w:val="-6"/>
          <w:w w:val="105"/>
        </w:rPr>
        <w:t> </w:t>
      </w:r>
      <w:r>
        <w:rPr>
          <w:w w:val="105"/>
        </w:rPr>
        <w:t>toetsing, beoordeling en de organisatie daarvan kan de deelnemer, nadat de klacht eerst binnen</w:t>
      </w:r>
    </w:p>
    <w:p>
      <w:pPr>
        <w:pStyle w:val="BodyText"/>
        <w:ind w:right="305"/>
      </w:pPr>
      <w:r>
        <w:rPr>
          <w:w w:val="105"/>
        </w:rPr>
        <w:t>de opleiding is behandeld, een beroep doen op het LKCA als onafhankelijke derde. Het LKCA</w:t>
      </w:r>
      <w:r>
        <w:rPr>
          <w:spacing w:val="-1"/>
          <w:w w:val="105"/>
        </w:rPr>
        <w:t> </w:t>
      </w:r>
      <w:r>
        <w:rPr>
          <w:w w:val="105"/>
        </w:rPr>
        <w:t>behandelt de klacht volgens</w:t>
      </w:r>
      <w:r>
        <w:rPr>
          <w:spacing w:val="-1"/>
          <w:w w:val="105"/>
        </w:rPr>
        <w:t> </w:t>
      </w:r>
      <w:r>
        <w:rPr>
          <w:w w:val="105"/>
        </w:rPr>
        <w:t>de klachtenregeling in</w:t>
      </w:r>
      <w:r>
        <w:rPr>
          <w:spacing w:val="-1"/>
          <w:w w:val="105"/>
        </w:rPr>
        <w:t> </w:t>
      </w:r>
      <w:r>
        <w:rPr>
          <w:w w:val="105"/>
        </w:rPr>
        <w:t>bijlage 7 van</w:t>
      </w:r>
      <w:r>
        <w:rPr>
          <w:spacing w:val="-1"/>
          <w:w w:val="105"/>
        </w:rPr>
        <w:t> </w:t>
      </w:r>
      <w:r>
        <w:rPr>
          <w:w w:val="105"/>
        </w:rPr>
        <w:t>het Raamleerplan Theaterregisseur</w:t>
      </w:r>
      <w:r>
        <w:rPr>
          <w:spacing w:val="-7"/>
          <w:w w:val="105"/>
        </w:rPr>
        <w:t> </w:t>
      </w:r>
      <w:r>
        <w:rPr>
          <w:w w:val="105"/>
        </w:rPr>
        <w:t>voor</w:t>
      </w:r>
      <w:r>
        <w:rPr>
          <w:spacing w:val="-7"/>
          <w:w w:val="105"/>
        </w:rPr>
        <w:t> </w:t>
      </w:r>
      <w:r>
        <w:rPr>
          <w:w w:val="105"/>
        </w:rPr>
        <w:t>de</w:t>
      </w:r>
      <w:r>
        <w:rPr>
          <w:spacing w:val="-8"/>
          <w:w w:val="105"/>
        </w:rPr>
        <w:t> </w:t>
      </w:r>
      <w:r>
        <w:rPr>
          <w:w w:val="105"/>
        </w:rPr>
        <w:t>Amateurkunst.</w:t>
      </w:r>
      <w:r>
        <w:rPr>
          <w:spacing w:val="-6"/>
          <w:w w:val="105"/>
        </w:rPr>
        <w:t> </w:t>
      </w:r>
      <w:r>
        <w:rPr>
          <w:w w:val="105"/>
        </w:rPr>
        <w:t>Tumult</w:t>
      </w:r>
      <w:r>
        <w:rPr>
          <w:spacing w:val="-5"/>
          <w:w w:val="105"/>
        </w:rPr>
        <w:t> </w:t>
      </w:r>
      <w:r>
        <w:rPr>
          <w:w w:val="105"/>
        </w:rPr>
        <w:t>beschouwt</w:t>
      </w:r>
      <w:r>
        <w:rPr>
          <w:spacing w:val="-5"/>
          <w:w w:val="105"/>
        </w:rPr>
        <w:t> </w:t>
      </w:r>
      <w:r>
        <w:rPr>
          <w:w w:val="105"/>
        </w:rPr>
        <w:t>het</w:t>
      </w:r>
      <w:r>
        <w:rPr>
          <w:spacing w:val="-5"/>
          <w:w w:val="105"/>
        </w:rPr>
        <w:t> </w:t>
      </w:r>
      <w:r>
        <w:rPr>
          <w:w w:val="105"/>
        </w:rPr>
        <w:t>schriftelijke</w:t>
      </w:r>
      <w:r>
        <w:rPr>
          <w:spacing w:val="-3"/>
          <w:w w:val="105"/>
        </w:rPr>
        <w:t> </w:t>
      </w:r>
      <w:r>
        <w:rPr>
          <w:w w:val="105"/>
        </w:rPr>
        <w:t>oordeel</w:t>
      </w:r>
      <w:r>
        <w:rPr>
          <w:spacing w:val="-10"/>
          <w:w w:val="105"/>
        </w:rPr>
        <w:t> </w:t>
      </w:r>
      <w:r>
        <w:rPr>
          <w:w w:val="105"/>
        </w:rPr>
        <w:t>van het LKCA als bindend en handelt eventuele consequenties binnen vier weken na ontvangst van het oordeel af.</w:t>
      </w:r>
    </w:p>
    <w:p>
      <w:pPr>
        <w:pStyle w:val="BodyText"/>
        <w:spacing w:before="287"/>
      </w:pPr>
      <w:r>
        <w:rPr>
          <w:w w:val="105"/>
        </w:rPr>
        <w:t>De</w:t>
      </w:r>
      <w:r>
        <w:rPr>
          <w:spacing w:val="-13"/>
          <w:w w:val="105"/>
        </w:rPr>
        <w:t> </w:t>
      </w:r>
      <w:r>
        <w:rPr>
          <w:w w:val="105"/>
        </w:rPr>
        <w:t>klachtenregeling</w:t>
      </w:r>
      <w:r>
        <w:rPr>
          <w:spacing w:val="-14"/>
          <w:w w:val="105"/>
        </w:rPr>
        <w:t> </w:t>
      </w:r>
      <w:r>
        <w:rPr>
          <w:w w:val="105"/>
        </w:rPr>
        <w:t>en</w:t>
      </w:r>
      <w:r>
        <w:rPr>
          <w:spacing w:val="-13"/>
          <w:w w:val="105"/>
        </w:rPr>
        <w:t> </w:t>
      </w:r>
      <w:r>
        <w:rPr>
          <w:w w:val="105"/>
        </w:rPr>
        <w:t>voorwaarden</w:t>
      </w:r>
      <w:r>
        <w:rPr>
          <w:spacing w:val="-14"/>
          <w:w w:val="105"/>
        </w:rPr>
        <w:t> </w:t>
      </w:r>
      <w:r>
        <w:rPr>
          <w:w w:val="105"/>
        </w:rPr>
        <w:t>staan</w:t>
      </w:r>
      <w:r>
        <w:rPr>
          <w:spacing w:val="-14"/>
          <w:w w:val="105"/>
        </w:rPr>
        <w:t> </w:t>
      </w:r>
      <w:r>
        <w:rPr>
          <w:w w:val="105"/>
        </w:rPr>
        <w:t>in</w:t>
      </w:r>
      <w:r>
        <w:rPr>
          <w:spacing w:val="-14"/>
          <w:w w:val="105"/>
        </w:rPr>
        <w:t> </w:t>
      </w:r>
      <w:r>
        <w:rPr>
          <w:w w:val="105"/>
        </w:rPr>
        <w:t>het</w:t>
      </w:r>
      <w:r>
        <w:rPr>
          <w:spacing w:val="-10"/>
          <w:w w:val="105"/>
        </w:rPr>
        <w:t> </w:t>
      </w:r>
      <w:r>
        <w:rPr>
          <w:spacing w:val="-2"/>
          <w:w w:val="105"/>
        </w:rPr>
        <w:t>raamleerplan:</w:t>
      </w:r>
    </w:p>
    <w:p>
      <w:pPr>
        <w:pStyle w:val="BodyText"/>
        <w:spacing w:line="237" w:lineRule="auto" w:before="5"/>
        <w:ind w:right="1179"/>
      </w:pPr>
      <w:hyperlink r:id="rId24">
        <w:r>
          <w:rPr>
            <w:color w:val="467885"/>
            <w:spacing w:val="-2"/>
            <w:w w:val="105"/>
            <w:u w:val="single" w:color="467885"/>
          </w:rPr>
          <w:t>www.lkca.nl/publicatie/raamleerplan-kaderopleiding-theaterregisseur-voor-de-</w:t>
        </w:r>
      </w:hyperlink>
      <w:hyperlink r:id="rId24">
        <w:r>
          <w:rPr>
            <w:color w:val="467885"/>
            <w:spacing w:val="-2"/>
            <w:w w:val="105"/>
            <w:u w:val="single" w:color="467885"/>
          </w:rPr>
          <w:t>amateurkunst-2023</w:t>
        </w:r>
      </w:hyperlink>
      <w:r>
        <w:rPr>
          <w:spacing w:val="-2"/>
          <w:w w:val="105"/>
          <w:u w:val="none"/>
        </w:rPr>
        <w:t>.</w:t>
      </w:r>
    </w:p>
    <w:p>
      <w:pPr>
        <w:pStyle w:val="BodyText"/>
        <w:spacing w:after="0" w:line="237" w:lineRule="auto"/>
        <w:sectPr>
          <w:pgSz w:w="11910" w:h="16840"/>
          <w:pgMar w:header="0" w:footer="1096" w:top="1340" w:bottom="1280" w:left="1275" w:right="1133"/>
        </w:sectPr>
      </w:pPr>
    </w:p>
    <w:p>
      <w:pPr>
        <w:pStyle w:val="Heading2"/>
        <w:spacing w:line="280" w:lineRule="auto"/>
        <w:ind w:left="140" w:right="0"/>
        <w:jc w:val="left"/>
      </w:pPr>
      <w:bookmarkStart w:name="BIJLAGE 1 Verwijzingen naar landelijke b" w:id="43"/>
      <w:bookmarkEnd w:id="43"/>
      <w:r>
        <w:rPr/>
      </w:r>
      <w:bookmarkStart w:name="_bookmark21" w:id="44"/>
      <w:bookmarkEnd w:id="44"/>
      <w:r>
        <w:rPr/>
      </w:r>
      <w:r>
        <w:rPr>
          <w:color w:val="0E4660"/>
          <w:spacing w:val="-2"/>
        </w:rPr>
        <w:t>BIJLAGE</w:t>
      </w:r>
      <w:r>
        <w:rPr>
          <w:color w:val="0E4660"/>
          <w:spacing w:val="-20"/>
        </w:rPr>
        <w:t> </w:t>
      </w:r>
      <w:r>
        <w:rPr>
          <w:color w:val="0E4660"/>
          <w:spacing w:val="-2"/>
        </w:rPr>
        <w:t>1</w:t>
      </w:r>
      <w:r>
        <w:rPr>
          <w:color w:val="0E4660"/>
          <w:spacing w:val="-18"/>
        </w:rPr>
        <w:t> </w:t>
      </w:r>
      <w:r>
        <w:rPr>
          <w:color w:val="0E4660"/>
          <w:spacing w:val="-2"/>
        </w:rPr>
        <w:t>Verwijzingen</w:t>
      </w:r>
      <w:r>
        <w:rPr>
          <w:color w:val="0E4660"/>
          <w:spacing w:val="-21"/>
        </w:rPr>
        <w:t> </w:t>
      </w:r>
      <w:r>
        <w:rPr>
          <w:color w:val="0E4660"/>
          <w:spacing w:val="-2"/>
        </w:rPr>
        <w:t>naar</w:t>
      </w:r>
      <w:r>
        <w:rPr>
          <w:color w:val="0E4660"/>
          <w:spacing w:val="-19"/>
        </w:rPr>
        <w:t> </w:t>
      </w:r>
      <w:r>
        <w:rPr>
          <w:color w:val="0E4660"/>
          <w:spacing w:val="-2"/>
        </w:rPr>
        <w:t>landelijke</w:t>
      </w:r>
      <w:r>
        <w:rPr>
          <w:color w:val="0E4660"/>
          <w:spacing w:val="-18"/>
        </w:rPr>
        <w:t> </w:t>
      </w:r>
      <w:r>
        <w:rPr>
          <w:color w:val="0E4660"/>
          <w:spacing w:val="-2"/>
        </w:rPr>
        <w:t>bijlagen</w:t>
      </w:r>
      <w:r>
        <w:rPr>
          <w:color w:val="0E4660"/>
          <w:spacing w:val="-21"/>
        </w:rPr>
        <w:t> </w:t>
      </w:r>
      <w:r>
        <w:rPr>
          <w:color w:val="0E4660"/>
          <w:spacing w:val="-2"/>
        </w:rPr>
        <w:t>en </w:t>
      </w:r>
      <w:r>
        <w:rPr>
          <w:color w:val="0E4660"/>
        </w:rPr>
        <w:t>hoofdstukken (LKCA)</w:t>
      </w:r>
    </w:p>
    <w:p>
      <w:pPr>
        <w:pStyle w:val="BodyText"/>
        <w:spacing w:before="71"/>
        <w:ind w:right="500"/>
        <w:jc w:val="both"/>
      </w:pPr>
      <w:r>
        <w:rPr>
          <w:w w:val="105"/>
        </w:rPr>
        <w:t>Deze</w:t>
      </w:r>
      <w:r>
        <w:rPr>
          <w:spacing w:val="-9"/>
          <w:w w:val="105"/>
        </w:rPr>
        <w:t> </w:t>
      </w:r>
      <w:r>
        <w:rPr>
          <w:w w:val="105"/>
        </w:rPr>
        <w:t>bijlage</w:t>
      </w:r>
      <w:r>
        <w:rPr>
          <w:spacing w:val="-9"/>
          <w:w w:val="105"/>
        </w:rPr>
        <w:t> </w:t>
      </w:r>
      <w:r>
        <w:rPr>
          <w:w w:val="105"/>
        </w:rPr>
        <w:t>verwijst</w:t>
      </w:r>
      <w:r>
        <w:rPr>
          <w:spacing w:val="-6"/>
          <w:w w:val="105"/>
        </w:rPr>
        <w:t> </w:t>
      </w:r>
      <w:r>
        <w:rPr>
          <w:w w:val="105"/>
        </w:rPr>
        <w:t>naar</w:t>
      </w:r>
      <w:r>
        <w:rPr>
          <w:spacing w:val="-8"/>
          <w:w w:val="105"/>
        </w:rPr>
        <w:t> </w:t>
      </w:r>
      <w:r>
        <w:rPr>
          <w:w w:val="105"/>
        </w:rPr>
        <w:t>relevante</w:t>
      </w:r>
      <w:r>
        <w:rPr>
          <w:spacing w:val="-4"/>
          <w:w w:val="105"/>
        </w:rPr>
        <w:t> </w:t>
      </w:r>
      <w:r>
        <w:rPr>
          <w:w w:val="105"/>
        </w:rPr>
        <w:t>onderdelen</w:t>
      </w:r>
      <w:r>
        <w:rPr>
          <w:spacing w:val="-10"/>
          <w:w w:val="105"/>
        </w:rPr>
        <w:t> </w:t>
      </w:r>
      <w:r>
        <w:rPr>
          <w:w w:val="105"/>
        </w:rPr>
        <w:t>uit</w:t>
      </w:r>
      <w:r>
        <w:rPr>
          <w:spacing w:val="-6"/>
          <w:w w:val="105"/>
        </w:rPr>
        <w:t> </w:t>
      </w:r>
      <w:r>
        <w:rPr>
          <w:w w:val="105"/>
        </w:rPr>
        <w:t>het</w:t>
      </w:r>
      <w:r>
        <w:rPr>
          <w:spacing w:val="-6"/>
          <w:w w:val="105"/>
        </w:rPr>
        <w:t> </w:t>
      </w:r>
      <w:r>
        <w:rPr>
          <w:w w:val="105"/>
        </w:rPr>
        <w:t>Raamleerplan</w:t>
      </w:r>
      <w:r>
        <w:rPr>
          <w:spacing w:val="-10"/>
          <w:w w:val="105"/>
        </w:rPr>
        <w:t> </w:t>
      </w:r>
      <w:r>
        <w:rPr>
          <w:w w:val="105"/>
        </w:rPr>
        <w:t>Theaterregisseur voor</w:t>
      </w:r>
      <w:r>
        <w:rPr>
          <w:spacing w:val="-6"/>
          <w:w w:val="105"/>
        </w:rPr>
        <w:t> </w:t>
      </w:r>
      <w:r>
        <w:rPr>
          <w:w w:val="105"/>
        </w:rPr>
        <w:t>de</w:t>
      </w:r>
      <w:r>
        <w:rPr>
          <w:spacing w:val="-7"/>
          <w:w w:val="105"/>
        </w:rPr>
        <w:t> </w:t>
      </w:r>
      <w:r>
        <w:rPr>
          <w:w w:val="105"/>
        </w:rPr>
        <w:t>Amateurkunst</w:t>
      </w:r>
      <w:r>
        <w:rPr>
          <w:spacing w:val="-4"/>
          <w:w w:val="105"/>
        </w:rPr>
        <w:t> </w:t>
      </w:r>
      <w:r>
        <w:rPr>
          <w:w w:val="105"/>
        </w:rPr>
        <w:t>(LKCA,</w:t>
      </w:r>
      <w:r>
        <w:rPr>
          <w:spacing w:val="-5"/>
          <w:w w:val="105"/>
        </w:rPr>
        <w:t> </w:t>
      </w:r>
      <w:r>
        <w:rPr>
          <w:w w:val="105"/>
        </w:rPr>
        <w:t>2023)</w:t>
      </w:r>
      <w:r>
        <w:rPr>
          <w:spacing w:val="-6"/>
          <w:w w:val="105"/>
        </w:rPr>
        <w:t> </w:t>
      </w:r>
      <w:r>
        <w:rPr>
          <w:w w:val="105"/>
        </w:rPr>
        <w:t>die</w:t>
      </w:r>
      <w:r>
        <w:rPr>
          <w:spacing w:val="-7"/>
          <w:w w:val="105"/>
        </w:rPr>
        <w:t> </w:t>
      </w:r>
      <w:r>
        <w:rPr>
          <w:w w:val="105"/>
        </w:rPr>
        <w:t>je</w:t>
      </w:r>
      <w:r>
        <w:rPr>
          <w:spacing w:val="-7"/>
          <w:w w:val="105"/>
        </w:rPr>
        <w:t> </w:t>
      </w:r>
      <w:r>
        <w:rPr>
          <w:w w:val="105"/>
        </w:rPr>
        <w:t>ondersteunen</w:t>
      </w:r>
      <w:r>
        <w:rPr>
          <w:spacing w:val="-9"/>
          <w:w w:val="105"/>
        </w:rPr>
        <w:t> </w:t>
      </w:r>
      <w:r>
        <w:rPr>
          <w:w w:val="105"/>
        </w:rPr>
        <w:t>tijdens</w:t>
      </w:r>
      <w:r>
        <w:rPr>
          <w:spacing w:val="-3"/>
          <w:w w:val="105"/>
        </w:rPr>
        <w:t> </w:t>
      </w:r>
      <w:r>
        <w:rPr>
          <w:w w:val="105"/>
        </w:rPr>
        <w:t>je</w:t>
      </w:r>
      <w:r>
        <w:rPr>
          <w:spacing w:val="-7"/>
          <w:w w:val="105"/>
        </w:rPr>
        <w:t> </w:t>
      </w:r>
      <w:r>
        <w:rPr>
          <w:w w:val="105"/>
        </w:rPr>
        <w:t>opleiding.</w:t>
      </w:r>
      <w:r>
        <w:rPr>
          <w:spacing w:val="-5"/>
          <w:w w:val="105"/>
        </w:rPr>
        <w:t> </w:t>
      </w:r>
      <w:r>
        <w:rPr>
          <w:w w:val="105"/>
        </w:rPr>
        <w:t>Ze</w:t>
      </w:r>
      <w:r>
        <w:rPr>
          <w:spacing w:val="-7"/>
          <w:w w:val="105"/>
        </w:rPr>
        <w:t> </w:t>
      </w:r>
      <w:r>
        <w:rPr>
          <w:w w:val="105"/>
        </w:rPr>
        <w:t>bieden richtlijnen, inspiratie en praktische handvatten voor jouw ontwikkeling als regisseur.</w:t>
      </w:r>
    </w:p>
    <w:p>
      <w:pPr>
        <w:pStyle w:val="BodyText"/>
        <w:spacing w:before="3"/>
        <w:ind w:left="0"/>
      </w:pPr>
    </w:p>
    <w:p>
      <w:pPr>
        <w:pStyle w:val="BodyText"/>
      </w:pPr>
      <w:r>
        <w:rPr>
          <w:w w:val="105"/>
        </w:rPr>
        <w:t>Deze</w:t>
      </w:r>
      <w:r>
        <w:rPr>
          <w:spacing w:val="-9"/>
          <w:w w:val="105"/>
        </w:rPr>
        <w:t> </w:t>
      </w:r>
      <w:r>
        <w:rPr>
          <w:w w:val="105"/>
        </w:rPr>
        <w:t>documenten</w:t>
      </w:r>
      <w:r>
        <w:rPr>
          <w:spacing w:val="-9"/>
          <w:w w:val="105"/>
        </w:rPr>
        <w:t> </w:t>
      </w:r>
      <w:r>
        <w:rPr>
          <w:w w:val="105"/>
        </w:rPr>
        <w:t>helpen</w:t>
      </w:r>
      <w:r>
        <w:rPr>
          <w:spacing w:val="-4"/>
          <w:w w:val="105"/>
        </w:rPr>
        <w:t> </w:t>
      </w:r>
      <w:r>
        <w:rPr>
          <w:w w:val="105"/>
        </w:rPr>
        <w:t>je</w:t>
      </w:r>
      <w:r>
        <w:rPr>
          <w:spacing w:val="-8"/>
          <w:w w:val="105"/>
        </w:rPr>
        <w:t> </w:t>
      </w:r>
      <w:r>
        <w:rPr>
          <w:spacing w:val="-4"/>
          <w:w w:val="105"/>
        </w:rPr>
        <w:t>bij:</w:t>
      </w:r>
    </w:p>
    <w:p>
      <w:pPr>
        <w:pStyle w:val="ListParagraph"/>
        <w:numPr>
          <w:ilvl w:val="0"/>
          <w:numId w:val="11"/>
        </w:numPr>
        <w:tabs>
          <w:tab w:pos="860" w:val="left" w:leader="none"/>
        </w:tabs>
        <w:spacing w:line="240" w:lineRule="auto" w:before="0" w:after="0"/>
        <w:ind w:left="860" w:right="0" w:hanging="360"/>
        <w:jc w:val="left"/>
        <w:rPr>
          <w:sz w:val="24"/>
        </w:rPr>
      </w:pPr>
      <w:r>
        <w:rPr>
          <w:spacing w:val="-2"/>
          <w:w w:val="105"/>
          <w:sz w:val="24"/>
        </w:rPr>
        <w:t>het</w:t>
      </w:r>
      <w:r>
        <w:rPr>
          <w:spacing w:val="-3"/>
          <w:w w:val="105"/>
          <w:sz w:val="24"/>
        </w:rPr>
        <w:t> </w:t>
      </w:r>
      <w:r>
        <w:rPr>
          <w:spacing w:val="-2"/>
          <w:w w:val="105"/>
          <w:sz w:val="24"/>
        </w:rPr>
        <w:t>ontwikkelen</w:t>
      </w:r>
      <w:r>
        <w:rPr>
          <w:spacing w:val="-7"/>
          <w:w w:val="105"/>
          <w:sz w:val="24"/>
        </w:rPr>
        <w:t> </w:t>
      </w:r>
      <w:r>
        <w:rPr>
          <w:spacing w:val="-2"/>
          <w:w w:val="105"/>
          <w:sz w:val="24"/>
        </w:rPr>
        <w:t>van</w:t>
      </w:r>
      <w:r>
        <w:rPr>
          <w:spacing w:val="-7"/>
          <w:w w:val="105"/>
          <w:sz w:val="24"/>
        </w:rPr>
        <w:t> </w:t>
      </w:r>
      <w:r>
        <w:rPr>
          <w:spacing w:val="-2"/>
          <w:w w:val="105"/>
          <w:sz w:val="24"/>
        </w:rPr>
        <w:t>je</w:t>
      </w:r>
      <w:r>
        <w:rPr>
          <w:spacing w:val="-6"/>
          <w:w w:val="105"/>
          <w:sz w:val="24"/>
        </w:rPr>
        <w:t> </w:t>
      </w:r>
      <w:r>
        <w:rPr>
          <w:spacing w:val="-2"/>
          <w:w w:val="105"/>
          <w:sz w:val="24"/>
        </w:rPr>
        <w:t>visie</w:t>
      </w:r>
      <w:r>
        <w:rPr>
          <w:spacing w:val="-6"/>
          <w:w w:val="105"/>
          <w:sz w:val="24"/>
        </w:rPr>
        <w:t> </w:t>
      </w:r>
      <w:r>
        <w:rPr>
          <w:spacing w:val="-2"/>
          <w:w w:val="105"/>
          <w:sz w:val="24"/>
        </w:rPr>
        <w:t>en</w:t>
      </w:r>
      <w:r>
        <w:rPr>
          <w:spacing w:val="-7"/>
          <w:w w:val="105"/>
          <w:sz w:val="24"/>
        </w:rPr>
        <w:t> </w:t>
      </w:r>
      <w:r>
        <w:rPr>
          <w:spacing w:val="-2"/>
          <w:w w:val="105"/>
          <w:sz w:val="24"/>
        </w:rPr>
        <w:t>regieplan,</w:t>
      </w:r>
    </w:p>
    <w:p>
      <w:pPr>
        <w:pStyle w:val="ListParagraph"/>
        <w:numPr>
          <w:ilvl w:val="0"/>
          <w:numId w:val="11"/>
        </w:numPr>
        <w:tabs>
          <w:tab w:pos="860" w:val="left" w:leader="none"/>
        </w:tabs>
        <w:spacing w:line="240" w:lineRule="auto" w:before="4" w:after="0"/>
        <w:ind w:left="860" w:right="0" w:hanging="360"/>
        <w:jc w:val="left"/>
        <w:rPr>
          <w:sz w:val="24"/>
        </w:rPr>
      </w:pPr>
      <w:r>
        <w:rPr>
          <w:w w:val="105"/>
          <w:sz w:val="24"/>
        </w:rPr>
        <w:t>het</w:t>
      </w:r>
      <w:r>
        <w:rPr>
          <w:spacing w:val="-9"/>
          <w:w w:val="105"/>
          <w:sz w:val="24"/>
        </w:rPr>
        <w:t> </w:t>
      </w:r>
      <w:r>
        <w:rPr>
          <w:w w:val="105"/>
          <w:sz w:val="24"/>
        </w:rPr>
        <w:t>analyseren</w:t>
      </w:r>
      <w:r>
        <w:rPr>
          <w:spacing w:val="-12"/>
          <w:w w:val="105"/>
          <w:sz w:val="24"/>
        </w:rPr>
        <w:t> </w:t>
      </w:r>
      <w:r>
        <w:rPr>
          <w:w w:val="105"/>
          <w:sz w:val="24"/>
        </w:rPr>
        <w:t>van</w:t>
      </w:r>
      <w:r>
        <w:rPr>
          <w:spacing w:val="-13"/>
          <w:w w:val="105"/>
          <w:sz w:val="24"/>
        </w:rPr>
        <w:t> </w:t>
      </w:r>
      <w:r>
        <w:rPr>
          <w:spacing w:val="-2"/>
          <w:w w:val="105"/>
          <w:sz w:val="24"/>
        </w:rPr>
        <w:t>teksten,</w:t>
      </w:r>
    </w:p>
    <w:p>
      <w:pPr>
        <w:pStyle w:val="ListParagraph"/>
        <w:numPr>
          <w:ilvl w:val="0"/>
          <w:numId w:val="11"/>
        </w:numPr>
        <w:tabs>
          <w:tab w:pos="860" w:val="left" w:leader="none"/>
        </w:tabs>
        <w:spacing w:line="240" w:lineRule="auto" w:before="4" w:after="0"/>
        <w:ind w:left="860" w:right="0" w:hanging="360"/>
        <w:jc w:val="left"/>
        <w:rPr>
          <w:sz w:val="24"/>
        </w:rPr>
      </w:pPr>
      <w:r>
        <w:rPr>
          <w:w w:val="105"/>
          <w:sz w:val="24"/>
        </w:rPr>
        <w:t>het</w:t>
      </w:r>
      <w:r>
        <w:rPr>
          <w:spacing w:val="-3"/>
          <w:w w:val="105"/>
          <w:sz w:val="24"/>
        </w:rPr>
        <w:t> </w:t>
      </w:r>
      <w:r>
        <w:rPr>
          <w:w w:val="105"/>
          <w:sz w:val="24"/>
        </w:rPr>
        <w:t>samenstellen</w:t>
      </w:r>
      <w:r>
        <w:rPr>
          <w:spacing w:val="-7"/>
          <w:w w:val="105"/>
          <w:sz w:val="24"/>
        </w:rPr>
        <w:t> </w:t>
      </w:r>
      <w:r>
        <w:rPr>
          <w:w w:val="105"/>
          <w:sz w:val="24"/>
        </w:rPr>
        <w:t>van</w:t>
      </w:r>
      <w:r>
        <w:rPr>
          <w:spacing w:val="-8"/>
          <w:w w:val="105"/>
          <w:sz w:val="24"/>
        </w:rPr>
        <w:t> </w:t>
      </w:r>
      <w:r>
        <w:rPr>
          <w:w w:val="105"/>
          <w:sz w:val="24"/>
        </w:rPr>
        <w:t>je</w:t>
      </w:r>
      <w:r>
        <w:rPr>
          <w:spacing w:val="-6"/>
          <w:w w:val="105"/>
          <w:sz w:val="24"/>
        </w:rPr>
        <w:t> </w:t>
      </w:r>
      <w:r>
        <w:rPr>
          <w:spacing w:val="-2"/>
          <w:w w:val="105"/>
          <w:sz w:val="24"/>
        </w:rPr>
        <w:t>portfolio,</w:t>
      </w:r>
    </w:p>
    <w:p>
      <w:pPr>
        <w:pStyle w:val="ListParagraph"/>
        <w:numPr>
          <w:ilvl w:val="0"/>
          <w:numId w:val="11"/>
        </w:numPr>
        <w:tabs>
          <w:tab w:pos="860" w:val="left" w:leader="none"/>
        </w:tabs>
        <w:spacing w:line="240" w:lineRule="auto" w:before="4" w:after="0"/>
        <w:ind w:left="860" w:right="0" w:hanging="360"/>
        <w:jc w:val="left"/>
        <w:rPr>
          <w:sz w:val="24"/>
        </w:rPr>
      </w:pPr>
      <w:r>
        <w:rPr>
          <w:sz w:val="24"/>
        </w:rPr>
        <w:t>het</w:t>
      </w:r>
      <w:r>
        <w:rPr>
          <w:spacing w:val="11"/>
          <w:sz w:val="24"/>
        </w:rPr>
        <w:t> </w:t>
      </w:r>
      <w:r>
        <w:rPr>
          <w:sz w:val="24"/>
        </w:rPr>
        <w:t>voorbereiden</w:t>
      </w:r>
      <w:r>
        <w:rPr>
          <w:spacing w:val="6"/>
          <w:sz w:val="24"/>
        </w:rPr>
        <w:t> </w:t>
      </w:r>
      <w:r>
        <w:rPr>
          <w:sz w:val="24"/>
        </w:rPr>
        <w:t>van</w:t>
      </w:r>
      <w:r>
        <w:rPr>
          <w:spacing w:val="6"/>
          <w:sz w:val="24"/>
        </w:rPr>
        <w:t> </w:t>
      </w:r>
      <w:r>
        <w:rPr>
          <w:sz w:val="24"/>
        </w:rPr>
        <w:t>je</w:t>
      </w:r>
      <w:r>
        <w:rPr>
          <w:spacing w:val="7"/>
          <w:sz w:val="24"/>
        </w:rPr>
        <w:t> </w:t>
      </w:r>
      <w:r>
        <w:rPr>
          <w:spacing w:val="-2"/>
          <w:sz w:val="24"/>
        </w:rPr>
        <w:t>eindbeoordeling.</w:t>
      </w:r>
    </w:p>
    <w:p>
      <w:pPr>
        <w:pStyle w:val="Heading4"/>
        <w:spacing w:before="292"/>
      </w:pPr>
      <w:r>
        <w:rPr>
          <w:spacing w:val="2"/>
        </w:rPr>
        <w:t>Relevante</w:t>
      </w:r>
      <w:r>
        <w:rPr>
          <w:spacing w:val="38"/>
        </w:rPr>
        <w:t> </w:t>
      </w:r>
      <w:r>
        <w:rPr>
          <w:spacing w:val="2"/>
        </w:rPr>
        <w:t>bijlagen</w:t>
      </w:r>
      <w:r>
        <w:rPr>
          <w:spacing w:val="39"/>
        </w:rPr>
        <w:t> </w:t>
      </w:r>
      <w:r>
        <w:rPr>
          <w:spacing w:val="2"/>
        </w:rPr>
        <w:t>voor</w:t>
      </w:r>
      <w:r>
        <w:rPr>
          <w:spacing w:val="39"/>
        </w:rPr>
        <w:t> </w:t>
      </w:r>
      <w:r>
        <w:rPr>
          <w:spacing w:val="-2"/>
        </w:rPr>
        <w:t>deelnemers</w:t>
      </w:r>
    </w:p>
    <w:p>
      <w:pPr>
        <w:pStyle w:val="BodyText"/>
        <w:spacing w:before="2"/>
        <w:ind w:left="0"/>
        <w:rPr>
          <w:b/>
        </w:rPr>
      </w:pPr>
    </w:p>
    <w:p>
      <w:pPr>
        <w:pStyle w:val="Heading4"/>
        <w:numPr>
          <w:ilvl w:val="0"/>
          <w:numId w:val="11"/>
        </w:numPr>
        <w:tabs>
          <w:tab w:pos="860" w:val="left" w:leader="none"/>
        </w:tabs>
        <w:spacing w:line="240" w:lineRule="auto" w:before="0" w:after="0"/>
        <w:ind w:left="860" w:right="0" w:hanging="360"/>
        <w:jc w:val="left"/>
      </w:pPr>
      <w:r>
        <w:rPr>
          <w:w w:val="105"/>
        </w:rPr>
        <w:t>Hoofdstuk</w:t>
      </w:r>
      <w:r>
        <w:rPr>
          <w:spacing w:val="2"/>
          <w:w w:val="105"/>
        </w:rPr>
        <w:t> </w:t>
      </w:r>
      <w:r>
        <w:rPr>
          <w:w w:val="105"/>
        </w:rPr>
        <w:t>2</w:t>
      </w:r>
      <w:r>
        <w:rPr>
          <w:spacing w:val="6"/>
          <w:w w:val="105"/>
        </w:rPr>
        <w:t> </w:t>
      </w:r>
      <w:r>
        <w:rPr>
          <w:w w:val="105"/>
        </w:rPr>
        <w:t>–</w:t>
      </w:r>
      <w:r>
        <w:rPr>
          <w:spacing w:val="4"/>
          <w:w w:val="105"/>
        </w:rPr>
        <w:t> </w:t>
      </w:r>
      <w:r>
        <w:rPr>
          <w:w w:val="105"/>
        </w:rPr>
        <w:t>–</w:t>
      </w:r>
      <w:r>
        <w:rPr>
          <w:spacing w:val="-3"/>
          <w:w w:val="105"/>
        </w:rPr>
        <w:t> </w:t>
      </w:r>
      <w:r>
        <w:rPr>
          <w:w w:val="105"/>
        </w:rPr>
        <w:t>Overzicht</w:t>
      </w:r>
      <w:r>
        <w:rPr>
          <w:spacing w:val="4"/>
          <w:w w:val="105"/>
        </w:rPr>
        <w:t> </w:t>
      </w:r>
      <w:r>
        <w:rPr>
          <w:w w:val="105"/>
        </w:rPr>
        <w:t>van</w:t>
      </w:r>
      <w:r>
        <w:rPr>
          <w:spacing w:val="5"/>
          <w:w w:val="105"/>
        </w:rPr>
        <w:t> </w:t>
      </w:r>
      <w:r>
        <w:rPr>
          <w:w w:val="105"/>
        </w:rPr>
        <w:t>de</w:t>
      </w:r>
      <w:r>
        <w:rPr>
          <w:spacing w:val="5"/>
          <w:w w:val="105"/>
        </w:rPr>
        <w:t> </w:t>
      </w:r>
      <w:r>
        <w:rPr>
          <w:w w:val="105"/>
        </w:rPr>
        <w:t>competenties</w:t>
      </w:r>
      <w:r>
        <w:rPr>
          <w:spacing w:val="5"/>
          <w:w w:val="105"/>
        </w:rPr>
        <w:t> </w:t>
      </w:r>
      <w:r>
        <w:rPr>
          <w:w w:val="105"/>
        </w:rPr>
        <w:t>(p.</w:t>
      </w:r>
      <w:r>
        <w:rPr>
          <w:spacing w:val="1"/>
          <w:w w:val="105"/>
        </w:rPr>
        <w:t> </w:t>
      </w:r>
      <w:r>
        <w:rPr>
          <w:w w:val="105"/>
        </w:rPr>
        <w:t>15–</w:t>
      </w:r>
      <w:r>
        <w:rPr>
          <w:spacing w:val="-5"/>
          <w:w w:val="105"/>
        </w:rPr>
        <w:t>18)</w:t>
      </w:r>
    </w:p>
    <w:p>
      <w:pPr>
        <w:pStyle w:val="BodyText"/>
        <w:spacing w:line="237" w:lineRule="auto" w:before="4"/>
        <w:ind w:left="861" w:right="358"/>
      </w:pPr>
      <w:r>
        <w:rPr>
          <w:w w:val="105"/>
        </w:rPr>
        <w:t>In</w:t>
      </w:r>
      <w:r>
        <w:rPr>
          <w:spacing w:val="-9"/>
          <w:w w:val="105"/>
        </w:rPr>
        <w:t> </w:t>
      </w:r>
      <w:r>
        <w:rPr>
          <w:w w:val="105"/>
        </w:rPr>
        <w:t>dit</w:t>
      </w:r>
      <w:r>
        <w:rPr>
          <w:spacing w:val="-5"/>
          <w:w w:val="105"/>
        </w:rPr>
        <w:t> </w:t>
      </w:r>
      <w:r>
        <w:rPr>
          <w:w w:val="105"/>
        </w:rPr>
        <w:t>hoofdstuk</w:t>
      </w:r>
      <w:r>
        <w:rPr>
          <w:spacing w:val="-9"/>
          <w:w w:val="105"/>
        </w:rPr>
        <w:t> </w:t>
      </w:r>
      <w:r>
        <w:rPr>
          <w:w w:val="105"/>
        </w:rPr>
        <w:t>lees</w:t>
      </w:r>
      <w:r>
        <w:rPr>
          <w:spacing w:val="-9"/>
          <w:w w:val="105"/>
        </w:rPr>
        <w:t> </w:t>
      </w:r>
      <w:r>
        <w:rPr>
          <w:w w:val="105"/>
        </w:rPr>
        <w:t>je</w:t>
      </w:r>
      <w:r>
        <w:rPr>
          <w:spacing w:val="-8"/>
          <w:w w:val="105"/>
        </w:rPr>
        <w:t> </w:t>
      </w:r>
      <w:r>
        <w:rPr>
          <w:w w:val="105"/>
        </w:rPr>
        <w:t>hoe</w:t>
      </w:r>
      <w:r>
        <w:rPr>
          <w:spacing w:val="-8"/>
          <w:w w:val="105"/>
        </w:rPr>
        <w:t> </w:t>
      </w:r>
      <w:r>
        <w:rPr>
          <w:w w:val="105"/>
        </w:rPr>
        <w:t>je</w:t>
      </w:r>
      <w:r>
        <w:rPr>
          <w:spacing w:val="-8"/>
          <w:w w:val="105"/>
        </w:rPr>
        <w:t> </w:t>
      </w:r>
      <w:r>
        <w:rPr>
          <w:w w:val="105"/>
        </w:rPr>
        <w:t>je</w:t>
      </w:r>
      <w:r>
        <w:rPr>
          <w:spacing w:val="-8"/>
          <w:w w:val="105"/>
        </w:rPr>
        <w:t> </w:t>
      </w:r>
      <w:r>
        <w:rPr>
          <w:w w:val="105"/>
        </w:rPr>
        <w:t>als</w:t>
      </w:r>
      <w:r>
        <w:rPr>
          <w:spacing w:val="-9"/>
          <w:w w:val="105"/>
        </w:rPr>
        <w:t> </w:t>
      </w:r>
      <w:r>
        <w:rPr>
          <w:w w:val="105"/>
        </w:rPr>
        <w:t>regisseur</w:t>
      </w:r>
      <w:r>
        <w:rPr>
          <w:spacing w:val="-7"/>
          <w:w w:val="105"/>
        </w:rPr>
        <w:t> </w:t>
      </w:r>
      <w:r>
        <w:rPr>
          <w:w w:val="105"/>
        </w:rPr>
        <w:t>ontwikkelt</w:t>
      </w:r>
      <w:r>
        <w:rPr>
          <w:spacing w:val="-5"/>
          <w:w w:val="105"/>
        </w:rPr>
        <w:t> </w:t>
      </w:r>
      <w:r>
        <w:rPr>
          <w:w w:val="105"/>
        </w:rPr>
        <w:t>binnen</w:t>
      </w:r>
      <w:r>
        <w:rPr>
          <w:spacing w:val="-9"/>
          <w:w w:val="105"/>
        </w:rPr>
        <w:t> </w:t>
      </w:r>
      <w:r>
        <w:rPr>
          <w:w w:val="105"/>
        </w:rPr>
        <w:t>de</w:t>
      </w:r>
      <w:r>
        <w:rPr>
          <w:spacing w:val="-8"/>
          <w:w w:val="105"/>
        </w:rPr>
        <w:t> </w:t>
      </w:r>
      <w:r>
        <w:rPr>
          <w:w w:val="105"/>
        </w:rPr>
        <w:t>zeven landelijke</w:t>
      </w:r>
      <w:r>
        <w:rPr>
          <w:spacing w:val="-7"/>
          <w:w w:val="105"/>
        </w:rPr>
        <w:t> </w:t>
      </w:r>
      <w:r>
        <w:rPr>
          <w:w w:val="105"/>
        </w:rPr>
        <w:t>competentiegebieden:</w:t>
      </w:r>
      <w:r>
        <w:rPr>
          <w:spacing w:val="-5"/>
          <w:w w:val="105"/>
        </w:rPr>
        <w:t> </w:t>
      </w:r>
      <w:r>
        <w:rPr>
          <w:w w:val="105"/>
        </w:rPr>
        <w:t>ambachtelijk,</w:t>
      </w:r>
      <w:r>
        <w:rPr>
          <w:spacing w:val="-4"/>
          <w:w w:val="105"/>
        </w:rPr>
        <w:t> </w:t>
      </w:r>
      <w:r>
        <w:rPr>
          <w:w w:val="105"/>
        </w:rPr>
        <w:t>creërend,</w:t>
      </w:r>
      <w:r>
        <w:rPr>
          <w:spacing w:val="-5"/>
          <w:w w:val="105"/>
        </w:rPr>
        <w:t> </w:t>
      </w:r>
      <w:r>
        <w:rPr>
          <w:spacing w:val="-2"/>
          <w:w w:val="105"/>
        </w:rPr>
        <w:t>organiserend,</w:t>
      </w:r>
    </w:p>
    <w:p>
      <w:pPr>
        <w:pStyle w:val="BodyText"/>
        <w:spacing w:line="242" w:lineRule="auto" w:before="3"/>
        <w:ind w:left="861"/>
      </w:pPr>
      <w:r>
        <w:rPr>
          <w:w w:val="105"/>
        </w:rPr>
        <w:t>communicatief, didactisch, omgevingsgericht en onderzoekend vermogen. Het overzicht laat zien wat je in elke fase van de opleiding leert en toepast.</w:t>
      </w:r>
    </w:p>
    <w:p>
      <w:pPr>
        <w:pStyle w:val="Heading4"/>
        <w:numPr>
          <w:ilvl w:val="0"/>
          <w:numId w:val="11"/>
        </w:numPr>
        <w:tabs>
          <w:tab w:pos="860" w:val="left" w:leader="none"/>
        </w:tabs>
        <w:spacing w:line="240" w:lineRule="auto" w:before="291" w:after="0"/>
        <w:ind w:left="860" w:right="0" w:hanging="360"/>
        <w:jc w:val="left"/>
      </w:pPr>
      <w:r>
        <w:rPr>
          <w:w w:val="105"/>
        </w:rPr>
        <w:t>Bijlage</w:t>
      </w:r>
      <w:r>
        <w:rPr>
          <w:spacing w:val="5"/>
          <w:w w:val="105"/>
        </w:rPr>
        <w:t> </w:t>
      </w:r>
      <w:r>
        <w:rPr>
          <w:w w:val="105"/>
        </w:rPr>
        <w:t>1</w:t>
      </w:r>
      <w:r>
        <w:rPr>
          <w:spacing w:val="3"/>
          <w:w w:val="105"/>
        </w:rPr>
        <w:t> </w:t>
      </w:r>
      <w:r>
        <w:rPr>
          <w:w w:val="105"/>
        </w:rPr>
        <w:t>–</w:t>
      </w:r>
      <w:r>
        <w:rPr>
          <w:spacing w:val="5"/>
          <w:w w:val="105"/>
        </w:rPr>
        <w:t> </w:t>
      </w:r>
      <w:r>
        <w:rPr>
          <w:w w:val="105"/>
        </w:rPr>
        <w:t>Richtlijnen</w:t>
      </w:r>
      <w:r>
        <w:rPr>
          <w:spacing w:val="5"/>
          <w:w w:val="105"/>
        </w:rPr>
        <w:t> </w:t>
      </w:r>
      <w:r>
        <w:rPr>
          <w:w w:val="105"/>
        </w:rPr>
        <w:t>voor het</w:t>
      </w:r>
      <w:r>
        <w:rPr>
          <w:spacing w:val="4"/>
          <w:w w:val="105"/>
        </w:rPr>
        <w:t> </w:t>
      </w:r>
      <w:r>
        <w:rPr>
          <w:spacing w:val="-2"/>
          <w:w w:val="105"/>
        </w:rPr>
        <w:t>portfolio</w:t>
      </w:r>
    </w:p>
    <w:p>
      <w:pPr>
        <w:pStyle w:val="BodyText"/>
        <w:spacing w:line="237" w:lineRule="auto" w:before="4"/>
        <w:ind w:left="861"/>
      </w:pPr>
      <w:r>
        <w:rPr>
          <w:w w:val="105"/>
        </w:rPr>
        <w:t>Tips</w:t>
      </w:r>
      <w:r>
        <w:rPr>
          <w:spacing w:val="-10"/>
          <w:w w:val="105"/>
        </w:rPr>
        <w:t> </w:t>
      </w:r>
      <w:r>
        <w:rPr>
          <w:w w:val="105"/>
        </w:rPr>
        <w:t>voor</w:t>
      </w:r>
      <w:r>
        <w:rPr>
          <w:spacing w:val="-4"/>
          <w:w w:val="105"/>
        </w:rPr>
        <w:t> </w:t>
      </w:r>
      <w:r>
        <w:rPr>
          <w:w w:val="105"/>
        </w:rPr>
        <w:t>het</w:t>
      </w:r>
      <w:r>
        <w:rPr>
          <w:spacing w:val="-7"/>
          <w:w w:val="105"/>
        </w:rPr>
        <w:t> </w:t>
      </w:r>
      <w:r>
        <w:rPr>
          <w:w w:val="105"/>
        </w:rPr>
        <w:t>samenstellen</w:t>
      </w:r>
      <w:r>
        <w:rPr>
          <w:spacing w:val="-11"/>
          <w:w w:val="105"/>
        </w:rPr>
        <w:t> </w:t>
      </w:r>
      <w:r>
        <w:rPr>
          <w:w w:val="105"/>
        </w:rPr>
        <w:t>van</w:t>
      </w:r>
      <w:r>
        <w:rPr>
          <w:spacing w:val="-11"/>
          <w:w w:val="105"/>
        </w:rPr>
        <w:t> </w:t>
      </w:r>
      <w:r>
        <w:rPr>
          <w:w w:val="105"/>
        </w:rPr>
        <w:t>je</w:t>
      </w:r>
      <w:r>
        <w:rPr>
          <w:spacing w:val="-10"/>
          <w:w w:val="105"/>
        </w:rPr>
        <w:t> </w:t>
      </w:r>
      <w:r>
        <w:rPr>
          <w:w w:val="105"/>
        </w:rPr>
        <w:t>werkdossier,</w:t>
      </w:r>
      <w:r>
        <w:rPr>
          <w:spacing w:val="-8"/>
          <w:w w:val="105"/>
        </w:rPr>
        <w:t> </w:t>
      </w:r>
      <w:r>
        <w:rPr>
          <w:w w:val="105"/>
        </w:rPr>
        <w:t>met</w:t>
      </w:r>
      <w:r>
        <w:rPr>
          <w:spacing w:val="-7"/>
          <w:w w:val="105"/>
        </w:rPr>
        <w:t> </w:t>
      </w:r>
      <w:r>
        <w:rPr>
          <w:w w:val="105"/>
        </w:rPr>
        <w:t>voorbeelden</w:t>
      </w:r>
      <w:r>
        <w:rPr>
          <w:spacing w:val="-11"/>
          <w:w w:val="105"/>
        </w:rPr>
        <w:t> </w:t>
      </w:r>
      <w:r>
        <w:rPr>
          <w:w w:val="105"/>
        </w:rPr>
        <w:t>van</w:t>
      </w:r>
      <w:r>
        <w:rPr>
          <w:spacing w:val="-11"/>
          <w:w w:val="105"/>
        </w:rPr>
        <w:t> </w:t>
      </w:r>
      <w:r>
        <w:rPr>
          <w:w w:val="105"/>
        </w:rPr>
        <w:t>reflecties</w:t>
      </w:r>
      <w:r>
        <w:rPr>
          <w:spacing w:val="-11"/>
          <w:w w:val="105"/>
        </w:rPr>
        <w:t> </w:t>
      </w:r>
      <w:r>
        <w:rPr>
          <w:w w:val="105"/>
        </w:rPr>
        <w:t>en </w:t>
      </w:r>
      <w:r>
        <w:rPr>
          <w:spacing w:val="-2"/>
          <w:w w:val="105"/>
        </w:rPr>
        <w:t>documentatie.</w:t>
      </w:r>
    </w:p>
    <w:p>
      <w:pPr>
        <w:pStyle w:val="BodyText"/>
        <w:spacing w:before="7"/>
        <w:ind w:left="0"/>
      </w:pPr>
    </w:p>
    <w:p>
      <w:pPr>
        <w:pStyle w:val="Heading4"/>
        <w:numPr>
          <w:ilvl w:val="0"/>
          <w:numId w:val="11"/>
        </w:numPr>
        <w:tabs>
          <w:tab w:pos="860" w:val="left" w:leader="none"/>
        </w:tabs>
        <w:spacing w:line="304" w:lineRule="exact" w:before="1" w:after="0"/>
        <w:ind w:left="860" w:right="0" w:hanging="360"/>
        <w:jc w:val="left"/>
      </w:pPr>
      <w:r>
        <w:rPr/>
        <w:t>Bijlage</w:t>
      </w:r>
      <w:r>
        <w:rPr>
          <w:spacing w:val="21"/>
        </w:rPr>
        <w:t> </w:t>
      </w:r>
      <w:r>
        <w:rPr/>
        <w:t>2</w:t>
      </w:r>
      <w:r>
        <w:rPr>
          <w:spacing w:val="18"/>
        </w:rPr>
        <w:t> </w:t>
      </w:r>
      <w:r>
        <w:rPr/>
        <w:t>–</w:t>
      </w:r>
      <w:r>
        <w:rPr>
          <w:spacing w:val="19"/>
        </w:rPr>
        <w:t> </w:t>
      </w:r>
      <w:r>
        <w:rPr/>
        <w:t>Het</w:t>
      </w:r>
      <w:r>
        <w:rPr>
          <w:spacing w:val="20"/>
        </w:rPr>
        <w:t> </w:t>
      </w:r>
      <w:r>
        <w:rPr>
          <w:spacing w:val="-2"/>
        </w:rPr>
        <w:t>regieplan</w:t>
      </w:r>
    </w:p>
    <w:p>
      <w:pPr>
        <w:pStyle w:val="BodyText"/>
        <w:spacing w:line="291" w:lineRule="exact"/>
        <w:ind w:left="861"/>
      </w:pPr>
      <w:r>
        <w:rPr>
          <w:spacing w:val="-2"/>
          <w:w w:val="105"/>
        </w:rPr>
        <w:t>Inhoud</w:t>
      </w:r>
      <w:r>
        <w:rPr>
          <w:spacing w:val="-1"/>
          <w:w w:val="105"/>
        </w:rPr>
        <w:t> </w:t>
      </w:r>
      <w:r>
        <w:rPr>
          <w:spacing w:val="-2"/>
          <w:w w:val="105"/>
        </w:rPr>
        <w:t>en</w:t>
      </w:r>
      <w:r>
        <w:rPr>
          <w:spacing w:val="-4"/>
          <w:w w:val="105"/>
        </w:rPr>
        <w:t> </w:t>
      </w:r>
      <w:r>
        <w:rPr>
          <w:spacing w:val="-2"/>
          <w:w w:val="105"/>
        </w:rPr>
        <w:t>opbouw</w:t>
      </w:r>
      <w:r>
        <w:rPr>
          <w:w w:val="105"/>
        </w:rPr>
        <w:t> </w:t>
      </w:r>
      <w:r>
        <w:rPr>
          <w:spacing w:val="-2"/>
          <w:w w:val="105"/>
        </w:rPr>
        <w:t>van</w:t>
      </w:r>
      <w:r>
        <w:rPr>
          <w:spacing w:val="-4"/>
          <w:w w:val="105"/>
        </w:rPr>
        <w:t> </w:t>
      </w:r>
      <w:r>
        <w:rPr>
          <w:spacing w:val="-2"/>
          <w:w w:val="105"/>
        </w:rPr>
        <w:t>je regieplan,</w:t>
      </w:r>
      <w:r>
        <w:rPr>
          <w:spacing w:val="-1"/>
          <w:w w:val="105"/>
        </w:rPr>
        <w:t> </w:t>
      </w:r>
      <w:r>
        <w:rPr>
          <w:spacing w:val="-2"/>
          <w:w w:val="105"/>
        </w:rPr>
        <w:t>inclusief</w:t>
      </w:r>
      <w:r>
        <w:rPr>
          <w:spacing w:val="-4"/>
          <w:w w:val="105"/>
        </w:rPr>
        <w:t> </w:t>
      </w:r>
      <w:r>
        <w:rPr>
          <w:spacing w:val="-2"/>
          <w:w w:val="105"/>
        </w:rPr>
        <w:t>structuur,</w:t>
      </w:r>
      <w:r>
        <w:rPr>
          <w:spacing w:val="-1"/>
          <w:w w:val="105"/>
        </w:rPr>
        <w:t> </w:t>
      </w:r>
      <w:r>
        <w:rPr>
          <w:spacing w:val="-2"/>
          <w:w w:val="105"/>
        </w:rPr>
        <w:t>dramaturgie</w:t>
      </w:r>
      <w:r>
        <w:rPr>
          <w:spacing w:val="-3"/>
          <w:w w:val="105"/>
        </w:rPr>
        <w:t> </w:t>
      </w:r>
      <w:r>
        <w:rPr>
          <w:spacing w:val="-2"/>
          <w:w w:val="105"/>
        </w:rPr>
        <w:t>en</w:t>
      </w:r>
      <w:r>
        <w:rPr>
          <w:spacing w:val="-4"/>
          <w:w w:val="105"/>
        </w:rPr>
        <w:t> </w:t>
      </w:r>
      <w:r>
        <w:rPr>
          <w:spacing w:val="-2"/>
          <w:w w:val="105"/>
        </w:rPr>
        <w:t>planning.</w:t>
      </w:r>
    </w:p>
    <w:p>
      <w:pPr>
        <w:pStyle w:val="BodyText"/>
        <w:spacing w:before="6"/>
        <w:ind w:left="0"/>
      </w:pPr>
    </w:p>
    <w:p>
      <w:pPr>
        <w:pStyle w:val="Heading4"/>
        <w:numPr>
          <w:ilvl w:val="0"/>
          <w:numId w:val="11"/>
        </w:numPr>
        <w:tabs>
          <w:tab w:pos="860" w:val="left" w:leader="none"/>
        </w:tabs>
        <w:spacing w:line="304" w:lineRule="exact" w:before="0" w:after="0"/>
        <w:ind w:left="860" w:right="0" w:hanging="360"/>
        <w:jc w:val="left"/>
      </w:pPr>
      <w:r>
        <w:rPr/>
        <w:t>Bijlage</w:t>
      </w:r>
      <w:r>
        <w:rPr>
          <w:spacing w:val="28"/>
        </w:rPr>
        <w:t> </w:t>
      </w:r>
      <w:r>
        <w:rPr/>
        <w:t>3</w:t>
      </w:r>
      <w:r>
        <w:rPr>
          <w:spacing w:val="25"/>
        </w:rPr>
        <w:t> </w:t>
      </w:r>
      <w:r>
        <w:rPr/>
        <w:t>–</w:t>
      </w:r>
      <w:r>
        <w:rPr>
          <w:spacing w:val="26"/>
        </w:rPr>
        <w:t> </w:t>
      </w:r>
      <w:r>
        <w:rPr>
          <w:spacing w:val="-2"/>
        </w:rPr>
        <w:t>Vormgevingsconcept</w:t>
      </w:r>
    </w:p>
    <w:p>
      <w:pPr>
        <w:pStyle w:val="BodyText"/>
        <w:spacing w:line="291" w:lineRule="exact"/>
        <w:ind w:left="861"/>
      </w:pPr>
      <w:r>
        <w:rPr>
          <w:w w:val="105"/>
        </w:rPr>
        <w:t>Handvatten</w:t>
      </w:r>
      <w:r>
        <w:rPr>
          <w:spacing w:val="-6"/>
          <w:w w:val="105"/>
        </w:rPr>
        <w:t> </w:t>
      </w:r>
      <w:r>
        <w:rPr>
          <w:w w:val="105"/>
        </w:rPr>
        <w:t>voor</w:t>
      </w:r>
      <w:r>
        <w:rPr>
          <w:spacing w:val="-4"/>
          <w:w w:val="105"/>
        </w:rPr>
        <w:t> </w:t>
      </w:r>
      <w:r>
        <w:rPr>
          <w:w w:val="105"/>
        </w:rPr>
        <w:t>scenografie,</w:t>
      </w:r>
      <w:r>
        <w:rPr>
          <w:spacing w:val="-3"/>
          <w:w w:val="105"/>
        </w:rPr>
        <w:t> </w:t>
      </w:r>
      <w:r>
        <w:rPr>
          <w:w w:val="105"/>
        </w:rPr>
        <w:t>licht,</w:t>
      </w:r>
      <w:r>
        <w:rPr>
          <w:spacing w:val="-2"/>
          <w:w w:val="105"/>
        </w:rPr>
        <w:t> </w:t>
      </w:r>
      <w:r>
        <w:rPr>
          <w:w w:val="105"/>
        </w:rPr>
        <w:t>kostuum,</w:t>
      </w:r>
      <w:r>
        <w:rPr>
          <w:spacing w:val="-3"/>
          <w:w w:val="105"/>
        </w:rPr>
        <w:t> </w:t>
      </w:r>
      <w:r>
        <w:rPr>
          <w:w w:val="105"/>
        </w:rPr>
        <w:t>geluid</w:t>
      </w:r>
      <w:r>
        <w:rPr>
          <w:spacing w:val="-3"/>
          <w:w w:val="105"/>
        </w:rPr>
        <w:t> </w:t>
      </w:r>
      <w:r>
        <w:rPr>
          <w:w w:val="105"/>
        </w:rPr>
        <w:t>en</w:t>
      </w:r>
      <w:r>
        <w:rPr>
          <w:spacing w:val="-6"/>
          <w:w w:val="105"/>
        </w:rPr>
        <w:t> </w:t>
      </w:r>
      <w:r>
        <w:rPr>
          <w:w w:val="105"/>
        </w:rPr>
        <w:t>mise-en-</w:t>
      </w:r>
      <w:r>
        <w:rPr>
          <w:spacing w:val="-2"/>
          <w:w w:val="105"/>
        </w:rPr>
        <w:t>scène.</w:t>
      </w:r>
    </w:p>
    <w:p>
      <w:pPr>
        <w:pStyle w:val="BodyText"/>
        <w:spacing w:before="6"/>
        <w:ind w:left="0"/>
      </w:pPr>
    </w:p>
    <w:p>
      <w:pPr>
        <w:pStyle w:val="Heading4"/>
        <w:numPr>
          <w:ilvl w:val="0"/>
          <w:numId w:val="11"/>
        </w:numPr>
        <w:tabs>
          <w:tab w:pos="860" w:val="left" w:leader="none"/>
        </w:tabs>
        <w:spacing w:line="304" w:lineRule="exact" w:before="1" w:after="0"/>
        <w:ind w:left="860" w:right="0" w:hanging="360"/>
        <w:jc w:val="left"/>
      </w:pPr>
      <w:r>
        <w:rPr/>
        <w:t>Bijlage</w:t>
      </w:r>
      <w:r>
        <w:rPr>
          <w:spacing w:val="32"/>
        </w:rPr>
        <w:t> </w:t>
      </w:r>
      <w:r>
        <w:rPr/>
        <w:t>4</w:t>
      </w:r>
      <w:r>
        <w:rPr>
          <w:spacing w:val="30"/>
        </w:rPr>
        <w:t> </w:t>
      </w:r>
      <w:r>
        <w:rPr/>
        <w:t>–</w:t>
      </w:r>
      <w:r>
        <w:rPr>
          <w:spacing w:val="31"/>
        </w:rPr>
        <w:t> </w:t>
      </w:r>
      <w:r>
        <w:rPr/>
        <w:t>Handvatten</w:t>
      </w:r>
      <w:r>
        <w:rPr>
          <w:spacing w:val="32"/>
        </w:rPr>
        <w:t> </w:t>
      </w:r>
      <w:r>
        <w:rPr/>
        <w:t>voor</w:t>
      </w:r>
      <w:r>
        <w:rPr>
          <w:spacing w:val="33"/>
        </w:rPr>
        <w:t> </w:t>
      </w:r>
      <w:r>
        <w:rPr/>
        <w:t>analyse</w:t>
      </w:r>
      <w:r>
        <w:rPr>
          <w:spacing w:val="33"/>
        </w:rPr>
        <w:t> </w:t>
      </w:r>
      <w:r>
        <w:rPr/>
        <w:t>van</w:t>
      </w:r>
      <w:r>
        <w:rPr>
          <w:spacing w:val="33"/>
        </w:rPr>
        <w:t> </w:t>
      </w:r>
      <w:r>
        <w:rPr/>
        <w:t>een</w:t>
      </w:r>
      <w:r>
        <w:rPr>
          <w:spacing w:val="32"/>
        </w:rPr>
        <w:t> </w:t>
      </w:r>
      <w:r>
        <w:rPr>
          <w:spacing w:val="-2"/>
        </w:rPr>
        <w:t>theatertekst</w:t>
      </w:r>
    </w:p>
    <w:p>
      <w:pPr>
        <w:pStyle w:val="BodyText"/>
        <w:spacing w:line="291" w:lineRule="exact"/>
        <w:ind w:left="861"/>
      </w:pPr>
      <w:r>
        <w:rPr>
          <w:w w:val="105"/>
        </w:rPr>
        <w:t>Praktische</w:t>
      </w:r>
      <w:r>
        <w:rPr>
          <w:spacing w:val="-11"/>
          <w:w w:val="105"/>
        </w:rPr>
        <w:t> </w:t>
      </w:r>
      <w:r>
        <w:rPr>
          <w:w w:val="105"/>
        </w:rPr>
        <w:t>vragen</w:t>
      </w:r>
      <w:r>
        <w:rPr>
          <w:spacing w:val="-11"/>
          <w:w w:val="105"/>
        </w:rPr>
        <w:t> </w:t>
      </w:r>
      <w:r>
        <w:rPr>
          <w:w w:val="105"/>
        </w:rPr>
        <w:t>en</w:t>
      </w:r>
      <w:r>
        <w:rPr>
          <w:spacing w:val="-11"/>
          <w:w w:val="105"/>
        </w:rPr>
        <w:t> </w:t>
      </w:r>
      <w:r>
        <w:rPr>
          <w:w w:val="105"/>
        </w:rPr>
        <w:t>methodes</w:t>
      </w:r>
      <w:r>
        <w:rPr>
          <w:spacing w:val="-12"/>
          <w:w w:val="105"/>
        </w:rPr>
        <w:t> </w:t>
      </w:r>
      <w:r>
        <w:rPr>
          <w:w w:val="105"/>
        </w:rPr>
        <w:t>om</w:t>
      </w:r>
      <w:r>
        <w:rPr>
          <w:spacing w:val="-9"/>
          <w:w w:val="105"/>
        </w:rPr>
        <w:t> </w:t>
      </w:r>
      <w:r>
        <w:rPr>
          <w:w w:val="105"/>
        </w:rPr>
        <w:t>een</w:t>
      </w:r>
      <w:r>
        <w:rPr>
          <w:spacing w:val="-11"/>
          <w:w w:val="105"/>
        </w:rPr>
        <w:t> </w:t>
      </w:r>
      <w:r>
        <w:rPr>
          <w:w w:val="105"/>
        </w:rPr>
        <w:t>tekst</w:t>
      </w:r>
      <w:r>
        <w:rPr>
          <w:spacing w:val="-8"/>
          <w:w w:val="105"/>
        </w:rPr>
        <w:t> </w:t>
      </w:r>
      <w:r>
        <w:rPr>
          <w:w w:val="105"/>
        </w:rPr>
        <w:t>dramaturgisch</w:t>
      </w:r>
      <w:r>
        <w:rPr>
          <w:spacing w:val="-11"/>
          <w:w w:val="105"/>
        </w:rPr>
        <w:t> </w:t>
      </w:r>
      <w:r>
        <w:rPr>
          <w:w w:val="105"/>
        </w:rPr>
        <w:t>te</w:t>
      </w:r>
      <w:r>
        <w:rPr>
          <w:spacing w:val="-10"/>
          <w:w w:val="105"/>
        </w:rPr>
        <w:t> </w:t>
      </w:r>
      <w:r>
        <w:rPr>
          <w:spacing w:val="-2"/>
          <w:w w:val="105"/>
        </w:rPr>
        <w:t>analyseren</w:t>
      </w:r>
    </w:p>
    <w:p>
      <w:pPr>
        <w:pStyle w:val="BodyText"/>
        <w:spacing w:before="6"/>
        <w:ind w:left="0"/>
      </w:pPr>
    </w:p>
    <w:p>
      <w:pPr>
        <w:pStyle w:val="Heading4"/>
        <w:numPr>
          <w:ilvl w:val="0"/>
          <w:numId w:val="11"/>
        </w:numPr>
        <w:tabs>
          <w:tab w:pos="860" w:val="left" w:leader="none"/>
        </w:tabs>
        <w:spacing w:line="304" w:lineRule="exact" w:before="0" w:after="0"/>
        <w:ind w:left="860" w:right="0" w:hanging="360"/>
        <w:jc w:val="left"/>
      </w:pPr>
      <w:r>
        <w:rPr/>
        <w:t>Bijlage</w:t>
      </w:r>
      <w:r>
        <w:rPr>
          <w:spacing w:val="16"/>
        </w:rPr>
        <w:t> </w:t>
      </w:r>
      <w:r>
        <w:rPr/>
        <w:t>5</w:t>
      </w:r>
      <w:r>
        <w:rPr>
          <w:spacing w:val="14"/>
        </w:rPr>
        <w:t> </w:t>
      </w:r>
      <w:r>
        <w:rPr/>
        <w:t>–</w:t>
      </w:r>
      <w:r>
        <w:rPr>
          <w:spacing w:val="16"/>
        </w:rPr>
        <w:t> </w:t>
      </w:r>
      <w:r>
        <w:rPr>
          <w:spacing w:val="-2"/>
        </w:rPr>
        <w:t>Literatuurlijst</w:t>
      </w:r>
    </w:p>
    <w:p>
      <w:pPr>
        <w:pStyle w:val="BodyText"/>
        <w:spacing w:line="242" w:lineRule="auto"/>
        <w:ind w:left="861"/>
      </w:pPr>
      <w:r>
        <w:rPr>
          <w:w w:val="105"/>
        </w:rPr>
        <w:t>Selectie</w:t>
      </w:r>
      <w:r>
        <w:rPr>
          <w:spacing w:val="-11"/>
          <w:w w:val="105"/>
        </w:rPr>
        <w:t> </w:t>
      </w:r>
      <w:r>
        <w:rPr>
          <w:w w:val="105"/>
        </w:rPr>
        <w:t>van</w:t>
      </w:r>
      <w:r>
        <w:rPr>
          <w:spacing w:val="-12"/>
          <w:w w:val="105"/>
        </w:rPr>
        <w:t> </w:t>
      </w:r>
      <w:r>
        <w:rPr>
          <w:w w:val="105"/>
        </w:rPr>
        <w:t>boeken</w:t>
      </w:r>
      <w:r>
        <w:rPr>
          <w:spacing w:val="-12"/>
          <w:w w:val="105"/>
        </w:rPr>
        <w:t> </w:t>
      </w:r>
      <w:r>
        <w:rPr>
          <w:w w:val="105"/>
        </w:rPr>
        <w:t>en</w:t>
      </w:r>
      <w:r>
        <w:rPr>
          <w:spacing w:val="-12"/>
          <w:w w:val="105"/>
        </w:rPr>
        <w:t> </w:t>
      </w:r>
      <w:r>
        <w:rPr>
          <w:w w:val="105"/>
        </w:rPr>
        <w:t>bronnen</w:t>
      </w:r>
      <w:r>
        <w:rPr>
          <w:spacing w:val="-12"/>
          <w:w w:val="105"/>
        </w:rPr>
        <w:t> </w:t>
      </w:r>
      <w:r>
        <w:rPr>
          <w:w w:val="105"/>
        </w:rPr>
        <w:t>over</w:t>
      </w:r>
      <w:r>
        <w:rPr>
          <w:spacing w:val="-11"/>
          <w:w w:val="105"/>
        </w:rPr>
        <w:t> </w:t>
      </w:r>
      <w:r>
        <w:rPr>
          <w:w w:val="105"/>
        </w:rPr>
        <w:t>regie,</w:t>
      </w:r>
      <w:r>
        <w:rPr>
          <w:spacing w:val="-10"/>
          <w:w w:val="105"/>
        </w:rPr>
        <w:t> </w:t>
      </w:r>
      <w:r>
        <w:rPr>
          <w:w w:val="105"/>
        </w:rPr>
        <w:t>spel,</w:t>
      </w:r>
      <w:r>
        <w:rPr>
          <w:spacing w:val="-10"/>
          <w:w w:val="105"/>
        </w:rPr>
        <w:t> </w:t>
      </w:r>
      <w:r>
        <w:rPr>
          <w:w w:val="105"/>
        </w:rPr>
        <w:t>improvisatie,</w:t>
      </w:r>
      <w:r>
        <w:rPr>
          <w:spacing w:val="-10"/>
          <w:w w:val="105"/>
        </w:rPr>
        <w:t> </w:t>
      </w:r>
      <w:r>
        <w:rPr>
          <w:w w:val="105"/>
        </w:rPr>
        <w:t>dramaturgie, vormgeving en kunst.</w:t>
      </w:r>
    </w:p>
    <w:p>
      <w:pPr>
        <w:pStyle w:val="Heading4"/>
        <w:numPr>
          <w:ilvl w:val="0"/>
          <w:numId w:val="11"/>
        </w:numPr>
        <w:tabs>
          <w:tab w:pos="860" w:val="left" w:leader="none"/>
        </w:tabs>
        <w:spacing w:line="240" w:lineRule="auto" w:before="289" w:after="0"/>
        <w:ind w:left="860" w:right="0" w:hanging="360"/>
        <w:jc w:val="left"/>
      </w:pPr>
      <w:r>
        <w:rPr>
          <w:spacing w:val="2"/>
        </w:rPr>
        <w:t>Bijlage</w:t>
      </w:r>
      <w:r>
        <w:rPr>
          <w:spacing w:val="36"/>
        </w:rPr>
        <w:t> </w:t>
      </w:r>
      <w:r>
        <w:rPr>
          <w:spacing w:val="2"/>
        </w:rPr>
        <w:t>6</w:t>
      </w:r>
      <w:r>
        <w:rPr>
          <w:spacing w:val="33"/>
        </w:rPr>
        <w:t> </w:t>
      </w:r>
      <w:r>
        <w:rPr>
          <w:spacing w:val="2"/>
        </w:rPr>
        <w:t>–</w:t>
      </w:r>
      <w:r>
        <w:rPr>
          <w:spacing w:val="34"/>
        </w:rPr>
        <w:t> </w:t>
      </w:r>
      <w:r>
        <w:rPr>
          <w:spacing w:val="2"/>
        </w:rPr>
        <w:t>Format</w:t>
      </w:r>
      <w:r>
        <w:rPr>
          <w:spacing w:val="26"/>
        </w:rPr>
        <w:t> </w:t>
      </w:r>
      <w:r>
        <w:rPr>
          <w:spacing w:val="2"/>
        </w:rPr>
        <w:t>evaluatieformulier</w:t>
      </w:r>
      <w:r>
        <w:rPr>
          <w:spacing w:val="36"/>
        </w:rPr>
        <w:t> </w:t>
      </w:r>
      <w:r>
        <w:rPr>
          <w:spacing w:val="-2"/>
        </w:rPr>
        <w:t>competenties</w:t>
      </w:r>
    </w:p>
    <w:p>
      <w:pPr>
        <w:pStyle w:val="BodyText"/>
        <w:spacing w:before="3"/>
        <w:ind w:left="861"/>
      </w:pPr>
      <w:r>
        <w:rPr>
          <w:spacing w:val="-2"/>
          <w:w w:val="105"/>
        </w:rPr>
        <w:t>Toetsingscriteria</w:t>
      </w:r>
      <w:r>
        <w:rPr>
          <w:spacing w:val="-1"/>
          <w:w w:val="105"/>
        </w:rPr>
        <w:t> </w:t>
      </w:r>
      <w:r>
        <w:rPr>
          <w:spacing w:val="-2"/>
          <w:w w:val="105"/>
        </w:rPr>
        <w:t>voor de</w:t>
      </w:r>
      <w:r>
        <w:rPr>
          <w:spacing w:val="-3"/>
          <w:w w:val="105"/>
        </w:rPr>
        <w:t> </w:t>
      </w:r>
      <w:r>
        <w:rPr>
          <w:spacing w:val="-2"/>
          <w:w w:val="105"/>
        </w:rPr>
        <w:t>beoordeling</w:t>
      </w:r>
      <w:r>
        <w:rPr>
          <w:spacing w:val="-4"/>
          <w:w w:val="105"/>
        </w:rPr>
        <w:t> </w:t>
      </w:r>
      <w:r>
        <w:rPr>
          <w:spacing w:val="-2"/>
          <w:w w:val="105"/>
        </w:rPr>
        <w:t>van</w:t>
      </w:r>
      <w:r>
        <w:rPr>
          <w:spacing w:val="-5"/>
          <w:w w:val="105"/>
        </w:rPr>
        <w:t> </w:t>
      </w:r>
      <w:r>
        <w:rPr>
          <w:spacing w:val="-2"/>
          <w:w w:val="105"/>
        </w:rPr>
        <w:t>etudes</w:t>
      </w:r>
      <w:r>
        <w:rPr>
          <w:spacing w:val="-4"/>
          <w:w w:val="105"/>
        </w:rPr>
        <w:t> </w:t>
      </w:r>
      <w:r>
        <w:rPr>
          <w:spacing w:val="-2"/>
          <w:w w:val="105"/>
        </w:rPr>
        <w:t>en</w:t>
      </w:r>
      <w:r>
        <w:rPr>
          <w:spacing w:val="-5"/>
          <w:w w:val="105"/>
        </w:rPr>
        <w:t> </w:t>
      </w:r>
      <w:r>
        <w:rPr>
          <w:spacing w:val="-2"/>
          <w:w w:val="105"/>
        </w:rPr>
        <w:t>eindvoorstelling.</w:t>
      </w:r>
    </w:p>
    <w:p>
      <w:pPr>
        <w:pStyle w:val="BodyText"/>
        <w:spacing w:before="1"/>
        <w:ind w:left="0"/>
      </w:pPr>
    </w:p>
    <w:p>
      <w:pPr>
        <w:pStyle w:val="Heading4"/>
        <w:numPr>
          <w:ilvl w:val="0"/>
          <w:numId w:val="11"/>
        </w:numPr>
        <w:tabs>
          <w:tab w:pos="359" w:val="left" w:leader="none"/>
        </w:tabs>
        <w:spacing w:line="240" w:lineRule="auto" w:before="0" w:after="0"/>
        <w:ind w:left="359" w:right="2482" w:hanging="359"/>
        <w:jc w:val="right"/>
      </w:pPr>
      <w:r>
        <w:rPr>
          <w:spacing w:val="2"/>
        </w:rPr>
        <w:t>Bijlage</w:t>
      </w:r>
      <w:r>
        <w:rPr>
          <w:spacing w:val="43"/>
        </w:rPr>
        <w:t> </w:t>
      </w:r>
      <w:r>
        <w:rPr>
          <w:spacing w:val="2"/>
        </w:rPr>
        <w:t>7</w:t>
      </w:r>
      <w:r>
        <w:rPr>
          <w:spacing w:val="39"/>
        </w:rPr>
        <w:t> </w:t>
      </w:r>
      <w:r>
        <w:rPr>
          <w:spacing w:val="2"/>
        </w:rPr>
        <w:t>–</w:t>
      </w:r>
      <w:r>
        <w:rPr>
          <w:spacing w:val="41"/>
        </w:rPr>
        <w:t> </w:t>
      </w:r>
      <w:r>
        <w:rPr>
          <w:spacing w:val="2"/>
        </w:rPr>
        <w:t>Klachtenregeling</w:t>
      </w:r>
      <w:r>
        <w:rPr>
          <w:spacing w:val="36"/>
        </w:rPr>
        <w:t> </w:t>
      </w:r>
      <w:r>
        <w:rPr>
          <w:spacing w:val="2"/>
        </w:rPr>
        <w:t>Eindbeoordeling</w:t>
      </w:r>
      <w:r>
        <w:rPr>
          <w:spacing w:val="45"/>
        </w:rPr>
        <w:t> </w:t>
      </w:r>
      <w:r>
        <w:rPr>
          <w:spacing w:val="2"/>
        </w:rPr>
        <w:t>(en</w:t>
      </w:r>
      <w:r>
        <w:rPr>
          <w:spacing w:val="43"/>
        </w:rPr>
        <w:t> </w:t>
      </w:r>
      <w:r>
        <w:rPr>
          <w:spacing w:val="-2"/>
        </w:rPr>
        <w:t>toetsen)</w:t>
      </w:r>
    </w:p>
    <w:p>
      <w:pPr>
        <w:pStyle w:val="BodyText"/>
        <w:spacing w:before="2"/>
        <w:ind w:left="0" w:right="2460"/>
        <w:jc w:val="right"/>
      </w:pPr>
      <w:r>
        <w:rPr/>
        <w:t>Informatie</w:t>
      </w:r>
      <w:r>
        <w:rPr>
          <w:spacing w:val="14"/>
        </w:rPr>
        <w:t> </w:t>
      </w:r>
      <w:r>
        <w:rPr/>
        <w:t>over</w:t>
      </w:r>
      <w:r>
        <w:rPr>
          <w:spacing w:val="16"/>
        </w:rPr>
        <w:t> </w:t>
      </w:r>
      <w:r>
        <w:rPr/>
        <w:t>bezwaar</w:t>
      </w:r>
      <w:r>
        <w:rPr>
          <w:spacing w:val="16"/>
        </w:rPr>
        <w:t> </w:t>
      </w:r>
      <w:r>
        <w:rPr/>
        <w:t>maken</w:t>
      </w:r>
      <w:r>
        <w:rPr>
          <w:spacing w:val="13"/>
        </w:rPr>
        <w:t> </w:t>
      </w:r>
      <w:r>
        <w:rPr/>
        <w:t>bij</w:t>
      </w:r>
      <w:r>
        <w:rPr>
          <w:spacing w:val="13"/>
        </w:rPr>
        <w:t> </w:t>
      </w:r>
      <w:r>
        <w:rPr/>
        <w:t>beoordeling</w:t>
      </w:r>
      <w:r>
        <w:rPr>
          <w:spacing w:val="14"/>
        </w:rPr>
        <w:t> </w:t>
      </w:r>
      <w:r>
        <w:rPr/>
        <w:t>of</w:t>
      </w:r>
      <w:r>
        <w:rPr>
          <w:spacing w:val="21"/>
        </w:rPr>
        <w:t> </w:t>
      </w:r>
      <w:r>
        <w:rPr>
          <w:spacing w:val="-2"/>
        </w:rPr>
        <w:t>procedure</w:t>
      </w:r>
    </w:p>
    <w:p>
      <w:pPr>
        <w:pStyle w:val="BodyText"/>
        <w:spacing w:after="0"/>
        <w:jc w:val="right"/>
        <w:sectPr>
          <w:pgSz w:w="11910" w:h="16840"/>
          <w:pgMar w:header="0" w:footer="1096" w:top="1340" w:bottom="1280" w:left="1275" w:right="1133"/>
        </w:sectPr>
      </w:pPr>
    </w:p>
    <w:p>
      <w:pPr>
        <w:pStyle w:val="BodyText"/>
        <w:spacing w:before="72"/>
        <w:ind w:right="425"/>
        <w:jc w:val="both"/>
      </w:pPr>
      <w:r>
        <w:rPr>
          <w:w w:val="105"/>
        </w:rPr>
        <w:t>Deze</w:t>
      </w:r>
      <w:r>
        <w:rPr>
          <w:spacing w:val="-5"/>
          <w:w w:val="105"/>
        </w:rPr>
        <w:t> </w:t>
      </w:r>
      <w:r>
        <w:rPr>
          <w:w w:val="105"/>
        </w:rPr>
        <w:t>bijlagen</w:t>
      </w:r>
      <w:r>
        <w:rPr>
          <w:spacing w:val="-6"/>
          <w:w w:val="105"/>
        </w:rPr>
        <w:t> </w:t>
      </w:r>
      <w:r>
        <w:rPr>
          <w:w w:val="105"/>
        </w:rPr>
        <w:t>bieden</w:t>
      </w:r>
      <w:r>
        <w:rPr>
          <w:spacing w:val="-6"/>
          <w:w w:val="105"/>
        </w:rPr>
        <w:t> </w:t>
      </w:r>
      <w:r>
        <w:rPr>
          <w:w w:val="105"/>
        </w:rPr>
        <w:t>formats,</w:t>
      </w:r>
      <w:r>
        <w:rPr>
          <w:spacing w:val="-3"/>
          <w:w w:val="105"/>
        </w:rPr>
        <w:t> </w:t>
      </w:r>
      <w:r>
        <w:rPr>
          <w:w w:val="105"/>
        </w:rPr>
        <w:t>inspiratie,</w:t>
      </w:r>
      <w:r>
        <w:rPr>
          <w:spacing w:val="-3"/>
          <w:w w:val="105"/>
        </w:rPr>
        <w:t> </w:t>
      </w:r>
      <w:r>
        <w:rPr>
          <w:w w:val="105"/>
        </w:rPr>
        <w:t>praktische</w:t>
      </w:r>
      <w:r>
        <w:rPr>
          <w:spacing w:val="-5"/>
          <w:w w:val="105"/>
        </w:rPr>
        <w:t> </w:t>
      </w:r>
      <w:r>
        <w:rPr>
          <w:w w:val="105"/>
        </w:rPr>
        <w:t>richtlijnen</w:t>
      </w:r>
      <w:r>
        <w:rPr>
          <w:spacing w:val="-6"/>
          <w:w w:val="105"/>
        </w:rPr>
        <w:t> </w:t>
      </w:r>
      <w:r>
        <w:rPr>
          <w:w w:val="105"/>
        </w:rPr>
        <w:t>en</w:t>
      </w:r>
      <w:r>
        <w:rPr>
          <w:spacing w:val="-6"/>
          <w:w w:val="105"/>
        </w:rPr>
        <w:t> </w:t>
      </w:r>
      <w:r>
        <w:rPr>
          <w:w w:val="105"/>
        </w:rPr>
        <w:t>verdiepingsmateriaal. Ze</w:t>
      </w:r>
      <w:r>
        <w:rPr>
          <w:spacing w:val="-9"/>
          <w:w w:val="105"/>
        </w:rPr>
        <w:t> </w:t>
      </w:r>
      <w:r>
        <w:rPr>
          <w:w w:val="105"/>
        </w:rPr>
        <w:t>vormen</w:t>
      </w:r>
      <w:r>
        <w:rPr>
          <w:spacing w:val="-10"/>
          <w:w w:val="105"/>
        </w:rPr>
        <w:t> </w:t>
      </w:r>
      <w:r>
        <w:rPr>
          <w:w w:val="105"/>
        </w:rPr>
        <w:t>een</w:t>
      </w:r>
      <w:r>
        <w:rPr>
          <w:spacing w:val="-10"/>
          <w:w w:val="105"/>
        </w:rPr>
        <w:t> </w:t>
      </w:r>
      <w:r>
        <w:rPr>
          <w:w w:val="105"/>
        </w:rPr>
        <w:t>waardevolle</w:t>
      </w:r>
      <w:r>
        <w:rPr>
          <w:spacing w:val="-9"/>
          <w:w w:val="105"/>
        </w:rPr>
        <w:t> </w:t>
      </w:r>
      <w:r>
        <w:rPr>
          <w:w w:val="105"/>
        </w:rPr>
        <w:t>aanvulling</w:t>
      </w:r>
      <w:r>
        <w:rPr>
          <w:spacing w:val="-9"/>
          <w:w w:val="105"/>
        </w:rPr>
        <w:t> </w:t>
      </w:r>
      <w:r>
        <w:rPr>
          <w:w w:val="105"/>
        </w:rPr>
        <w:t>op</w:t>
      </w:r>
      <w:r>
        <w:rPr>
          <w:spacing w:val="-8"/>
          <w:w w:val="105"/>
        </w:rPr>
        <w:t> </w:t>
      </w:r>
      <w:r>
        <w:rPr>
          <w:w w:val="105"/>
        </w:rPr>
        <w:t>dit</w:t>
      </w:r>
      <w:r>
        <w:rPr>
          <w:spacing w:val="-6"/>
          <w:w w:val="105"/>
        </w:rPr>
        <w:t> </w:t>
      </w:r>
      <w:r>
        <w:rPr>
          <w:w w:val="105"/>
        </w:rPr>
        <w:t>werkplan</w:t>
      </w:r>
      <w:r>
        <w:rPr>
          <w:spacing w:val="-10"/>
          <w:w w:val="105"/>
        </w:rPr>
        <w:t> </w:t>
      </w:r>
      <w:r>
        <w:rPr>
          <w:w w:val="105"/>
        </w:rPr>
        <w:t>en</w:t>
      </w:r>
      <w:r>
        <w:rPr>
          <w:spacing w:val="-10"/>
          <w:w w:val="105"/>
        </w:rPr>
        <w:t> </w:t>
      </w:r>
      <w:r>
        <w:rPr>
          <w:w w:val="105"/>
        </w:rPr>
        <w:t>ondersteunen</w:t>
      </w:r>
      <w:r>
        <w:rPr>
          <w:spacing w:val="-10"/>
          <w:w w:val="105"/>
        </w:rPr>
        <w:t> </w:t>
      </w:r>
      <w:r>
        <w:rPr>
          <w:w w:val="105"/>
        </w:rPr>
        <w:t>de</w:t>
      </w:r>
      <w:r>
        <w:rPr>
          <w:spacing w:val="-9"/>
          <w:w w:val="105"/>
        </w:rPr>
        <w:t> </w:t>
      </w:r>
      <w:r>
        <w:rPr>
          <w:w w:val="105"/>
        </w:rPr>
        <w:t>kwaliteit</w:t>
      </w:r>
      <w:r>
        <w:rPr>
          <w:spacing w:val="-6"/>
          <w:w w:val="105"/>
        </w:rPr>
        <w:t> </w:t>
      </w:r>
      <w:r>
        <w:rPr>
          <w:w w:val="105"/>
        </w:rPr>
        <w:t>en afstemming binnen de opleiding.</w:t>
      </w:r>
    </w:p>
    <w:p>
      <w:pPr>
        <w:pStyle w:val="BodyText"/>
        <w:ind w:left="0"/>
      </w:pPr>
    </w:p>
    <w:p>
      <w:pPr>
        <w:pStyle w:val="BodyText"/>
        <w:ind w:left="0"/>
      </w:pPr>
    </w:p>
    <w:p>
      <w:pPr>
        <w:spacing w:line="240" w:lineRule="auto" w:before="0"/>
        <w:ind w:left="140" w:right="358" w:firstLine="0"/>
        <w:jc w:val="left"/>
        <w:rPr>
          <w:i/>
          <w:sz w:val="24"/>
        </w:rPr>
      </w:pPr>
      <w:r>
        <w:rPr>
          <w:i/>
          <w:w w:val="105"/>
          <w:sz w:val="24"/>
        </w:rPr>
        <w:t>Meer informatie: Raamleerplan Theaterregisseur voor de Amateurkunst (LKCA, 2023)</w:t>
      </w:r>
      <w:r>
        <w:rPr>
          <w:i/>
          <w:w w:val="105"/>
          <w:sz w:val="24"/>
        </w:rPr>
        <w:t> </w:t>
      </w:r>
      <w:hyperlink r:id="rId7">
        <w:r>
          <w:rPr>
            <w:i/>
            <w:spacing w:val="-2"/>
            <w:w w:val="105"/>
            <w:sz w:val="24"/>
          </w:rPr>
          <w:t>https://www.lkca.nl/publicatie/raamleerplan-kaderopleiding-theaterregisseur-voor-de-</w:t>
        </w:r>
      </w:hyperlink>
      <w:hyperlink r:id="rId7">
        <w:r>
          <w:rPr>
            <w:i/>
            <w:spacing w:val="-2"/>
            <w:w w:val="105"/>
            <w:sz w:val="24"/>
          </w:rPr>
          <w:t>amateurkunst-2023/</w:t>
        </w:r>
      </w:hyperlink>
    </w:p>
    <w:p>
      <w:pPr>
        <w:spacing w:after="0" w:line="240" w:lineRule="auto"/>
        <w:jc w:val="left"/>
        <w:rPr>
          <w:i/>
          <w:sz w:val="24"/>
        </w:rPr>
        <w:sectPr>
          <w:pgSz w:w="11910" w:h="16840"/>
          <w:pgMar w:header="0" w:footer="1096" w:top="1340" w:bottom="1280" w:left="1275" w:right="1133"/>
        </w:sectPr>
      </w:pPr>
    </w:p>
    <w:p>
      <w:pPr>
        <w:pStyle w:val="Heading2"/>
        <w:ind w:left="140" w:right="0"/>
        <w:jc w:val="left"/>
      </w:pPr>
      <w:bookmarkStart w:name="BIJLAGE 2 Roosters" w:id="45"/>
      <w:bookmarkEnd w:id="45"/>
      <w:r>
        <w:rPr/>
      </w:r>
      <w:bookmarkStart w:name="_bookmark22" w:id="46"/>
      <w:bookmarkEnd w:id="46"/>
      <w:r>
        <w:rPr/>
      </w:r>
      <w:r>
        <w:rPr>
          <w:color w:val="0E4660"/>
          <w:w w:val="105"/>
        </w:rPr>
        <w:t>BIJLAGE</w:t>
      </w:r>
      <w:r>
        <w:rPr>
          <w:color w:val="0E4660"/>
          <w:spacing w:val="-24"/>
          <w:w w:val="105"/>
        </w:rPr>
        <w:t> </w:t>
      </w:r>
      <w:r>
        <w:rPr>
          <w:color w:val="0E4660"/>
          <w:w w:val="105"/>
        </w:rPr>
        <w:t>2</w:t>
      </w:r>
      <w:r>
        <w:rPr>
          <w:color w:val="0E4660"/>
          <w:spacing w:val="-22"/>
          <w:w w:val="105"/>
        </w:rPr>
        <w:t> </w:t>
      </w:r>
      <w:r>
        <w:rPr>
          <w:color w:val="0E4660"/>
          <w:spacing w:val="-2"/>
          <w:w w:val="105"/>
        </w:rPr>
        <w:t>Roosters</w:t>
      </w:r>
    </w:p>
    <w:p>
      <w:pPr>
        <w:pStyle w:val="BodyText"/>
        <w:spacing w:before="160"/>
      </w:pPr>
      <w:r>
        <w:rPr>
          <w:w w:val="105"/>
        </w:rPr>
        <w:t>De</w:t>
      </w:r>
      <w:r>
        <w:rPr>
          <w:spacing w:val="-12"/>
          <w:w w:val="105"/>
        </w:rPr>
        <w:t> </w:t>
      </w:r>
      <w:r>
        <w:rPr>
          <w:w w:val="105"/>
        </w:rPr>
        <w:t>roosters</w:t>
      </w:r>
      <w:r>
        <w:rPr>
          <w:spacing w:val="-12"/>
          <w:w w:val="105"/>
        </w:rPr>
        <w:t> </w:t>
      </w:r>
      <w:r>
        <w:rPr>
          <w:w w:val="105"/>
        </w:rPr>
        <w:t>in</w:t>
      </w:r>
      <w:r>
        <w:rPr>
          <w:spacing w:val="-12"/>
          <w:w w:val="105"/>
        </w:rPr>
        <w:t> </w:t>
      </w:r>
      <w:r>
        <w:rPr>
          <w:w w:val="105"/>
        </w:rPr>
        <w:t>deze</w:t>
      </w:r>
      <w:r>
        <w:rPr>
          <w:spacing w:val="-11"/>
          <w:w w:val="105"/>
        </w:rPr>
        <w:t> </w:t>
      </w:r>
      <w:r>
        <w:rPr>
          <w:w w:val="105"/>
        </w:rPr>
        <w:t>bijlage</w:t>
      </w:r>
      <w:r>
        <w:rPr>
          <w:spacing w:val="-12"/>
          <w:w w:val="105"/>
        </w:rPr>
        <w:t> </w:t>
      </w:r>
      <w:r>
        <w:rPr>
          <w:w w:val="105"/>
        </w:rPr>
        <w:t>zijn</w:t>
      </w:r>
      <w:r>
        <w:rPr>
          <w:spacing w:val="-12"/>
          <w:w w:val="105"/>
        </w:rPr>
        <w:t> </w:t>
      </w:r>
      <w:r>
        <w:rPr>
          <w:w w:val="105"/>
        </w:rPr>
        <w:t>indicatief.</w:t>
      </w:r>
      <w:r>
        <w:rPr>
          <w:spacing w:val="-9"/>
          <w:w w:val="105"/>
        </w:rPr>
        <w:t> </w:t>
      </w:r>
      <w:r>
        <w:rPr>
          <w:w w:val="105"/>
        </w:rPr>
        <w:t>Ze</w:t>
      </w:r>
      <w:r>
        <w:rPr>
          <w:spacing w:val="-11"/>
          <w:w w:val="105"/>
        </w:rPr>
        <w:t> </w:t>
      </w:r>
      <w:r>
        <w:rPr>
          <w:w w:val="105"/>
        </w:rPr>
        <w:t>kunnen</w:t>
      </w:r>
      <w:r>
        <w:rPr>
          <w:spacing w:val="-12"/>
          <w:w w:val="105"/>
        </w:rPr>
        <w:t> </w:t>
      </w:r>
      <w:r>
        <w:rPr>
          <w:w w:val="105"/>
        </w:rPr>
        <w:t>gedurende</w:t>
      </w:r>
      <w:r>
        <w:rPr>
          <w:spacing w:val="-12"/>
          <w:w w:val="105"/>
        </w:rPr>
        <w:t> </w:t>
      </w:r>
      <w:r>
        <w:rPr>
          <w:w w:val="105"/>
        </w:rPr>
        <w:t>de</w:t>
      </w:r>
      <w:r>
        <w:rPr>
          <w:spacing w:val="-11"/>
          <w:w w:val="105"/>
        </w:rPr>
        <w:t> </w:t>
      </w:r>
      <w:r>
        <w:rPr>
          <w:w w:val="105"/>
        </w:rPr>
        <w:t>opleiding</w:t>
      </w:r>
      <w:r>
        <w:rPr>
          <w:spacing w:val="-11"/>
          <w:w w:val="105"/>
        </w:rPr>
        <w:t> </w:t>
      </w:r>
      <w:r>
        <w:rPr>
          <w:spacing w:val="-2"/>
          <w:w w:val="105"/>
        </w:rPr>
        <w:t>wijzigen,</w:t>
      </w:r>
    </w:p>
    <w:p>
      <w:pPr>
        <w:pStyle w:val="BodyText"/>
        <w:spacing w:line="237" w:lineRule="auto" w:before="4"/>
        <w:ind w:right="335"/>
      </w:pPr>
      <w:r>
        <w:rPr>
          <w:w w:val="105"/>
        </w:rPr>
        <w:t>bijvoorbeeld</w:t>
      </w:r>
      <w:r>
        <w:rPr>
          <w:spacing w:val="-3"/>
          <w:w w:val="105"/>
        </w:rPr>
        <w:t> </w:t>
      </w:r>
      <w:r>
        <w:rPr>
          <w:w w:val="105"/>
        </w:rPr>
        <w:t>in</w:t>
      </w:r>
      <w:r>
        <w:rPr>
          <w:spacing w:val="-6"/>
          <w:w w:val="105"/>
        </w:rPr>
        <w:t> </w:t>
      </w:r>
      <w:r>
        <w:rPr>
          <w:w w:val="105"/>
        </w:rPr>
        <w:t>data,</w:t>
      </w:r>
      <w:r>
        <w:rPr>
          <w:spacing w:val="-3"/>
          <w:w w:val="105"/>
        </w:rPr>
        <w:t> </w:t>
      </w:r>
      <w:r>
        <w:rPr>
          <w:w w:val="105"/>
        </w:rPr>
        <w:t>volgorde</w:t>
      </w:r>
      <w:r>
        <w:rPr>
          <w:spacing w:val="-5"/>
          <w:w w:val="105"/>
        </w:rPr>
        <w:t> </w:t>
      </w:r>
      <w:r>
        <w:rPr>
          <w:w w:val="105"/>
        </w:rPr>
        <w:t>van</w:t>
      </w:r>
      <w:r>
        <w:rPr>
          <w:spacing w:val="-6"/>
          <w:w w:val="105"/>
        </w:rPr>
        <w:t> </w:t>
      </w:r>
      <w:r>
        <w:rPr>
          <w:w w:val="105"/>
        </w:rPr>
        <w:t>modules</w:t>
      </w:r>
      <w:r>
        <w:rPr>
          <w:spacing w:val="-6"/>
          <w:w w:val="105"/>
        </w:rPr>
        <w:t> </w:t>
      </w:r>
      <w:r>
        <w:rPr>
          <w:w w:val="105"/>
        </w:rPr>
        <w:t>of</w:t>
      </w:r>
      <w:r>
        <w:rPr>
          <w:spacing w:val="-6"/>
          <w:w w:val="105"/>
        </w:rPr>
        <w:t> </w:t>
      </w:r>
      <w:r>
        <w:rPr>
          <w:w w:val="105"/>
        </w:rPr>
        <w:t>inhoudelijke</w:t>
      </w:r>
      <w:r>
        <w:rPr>
          <w:spacing w:val="-5"/>
          <w:w w:val="105"/>
        </w:rPr>
        <w:t> </w:t>
      </w:r>
      <w:r>
        <w:rPr>
          <w:w w:val="105"/>
        </w:rPr>
        <w:t>invulling.</w:t>
      </w:r>
      <w:r>
        <w:rPr>
          <w:spacing w:val="-3"/>
          <w:w w:val="105"/>
        </w:rPr>
        <w:t> </w:t>
      </w:r>
      <w:r>
        <w:rPr>
          <w:w w:val="105"/>
        </w:rPr>
        <w:t>Ook</w:t>
      </w:r>
      <w:r>
        <w:rPr>
          <w:spacing w:val="-6"/>
          <w:w w:val="105"/>
        </w:rPr>
        <w:t> </w:t>
      </w:r>
      <w:r>
        <w:rPr>
          <w:w w:val="105"/>
        </w:rPr>
        <w:t>aanpassingen op basis van de beschikbaarheid van docenten of leslocaties zijn mogelijk.</w:t>
      </w:r>
    </w:p>
    <w:p>
      <w:pPr>
        <w:pStyle w:val="BodyText"/>
        <w:ind w:left="0"/>
      </w:pPr>
    </w:p>
    <w:p>
      <w:pPr>
        <w:pStyle w:val="BodyText"/>
      </w:pPr>
      <w:r>
        <w:rPr>
          <w:w w:val="105"/>
        </w:rPr>
        <w:t>De</w:t>
      </w:r>
      <w:r>
        <w:rPr>
          <w:spacing w:val="-10"/>
          <w:w w:val="105"/>
        </w:rPr>
        <w:t> </w:t>
      </w:r>
      <w:r>
        <w:rPr>
          <w:w w:val="105"/>
        </w:rPr>
        <w:t>roosters</w:t>
      </w:r>
      <w:r>
        <w:rPr>
          <w:spacing w:val="-10"/>
          <w:w w:val="105"/>
        </w:rPr>
        <w:t> </w:t>
      </w:r>
      <w:r>
        <w:rPr>
          <w:w w:val="105"/>
        </w:rPr>
        <w:t>sluiten</w:t>
      </w:r>
      <w:r>
        <w:rPr>
          <w:spacing w:val="-10"/>
          <w:w w:val="105"/>
        </w:rPr>
        <w:t> </w:t>
      </w:r>
      <w:r>
        <w:rPr>
          <w:w w:val="105"/>
        </w:rPr>
        <w:t>aan</w:t>
      </w:r>
      <w:r>
        <w:rPr>
          <w:spacing w:val="-10"/>
          <w:w w:val="105"/>
        </w:rPr>
        <w:t> </w:t>
      </w:r>
      <w:r>
        <w:rPr>
          <w:w w:val="105"/>
        </w:rPr>
        <w:t>bij</w:t>
      </w:r>
      <w:r>
        <w:rPr>
          <w:spacing w:val="-10"/>
          <w:w w:val="105"/>
        </w:rPr>
        <w:t> </w:t>
      </w:r>
      <w:r>
        <w:rPr>
          <w:w w:val="105"/>
        </w:rPr>
        <w:t>het</w:t>
      </w:r>
      <w:r>
        <w:rPr>
          <w:spacing w:val="-6"/>
          <w:w w:val="105"/>
        </w:rPr>
        <w:t> </w:t>
      </w:r>
      <w:r>
        <w:rPr>
          <w:w w:val="105"/>
        </w:rPr>
        <w:t>uitgangspunt</w:t>
      </w:r>
      <w:r>
        <w:rPr>
          <w:spacing w:val="-6"/>
          <w:w w:val="105"/>
        </w:rPr>
        <w:t> </w:t>
      </w:r>
      <w:r>
        <w:rPr>
          <w:w w:val="105"/>
        </w:rPr>
        <w:t>voor</w:t>
      </w:r>
      <w:r>
        <w:rPr>
          <w:spacing w:val="-3"/>
          <w:w w:val="105"/>
        </w:rPr>
        <w:t> </w:t>
      </w:r>
      <w:r>
        <w:rPr>
          <w:w w:val="105"/>
        </w:rPr>
        <w:t>de</w:t>
      </w:r>
      <w:r>
        <w:rPr>
          <w:spacing w:val="-9"/>
          <w:w w:val="105"/>
        </w:rPr>
        <w:t> </w:t>
      </w:r>
      <w:r>
        <w:rPr>
          <w:w w:val="105"/>
        </w:rPr>
        <w:t>les-</w:t>
      </w:r>
      <w:r>
        <w:rPr>
          <w:spacing w:val="-9"/>
          <w:w w:val="105"/>
        </w:rPr>
        <w:t> </w:t>
      </w:r>
      <w:r>
        <w:rPr>
          <w:w w:val="105"/>
        </w:rPr>
        <w:t>en</w:t>
      </w:r>
      <w:r>
        <w:rPr>
          <w:spacing w:val="-10"/>
          <w:w w:val="105"/>
        </w:rPr>
        <w:t> </w:t>
      </w:r>
      <w:r>
        <w:rPr>
          <w:w w:val="105"/>
        </w:rPr>
        <w:t>contacturen</w:t>
      </w:r>
      <w:r>
        <w:rPr>
          <w:spacing w:val="-10"/>
          <w:w w:val="105"/>
        </w:rPr>
        <w:t> </w:t>
      </w:r>
      <w:r>
        <w:rPr>
          <w:w w:val="105"/>
        </w:rPr>
        <w:t>uit</w:t>
      </w:r>
      <w:r>
        <w:rPr>
          <w:spacing w:val="-6"/>
          <w:w w:val="105"/>
        </w:rPr>
        <w:t> </w:t>
      </w:r>
      <w:r>
        <w:rPr>
          <w:spacing w:val="-5"/>
          <w:w w:val="105"/>
        </w:rPr>
        <w:t>het</w:t>
      </w:r>
    </w:p>
    <w:p>
      <w:pPr>
        <w:pStyle w:val="BodyText"/>
        <w:spacing w:line="242" w:lineRule="auto" w:before="2"/>
      </w:pPr>
      <w:r>
        <w:rPr>
          <w:w w:val="105"/>
        </w:rPr>
        <w:t>landelijke</w:t>
      </w:r>
      <w:r>
        <w:rPr>
          <w:spacing w:val="-13"/>
          <w:w w:val="105"/>
        </w:rPr>
        <w:t> </w:t>
      </w:r>
      <w:r>
        <w:rPr>
          <w:w w:val="105"/>
        </w:rPr>
        <w:t>raamleerplan.</w:t>
      </w:r>
      <w:r>
        <w:rPr>
          <w:spacing w:val="-12"/>
          <w:w w:val="105"/>
        </w:rPr>
        <w:t> </w:t>
      </w:r>
      <w:r>
        <w:rPr>
          <w:w w:val="105"/>
        </w:rPr>
        <w:t>De</w:t>
      </w:r>
      <w:r>
        <w:rPr>
          <w:spacing w:val="-13"/>
          <w:w w:val="105"/>
        </w:rPr>
        <w:t> </w:t>
      </w:r>
      <w:r>
        <w:rPr>
          <w:w w:val="105"/>
        </w:rPr>
        <w:t>precieze</w:t>
      </w:r>
      <w:r>
        <w:rPr>
          <w:spacing w:val="-14"/>
          <w:w w:val="105"/>
        </w:rPr>
        <w:t> </w:t>
      </w:r>
      <w:r>
        <w:rPr>
          <w:w w:val="105"/>
        </w:rPr>
        <w:t>verdeling</w:t>
      </w:r>
      <w:r>
        <w:rPr>
          <w:spacing w:val="-13"/>
          <w:w w:val="105"/>
        </w:rPr>
        <w:t> </w:t>
      </w:r>
      <w:r>
        <w:rPr>
          <w:w w:val="105"/>
        </w:rPr>
        <w:t>over</w:t>
      </w:r>
      <w:r>
        <w:rPr>
          <w:spacing w:val="-13"/>
          <w:w w:val="105"/>
        </w:rPr>
        <w:t> </w:t>
      </w:r>
      <w:r>
        <w:rPr>
          <w:w w:val="105"/>
        </w:rPr>
        <w:t>vakken</w:t>
      </w:r>
      <w:r>
        <w:rPr>
          <w:spacing w:val="-14"/>
          <w:w w:val="105"/>
        </w:rPr>
        <w:t> </w:t>
      </w:r>
      <w:r>
        <w:rPr>
          <w:w w:val="105"/>
        </w:rPr>
        <w:t>en</w:t>
      </w:r>
      <w:r>
        <w:rPr>
          <w:spacing w:val="-14"/>
          <w:w w:val="105"/>
        </w:rPr>
        <w:t> </w:t>
      </w:r>
      <w:r>
        <w:rPr>
          <w:w w:val="105"/>
        </w:rPr>
        <w:t>leerjaren</w:t>
      </w:r>
      <w:r>
        <w:rPr>
          <w:spacing w:val="-14"/>
          <w:w w:val="105"/>
        </w:rPr>
        <w:t> </w:t>
      </w:r>
      <w:r>
        <w:rPr>
          <w:w w:val="105"/>
        </w:rPr>
        <w:t>wordt</w:t>
      </w:r>
      <w:r>
        <w:rPr>
          <w:spacing w:val="-10"/>
          <w:w w:val="105"/>
        </w:rPr>
        <w:t> </w:t>
      </w:r>
      <w:r>
        <w:rPr>
          <w:w w:val="105"/>
        </w:rPr>
        <w:t>door</w:t>
      </w:r>
      <w:r>
        <w:rPr>
          <w:spacing w:val="-13"/>
          <w:w w:val="105"/>
        </w:rPr>
        <w:t> </w:t>
      </w:r>
      <w:r>
        <w:rPr>
          <w:w w:val="105"/>
        </w:rPr>
        <w:t>de opleiding</w:t>
      </w:r>
      <w:r>
        <w:rPr>
          <w:spacing w:val="-1"/>
          <w:w w:val="105"/>
        </w:rPr>
        <w:t> </w:t>
      </w:r>
      <w:r>
        <w:rPr>
          <w:w w:val="105"/>
        </w:rPr>
        <w:t>bepaald.</w:t>
      </w:r>
    </w:p>
    <w:p>
      <w:pPr>
        <w:pStyle w:val="BodyText"/>
        <w:spacing w:after="0" w:line="242" w:lineRule="auto"/>
        <w:sectPr>
          <w:pgSz w:w="11910" w:h="16840"/>
          <w:pgMar w:header="0" w:footer="1096" w:top="1340" w:bottom="1280" w:left="1275" w:right="1133"/>
        </w:sectPr>
      </w:pPr>
    </w:p>
    <w:p>
      <w:pPr>
        <w:pStyle w:val="Heading2"/>
      </w:pPr>
      <w:bookmarkStart w:name="Jaar 1" w:id="47"/>
      <w:bookmarkEnd w:id="47"/>
      <w:r>
        <w:rPr/>
      </w:r>
      <w:bookmarkStart w:name="_bookmark23" w:id="48"/>
      <w:bookmarkEnd w:id="48"/>
      <w:r>
        <w:rPr/>
      </w:r>
      <w:r>
        <w:rPr>
          <w:color w:val="0E4660"/>
          <w:spacing w:val="-2"/>
        </w:rPr>
        <w:t>Jaar</w:t>
      </w:r>
      <w:r>
        <w:rPr>
          <w:color w:val="0E4660"/>
          <w:spacing w:val="-20"/>
        </w:rPr>
        <w:t> </w:t>
      </w:r>
      <w:r>
        <w:rPr>
          <w:color w:val="0E4660"/>
          <w:spacing w:val="-10"/>
        </w:rPr>
        <w:t>1</w:t>
      </w:r>
    </w:p>
    <w:p>
      <w:pPr>
        <w:pStyle w:val="BodyText"/>
        <w:spacing w:before="9"/>
        <w:ind w:left="0"/>
        <w:rPr>
          <w:sz w:val="13"/>
        </w:rPr>
      </w:pPr>
    </w:p>
    <w:tbl>
      <w:tblPr>
        <w:tblW w:w="0" w:type="auto"/>
        <w:jc w:val="left"/>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77"/>
        <w:gridCol w:w="1358"/>
        <w:gridCol w:w="2107"/>
        <w:gridCol w:w="4174"/>
      </w:tblGrid>
      <w:tr>
        <w:trPr>
          <w:trHeight w:val="266" w:hRule="atLeast"/>
        </w:trPr>
        <w:tc>
          <w:tcPr>
            <w:tcW w:w="1577" w:type="dxa"/>
            <w:shd w:val="clear" w:color="auto" w:fill="0E4660"/>
          </w:tcPr>
          <w:p>
            <w:pPr>
              <w:pStyle w:val="TableParagraph"/>
              <w:spacing w:line="245" w:lineRule="exact"/>
              <w:ind w:right="13"/>
              <w:rPr>
                <w:b/>
                <w:sz w:val="22"/>
              </w:rPr>
            </w:pPr>
            <w:r>
              <w:rPr>
                <w:b/>
                <w:color w:val="FFFFFF"/>
                <w:spacing w:val="-4"/>
                <w:w w:val="110"/>
                <w:sz w:val="22"/>
              </w:rPr>
              <w:t>Datum</w:t>
            </w:r>
          </w:p>
        </w:tc>
        <w:tc>
          <w:tcPr>
            <w:tcW w:w="1358" w:type="dxa"/>
            <w:shd w:val="clear" w:color="auto" w:fill="0E4660"/>
          </w:tcPr>
          <w:p>
            <w:pPr>
              <w:pStyle w:val="TableParagraph"/>
              <w:spacing w:line="245" w:lineRule="exact"/>
              <w:ind w:left="17"/>
              <w:rPr>
                <w:b/>
                <w:sz w:val="22"/>
              </w:rPr>
            </w:pPr>
            <w:r>
              <w:rPr>
                <w:b/>
                <w:color w:val="FFFFFF"/>
                <w:spacing w:val="-5"/>
                <w:w w:val="110"/>
                <w:sz w:val="22"/>
              </w:rPr>
              <w:t>Dag</w:t>
            </w:r>
          </w:p>
        </w:tc>
        <w:tc>
          <w:tcPr>
            <w:tcW w:w="2107" w:type="dxa"/>
            <w:shd w:val="clear" w:color="auto" w:fill="0E4660"/>
          </w:tcPr>
          <w:p>
            <w:pPr>
              <w:pStyle w:val="TableParagraph"/>
              <w:spacing w:line="245" w:lineRule="exact"/>
              <w:ind w:right="473"/>
              <w:rPr>
                <w:b/>
                <w:sz w:val="22"/>
              </w:rPr>
            </w:pPr>
            <w:r>
              <w:rPr>
                <w:b/>
                <w:color w:val="FFFFFF"/>
                <w:spacing w:val="-4"/>
                <w:w w:val="105"/>
                <w:sz w:val="22"/>
              </w:rPr>
              <w:t>Tijd</w:t>
            </w:r>
          </w:p>
        </w:tc>
        <w:tc>
          <w:tcPr>
            <w:tcW w:w="4174" w:type="dxa"/>
            <w:shd w:val="clear" w:color="auto" w:fill="0E4660"/>
          </w:tcPr>
          <w:p>
            <w:pPr>
              <w:pStyle w:val="TableParagraph"/>
              <w:spacing w:line="245" w:lineRule="exact"/>
              <w:ind w:left="9" w:right="520"/>
              <w:rPr>
                <w:b/>
                <w:sz w:val="22"/>
              </w:rPr>
            </w:pPr>
            <w:r>
              <w:rPr>
                <w:b/>
                <w:color w:val="FFFFFF"/>
                <w:spacing w:val="-5"/>
                <w:w w:val="120"/>
                <w:sz w:val="22"/>
              </w:rPr>
              <w:t>Les</w:t>
            </w:r>
          </w:p>
        </w:tc>
      </w:tr>
      <w:tr>
        <w:trPr>
          <w:trHeight w:val="271" w:hRule="atLeast"/>
        </w:trPr>
        <w:tc>
          <w:tcPr>
            <w:tcW w:w="1577" w:type="dxa"/>
          </w:tcPr>
          <w:p>
            <w:pPr>
              <w:pStyle w:val="TableParagraph"/>
              <w:spacing w:line="252" w:lineRule="exact" w:before="1"/>
              <w:ind w:left="1" w:right="13"/>
              <w:rPr>
                <w:sz w:val="22"/>
              </w:rPr>
            </w:pPr>
            <w:r>
              <w:rPr>
                <w:w w:val="105"/>
                <w:sz w:val="22"/>
              </w:rPr>
              <w:t>22-09-</w:t>
            </w:r>
            <w:r>
              <w:rPr>
                <w:spacing w:val="-4"/>
                <w:w w:val="105"/>
                <w:sz w:val="22"/>
              </w:rPr>
              <w:t>2025</w:t>
            </w:r>
          </w:p>
        </w:tc>
        <w:tc>
          <w:tcPr>
            <w:tcW w:w="1358" w:type="dxa"/>
          </w:tcPr>
          <w:p>
            <w:pPr>
              <w:pStyle w:val="TableParagraph"/>
              <w:spacing w:line="252" w:lineRule="exact" w:before="1"/>
              <w:ind w:left="17" w:right="6"/>
              <w:rPr>
                <w:sz w:val="22"/>
              </w:rPr>
            </w:pPr>
            <w:r>
              <w:rPr>
                <w:spacing w:val="-2"/>
                <w:w w:val="105"/>
                <w:sz w:val="22"/>
              </w:rPr>
              <w:t>Maandag</w:t>
            </w:r>
          </w:p>
        </w:tc>
        <w:tc>
          <w:tcPr>
            <w:tcW w:w="2107" w:type="dxa"/>
          </w:tcPr>
          <w:p>
            <w:pPr>
              <w:pStyle w:val="TableParagraph"/>
              <w:spacing w:line="252" w:lineRule="exact" w:before="1"/>
              <w:ind w:left="8" w:right="473"/>
              <w:rPr>
                <w:sz w:val="22"/>
              </w:rPr>
            </w:pPr>
            <w:r>
              <w:rPr>
                <w:sz w:val="22"/>
              </w:rPr>
              <w:t>19:30–</w:t>
            </w:r>
            <w:r>
              <w:rPr>
                <w:spacing w:val="-2"/>
                <w:sz w:val="22"/>
              </w:rPr>
              <w:t>22:30</w:t>
            </w:r>
          </w:p>
        </w:tc>
        <w:tc>
          <w:tcPr>
            <w:tcW w:w="4174" w:type="dxa"/>
          </w:tcPr>
          <w:p>
            <w:pPr>
              <w:pStyle w:val="TableParagraph"/>
              <w:spacing w:line="252" w:lineRule="exact" w:before="1"/>
              <w:ind w:left="9" w:right="520"/>
              <w:rPr>
                <w:sz w:val="22"/>
              </w:rPr>
            </w:pPr>
            <w:r>
              <w:rPr>
                <w:w w:val="105"/>
                <w:sz w:val="22"/>
              </w:rPr>
              <w:t>Smaak</w:t>
            </w:r>
            <w:r>
              <w:rPr>
                <w:spacing w:val="19"/>
                <w:w w:val="105"/>
                <w:sz w:val="22"/>
              </w:rPr>
              <w:t> </w:t>
            </w:r>
            <w:r>
              <w:rPr>
                <w:spacing w:val="-2"/>
                <w:w w:val="105"/>
                <w:sz w:val="22"/>
              </w:rPr>
              <w:t>presentatie</w:t>
            </w:r>
          </w:p>
        </w:tc>
      </w:tr>
      <w:tr>
        <w:trPr>
          <w:trHeight w:val="267" w:hRule="atLeast"/>
        </w:trPr>
        <w:tc>
          <w:tcPr>
            <w:tcW w:w="1577" w:type="dxa"/>
          </w:tcPr>
          <w:p>
            <w:pPr>
              <w:pStyle w:val="TableParagraph"/>
              <w:spacing w:line="248" w:lineRule="exact"/>
              <w:ind w:left="1" w:right="13"/>
              <w:rPr>
                <w:sz w:val="22"/>
              </w:rPr>
            </w:pPr>
            <w:r>
              <w:rPr>
                <w:w w:val="105"/>
                <w:sz w:val="22"/>
              </w:rPr>
              <w:t>29-09-</w:t>
            </w:r>
            <w:r>
              <w:rPr>
                <w:spacing w:val="-4"/>
                <w:w w:val="105"/>
                <w:sz w:val="22"/>
              </w:rPr>
              <w:t>2025</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right="520"/>
              <w:rPr>
                <w:sz w:val="22"/>
              </w:rPr>
            </w:pPr>
            <w:r>
              <w:rPr>
                <w:w w:val="105"/>
                <w:sz w:val="22"/>
              </w:rPr>
              <w:t>Spelbegeleiding</w:t>
            </w:r>
            <w:r>
              <w:rPr>
                <w:spacing w:val="5"/>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06-10-</w:t>
            </w:r>
            <w:r>
              <w:rPr>
                <w:spacing w:val="-4"/>
                <w:w w:val="105"/>
                <w:sz w:val="22"/>
              </w:rPr>
              <w:t>2025</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right="520"/>
              <w:rPr>
                <w:sz w:val="22"/>
              </w:rPr>
            </w:pPr>
            <w:r>
              <w:rPr>
                <w:w w:val="105"/>
                <w:sz w:val="22"/>
              </w:rPr>
              <w:t>Spelbegeleiding</w:t>
            </w:r>
            <w:r>
              <w:rPr>
                <w:spacing w:val="5"/>
                <w:w w:val="105"/>
                <w:sz w:val="22"/>
              </w:rPr>
              <w:t> </w:t>
            </w:r>
            <w:r>
              <w:rPr>
                <w:spacing w:val="-10"/>
                <w:w w:val="105"/>
                <w:sz w:val="22"/>
              </w:rPr>
              <w:t>2</w:t>
            </w:r>
          </w:p>
        </w:tc>
      </w:tr>
      <w:tr>
        <w:trPr>
          <w:trHeight w:val="269" w:hRule="atLeast"/>
        </w:trPr>
        <w:tc>
          <w:tcPr>
            <w:tcW w:w="1577" w:type="dxa"/>
          </w:tcPr>
          <w:p>
            <w:pPr>
              <w:pStyle w:val="TableParagraph"/>
              <w:spacing w:line="247" w:lineRule="exact"/>
              <w:ind w:left="1" w:right="13"/>
              <w:rPr>
                <w:sz w:val="22"/>
              </w:rPr>
            </w:pPr>
            <w:r>
              <w:rPr>
                <w:w w:val="105"/>
                <w:sz w:val="22"/>
              </w:rPr>
              <w:t>13-10-</w:t>
            </w:r>
            <w:r>
              <w:rPr>
                <w:spacing w:val="-4"/>
                <w:w w:val="105"/>
                <w:sz w:val="22"/>
              </w:rPr>
              <w:t>2025</w:t>
            </w:r>
          </w:p>
        </w:tc>
        <w:tc>
          <w:tcPr>
            <w:tcW w:w="1358" w:type="dxa"/>
          </w:tcPr>
          <w:p>
            <w:pPr>
              <w:pStyle w:val="TableParagraph"/>
              <w:spacing w:line="247" w:lineRule="exact"/>
              <w:ind w:left="17" w:right="6"/>
              <w:rPr>
                <w:sz w:val="22"/>
              </w:rPr>
            </w:pPr>
            <w:r>
              <w:rPr>
                <w:spacing w:val="-2"/>
                <w:w w:val="105"/>
                <w:sz w:val="22"/>
              </w:rPr>
              <w:t>Maandag</w:t>
            </w:r>
          </w:p>
        </w:tc>
        <w:tc>
          <w:tcPr>
            <w:tcW w:w="2107" w:type="dxa"/>
          </w:tcPr>
          <w:p>
            <w:pPr>
              <w:pStyle w:val="TableParagraph"/>
              <w:spacing w:line="247" w:lineRule="exact"/>
              <w:ind w:left="8" w:right="473"/>
              <w:rPr>
                <w:sz w:val="22"/>
              </w:rPr>
            </w:pPr>
            <w:r>
              <w:rPr>
                <w:sz w:val="22"/>
              </w:rPr>
              <w:t>19:30–</w:t>
            </w:r>
            <w:r>
              <w:rPr>
                <w:spacing w:val="-2"/>
                <w:sz w:val="22"/>
              </w:rPr>
              <w:t>22:30</w:t>
            </w:r>
          </w:p>
        </w:tc>
        <w:tc>
          <w:tcPr>
            <w:tcW w:w="4174" w:type="dxa"/>
          </w:tcPr>
          <w:p>
            <w:pPr>
              <w:pStyle w:val="TableParagraph"/>
              <w:spacing w:line="247" w:lineRule="exact"/>
              <w:ind w:right="520"/>
              <w:rPr>
                <w:sz w:val="22"/>
              </w:rPr>
            </w:pPr>
            <w:r>
              <w:rPr>
                <w:w w:val="105"/>
                <w:sz w:val="22"/>
              </w:rPr>
              <w:t>Spelbegeleiding</w:t>
            </w:r>
            <w:r>
              <w:rPr>
                <w:spacing w:val="5"/>
                <w:w w:val="105"/>
                <w:sz w:val="22"/>
              </w:rPr>
              <w:t> </w:t>
            </w:r>
            <w:r>
              <w:rPr>
                <w:spacing w:val="-10"/>
                <w:w w:val="105"/>
                <w:sz w:val="22"/>
              </w:rPr>
              <w:t>3</w:t>
            </w:r>
          </w:p>
        </w:tc>
      </w:tr>
      <w:tr>
        <w:trPr>
          <w:trHeight w:val="268" w:hRule="atLeast"/>
        </w:trPr>
        <w:tc>
          <w:tcPr>
            <w:tcW w:w="9216" w:type="dxa"/>
            <w:gridSpan w:val="4"/>
            <w:shd w:val="clear" w:color="auto" w:fill="D9D9D9"/>
          </w:tcPr>
          <w:p>
            <w:pPr>
              <w:pStyle w:val="TableParagraph"/>
              <w:spacing w:line="249" w:lineRule="exact"/>
              <w:ind w:right="4"/>
              <w:rPr>
                <w:sz w:val="22"/>
              </w:rPr>
            </w:pPr>
            <w:r>
              <w:rPr>
                <w:spacing w:val="-2"/>
                <w:w w:val="105"/>
                <w:sz w:val="22"/>
              </w:rPr>
              <w:t>Herfstvakantie</w:t>
            </w:r>
          </w:p>
        </w:tc>
      </w:tr>
      <w:tr>
        <w:trPr>
          <w:trHeight w:val="267" w:hRule="atLeast"/>
        </w:trPr>
        <w:tc>
          <w:tcPr>
            <w:tcW w:w="1577" w:type="dxa"/>
          </w:tcPr>
          <w:p>
            <w:pPr>
              <w:pStyle w:val="TableParagraph"/>
              <w:spacing w:line="248" w:lineRule="exact"/>
              <w:ind w:left="1" w:right="13"/>
              <w:rPr>
                <w:sz w:val="22"/>
              </w:rPr>
            </w:pPr>
            <w:r>
              <w:rPr>
                <w:w w:val="105"/>
                <w:sz w:val="22"/>
              </w:rPr>
              <w:t>27-10-</w:t>
            </w:r>
            <w:r>
              <w:rPr>
                <w:spacing w:val="-4"/>
                <w:w w:val="105"/>
                <w:sz w:val="22"/>
              </w:rPr>
              <w:t>2025</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right="520"/>
              <w:rPr>
                <w:sz w:val="22"/>
              </w:rPr>
            </w:pPr>
            <w:r>
              <w:rPr>
                <w:w w:val="105"/>
                <w:sz w:val="22"/>
              </w:rPr>
              <w:t>Spelbegeleiding</w:t>
            </w:r>
            <w:r>
              <w:rPr>
                <w:spacing w:val="5"/>
                <w:w w:val="105"/>
                <w:sz w:val="22"/>
              </w:rPr>
              <w:t> </w:t>
            </w:r>
            <w:r>
              <w:rPr>
                <w:spacing w:val="-10"/>
                <w:w w:val="105"/>
                <w:sz w:val="22"/>
              </w:rPr>
              <w:t>4</w:t>
            </w:r>
          </w:p>
        </w:tc>
      </w:tr>
      <w:tr>
        <w:trPr>
          <w:trHeight w:val="270" w:hRule="atLeast"/>
        </w:trPr>
        <w:tc>
          <w:tcPr>
            <w:tcW w:w="1577" w:type="dxa"/>
          </w:tcPr>
          <w:p>
            <w:pPr>
              <w:pStyle w:val="TableParagraph"/>
              <w:spacing w:line="250" w:lineRule="exact"/>
              <w:ind w:left="1" w:right="13"/>
              <w:rPr>
                <w:sz w:val="22"/>
              </w:rPr>
            </w:pPr>
            <w:r>
              <w:rPr>
                <w:w w:val="105"/>
                <w:sz w:val="22"/>
              </w:rPr>
              <w:t>03-11-</w:t>
            </w:r>
            <w:r>
              <w:rPr>
                <w:spacing w:val="-4"/>
                <w:w w:val="105"/>
                <w:sz w:val="22"/>
              </w:rPr>
              <w:t>2025</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right="520"/>
              <w:rPr>
                <w:sz w:val="22"/>
              </w:rPr>
            </w:pPr>
            <w:r>
              <w:rPr>
                <w:w w:val="105"/>
                <w:sz w:val="22"/>
              </w:rPr>
              <w:t>Spelbegeleiding</w:t>
            </w:r>
            <w:r>
              <w:rPr>
                <w:spacing w:val="5"/>
                <w:w w:val="105"/>
                <w:sz w:val="22"/>
              </w:rPr>
              <w:t> </w:t>
            </w:r>
            <w:r>
              <w:rPr>
                <w:spacing w:val="-10"/>
                <w:w w:val="105"/>
                <w:sz w:val="22"/>
              </w:rPr>
              <w:t>5</w:t>
            </w:r>
          </w:p>
        </w:tc>
      </w:tr>
      <w:tr>
        <w:trPr>
          <w:trHeight w:val="270" w:hRule="atLeast"/>
        </w:trPr>
        <w:tc>
          <w:tcPr>
            <w:tcW w:w="1577" w:type="dxa"/>
          </w:tcPr>
          <w:p>
            <w:pPr>
              <w:pStyle w:val="TableParagraph"/>
              <w:spacing w:line="250" w:lineRule="exact"/>
              <w:ind w:left="1" w:right="13"/>
              <w:rPr>
                <w:sz w:val="22"/>
              </w:rPr>
            </w:pPr>
            <w:r>
              <w:rPr>
                <w:w w:val="105"/>
                <w:sz w:val="22"/>
              </w:rPr>
              <w:t>10-11-</w:t>
            </w:r>
            <w:r>
              <w:rPr>
                <w:spacing w:val="-4"/>
                <w:w w:val="105"/>
                <w:sz w:val="22"/>
              </w:rPr>
              <w:t>2025</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12" w:right="520"/>
              <w:rPr>
                <w:sz w:val="22"/>
              </w:rPr>
            </w:pPr>
            <w:r>
              <w:rPr>
                <w:spacing w:val="-2"/>
                <w:w w:val="105"/>
                <w:sz w:val="22"/>
              </w:rPr>
              <w:t>Dramaturgie</w:t>
            </w:r>
            <w:r>
              <w:rPr>
                <w:spacing w:val="7"/>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17-11-</w:t>
            </w:r>
            <w:r>
              <w:rPr>
                <w:spacing w:val="-4"/>
                <w:w w:val="105"/>
                <w:sz w:val="22"/>
              </w:rPr>
              <w:t>2025</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12" w:right="520"/>
              <w:rPr>
                <w:sz w:val="22"/>
              </w:rPr>
            </w:pPr>
            <w:r>
              <w:rPr>
                <w:spacing w:val="-2"/>
                <w:w w:val="105"/>
                <w:sz w:val="22"/>
              </w:rPr>
              <w:t>Dramaturgie</w:t>
            </w:r>
            <w:r>
              <w:rPr>
                <w:spacing w:val="7"/>
                <w:w w:val="105"/>
                <w:sz w:val="22"/>
              </w:rPr>
              <w:t> </w:t>
            </w:r>
            <w:r>
              <w:rPr>
                <w:spacing w:val="-10"/>
                <w:w w:val="105"/>
                <w:sz w:val="22"/>
              </w:rPr>
              <w:t>2</w:t>
            </w:r>
          </w:p>
        </w:tc>
      </w:tr>
      <w:tr>
        <w:trPr>
          <w:trHeight w:val="267" w:hRule="atLeast"/>
        </w:trPr>
        <w:tc>
          <w:tcPr>
            <w:tcW w:w="1577" w:type="dxa"/>
          </w:tcPr>
          <w:p>
            <w:pPr>
              <w:pStyle w:val="TableParagraph"/>
              <w:spacing w:line="248" w:lineRule="exact"/>
              <w:ind w:left="1" w:right="13"/>
              <w:rPr>
                <w:sz w:val="22"/>
              </w:rPr>
            </w:pPr>
            <w:r>
              <w:rPr>
                <w:w w:val="105"/>
                <w:sz w:val="22"/>
              </w:rPr>
              <w:t>24-11-</w:t>
            </w:r>
            <w:r>
              <w:rPr>
                <w:spacing w:val="-4"/>
                <w:w w:val="105"/>
                <w:sz w:val="22"/>
              </w:rPr>
              <w:t>2025</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12" w:right="520"/>
              <w:rPr>
                <w:sz w:val="22"/>
              </w:rPr>
            </w:pPr>
            <w:r>
              <w:rPr>
                <w:spacing w:val="-2"/>
                <w:w w:val="105"/>
                <w:sz w:val="22"/>
              </w:rPr>
              <w:t>Dramaturgie</w:t>
            </w:r>
            <w:r>
              <w:rPr>
                <w:spacing w:val="7"/>
                <w:w w:val="105"/>
                <w:sz w:val="22"/>
              </w:rPr>
              <w:t> </w:t>
            </w:r>
            <w:r>
              <w:rPr>
                <w:spacing w:val="-10"/>
                <w:w w:val="105"/>
                <w:sz w:val="22"/>
              </w:rPr>
              <w:t>3</w:t>
            </w:r>
          </w:p>
        </w:tc>
      </w:tr>
      <w:tr>
        <w:trPr>
          <w:trHeight w:val="270" w:hRule="atLeast"/>
        </w:trPr>
        <w:tc>
          <w:tcPr>
            <w:tcW w:w="1577" w:type="dxa"/>
          </w:tcPr>
          <w:p>
            <w:pPr>
              <w:pStyle w:val="TableParagraph"/>
              <w:spacing w:line="250" w:lineRule="exact"/>
              <w:ind w:left="1" w:right="13"/>
              <w:rPr>
                <w:sz w:val="22"/>
              </w:rPr>
            </w:pPr>
            <w:r>
              <w:rPr>
                <w:w w:val="105"/>
                <w:sz w:val="22"/>
              </w:rPr>
              <w:t>01-12-</w:t>
            </w:r>
            <w:r>
              <w:rPr>
                <w:spacing w:val="-4"/>
                <w:w w:val="105"/>
                <w:sz w:val="22"/>
              </w:rPr>
              <w:t>2025</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12" w:right="520"/>
              <w:rPr>
                <w:sz w:val="22"/>
              </w:rPr>
            </w:pPr>
            <w:r>
              <w:rPr>
                <w:spacing w:val="-2"/>
                <w:w w:val="105"/>
                <w:sz w:val="22"/>
              </w:rPr>
              <w:t>Dramaturgie</w:t>
            </w:r>
            <w:r>
              <w:rPr>
                <w:spacing w:val="7"/>
                <w:w w:val="105"/>
                <w:sz w:val="22"/>
              </w:rPr>
              <w:t> </w:t>
            </w:r>
            <w:r>
              <w:rPr>
                <w:spacing w:val="-10"/>
                <w:w w:val="105"/>
                <w:sz w:val="22"/>
              </w:rPr>
              <w:t>4</w:t>
            </w:r>
          </w:p>
        </w:tc>
      </w:tr>
      <w:tr>
        <w:trPr>
          <w:trHeight w:val="267" w:hRule="atLeast"/>
        </w:trPr>
        <w:tc>
          <w:tcPr>
            <w:tcW w:w="1577" w:type="dxa"/>
          </w:tcPr>
          <w:p>
            <w:pPr>
              <w:pStyle w:val="TableParagraph"/>
              <w:spacing w:line="248" w:lineRule="exact"/>
              <w:ind w:left="1" w:right="13"/>
              <w:rPr>
                <w:sz w:val="22"/>
              </w:rPr>
            </w:pPr>
            <w:r>
              <w:rPr>
                <w:w w:val="105"/>
                <w:sz w:val="22"/>
              </w:rPr>
              <w:t>08-12-</w:t>
            </w:r>
            <w:r>
              <w:rPr>
                <w:spacing w:val="-4"/>
                <w:w w:val="105"/>
                <w:sz w:val="22"/>
              </w:rPr>
              <w:t>2025</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7" w:right="520"/>
              <w:rPr>
                <w:sz w:val="22"/>
              </w:rPr>
            </w:pPr>
            <w:r>
              <w:rPr>
                <w:w w:val="105"/>
                <w:sz w:val="22"/>
              </w:rPr>
              <w:t>Regie</w:t>
            </w:r>
            <w:r>
              <w:rPr>
                <w:spacing w:val="-5"/>
                <w:w w:val="105"/>
                <w:sz w:val="22"/>
              </w:rPr>
              <w:t> </w:t>
            </w:r>
            <w:r>
              <w:rPr>
                <w:spacing w:val="-10"/>
                <w:w w:val="105"/>
                <w:sz w:val="22"/>
              </w:rPr>
              <w:t>1</w:t>
            </w:r>
          </w:p>
        </w:tc>
      </w:tr>
      <w:tr>
        <w:trPr>
          <w:trHeight w:val="266" w:hRule="atLeast"/>
        </w:trPr>
        <w:tc>
          <w:tcPr>
            <w:tcW w:w="1577" w:type="dxa"/>
          </w:tcPr>
          <w:p>
            <w:pPr>
              <w:pStyle w:val="TableParagraph"/>
              <w:spacing w:line="245" w:lineRule="exact"/>
              <w:ind w:left="1" w:right="13"/>
              <w:rPr>
                <w:sz w:val="22"/>
              </w:rPr>
            </w:pPr>
            <w:r>
              <w:rPr>
                <w:w w:val="105"/>
                <w:sz w:val="22"/>
              </w:rPr>
              <w:t>15-12-</w:t>
            </w:r>
            <w:r>
              <w:rPr>
                <w:spacing w:val="-4"/>
                <w:w w:val="105"/>
                <w:sz w:val="22"/>
              </w:rPr>
              <w:t>2025</w:t>
            </w:r>
          </w:p>
        </w:tc>
        <w:tc>
          <w:tcPr>
            <w:tcW w:w="1358" w:type="dxa"/>
          </w:tcPr>
          <w:p>
            <w:pPr>
              <w:pStyle w:val="TableParagraph"/>
              <w:spacing w:line="245" w:lineRule="exact"/>
              <w:ind w:left="17" w:right="6"/>
              <w:rPr>
                <w:sz w:val="22"/>
              </w:rPr>
            </w:pPr>
            <w:r>
              <w:rPr>
                <w:spacing w:val="-2"/>
                <w:w w:val="105"/>
                <w:sz w:val="22"/>
              </w:rPr>
              <w:t>Maandag</w:t>
            </w:r>
          </w:p>
        </w:tc>
        <w:tc>
          <w:tcPr>
            <w:tcW w:w="2107" w:type="dxa"/>
          </w:tcPr>
          <w:p>
            <w:pPr>
              <w:pStyle w:val="TableParagraph"/>
              <w:spacing w:line="245" w:lineRule="exact"/>
              <w:ind w:left="8" w:right="473"/>
              <w:rPr>
                <w:sz w:val="22"/>
              </w:rPr>
            </w:pPr>
            <w:r>
              <w:rPr>
                <w:sz w:val="22"/>
              </w:rPr>
              <w:t>19:30–</w:t>
            </w:r>
            <w:r>
              <w:rPr>
                <w:spacing w:val="-2"/>
                <w:sz w:val="22"/>
              </w:rPr>
              <w:t>22:30</w:t>
            </w:r>
          </w:p>
        </w:tc>
        <w:tc>
          <w:tcPr>
            <w:tcW w:w="4174" w:type="dxa"/>
          </w:tcPr>
          <w:p>
            <w:pPr>
              <w:pStyle w:val="TableParagraph"/>
              <w:spacing w:line="245" w:lineRule="exact"/>
              <w:ind w:left="7" w:right="520"/>
              <w:rPr>
                <w:sz w:val="22"/>
              </w:rPr>
            </w:pPr>
            <w:r>
              <w:rPr>
                <w:w w:val="105"/>
                <w:sz w:val="22"/>
              </w:rPr>
              <w:t>Regie</w:t>
            </w:r>
            <w:r>
              <w:rPr>
                <w:spacing w:val="-5"/>
                <w:w w:val="105"/>
                <w:sz w:val="22"/>
              </w:rPr>
              <w:t> </w:t>
            </w:r>
            <w:r>
              <w:rPr>
                <w:spacing w:val="-10"/>
                <w:w w:val="105"/>
                <w:sz w:val="22"/>
              </w:rPr>
              <w:t>2</w:t>
            </w:r>
          </w:p>
        </w:tc>
      </w:tr>
      <w:tr>
        <w:trPr>
          <w:trHeight w:val="271" w:hRule="atLeast"/>
        </w:trPr>
        <w:tc>
          <w:tcPr>
            <w:tcW w:w="9216" w:type="dxa"/>
            <w:gridSpan w:val="4"/>
            <w:shd w:val="clear" w:color="auto" w:fill="D9D9D9"/>
          </w:tcPr>
          <w:p>
            <w:pPr>
              <w:pStyle w:val="TableParagraph"/>
              <w:spacing w:line="252" w:lineRule="exact" w:before="1"/>
              <w:ind w:left="3" w:right="4"/>
              <w:rPr>
                <w:sz w:val="22"/>
              </w:rPr>
            </w:pPr>
            <w:r>
              <w:rPr>
                <w:spacing w:val="-2"/>
                <w:w w:val="105"/>
                <w:sz w:val="22"/>
              </w:rPr>
              <w:t>Kerstvakantie</w:t>
            </w:r>
          </w:p>
        </w:tc>
      </w:tr>
      <w:tr>
        <w:trPr>
          <w:trHeight w:val="269" w:hRule="atLeast"/>
        </w:trPr>
        <w:tc>
          <w:tcPr>
            <w:tcW w:w="9216" w:type="dxa"/>
            <w:gridSpan w:val="4"/>
            <w:shd w:val="clear" w:color="auto" w:fill="D9D9D9"/>
          </w:tcPr>
          <w:p>
            <w:pPr>
              <w:pStyle w:val="TableParagraph"/>
              <w:spacing w:line="247" w:lineRule="exact"/>
              <w:ind w:left="3" w:right="4"/>
              <w:rPr>
                <w:sz w:val="22"/>
              </w:rPr>
            </w:pPr>
            <w:r>
              <w:rPr>
                <w:spacing w:val="-2"/>
                <w:w w:val="105"/>
                <w:sz w:val="22"/>
              </w:rPr>
              <w:t>Kerstvakantie</w:t>
            </w:r>
          </w:p>
        </w:tc>
      </w:tr>
      <w:tr>
        <w:trPr>
          <w:trHeight w:val="268" w:hRule="atLeast"/>
        </w:trPr>
        <w:tc>
          <w:tcPr>
            <w:tcW w:w="1577" w:type="dxa"/>
          </w:tcPr>
          <w:p>
            <w:pPr>
              <w:pStyle w:val="TableParagraph"/>
              <w:spacing w:line="250" w:lineRule="exact"/>
              <w:ind w:left="1" w:right="13"/>
              <w:rPr>
                <w:sz w:val="22"/>
              </w:rPr>
            </w:pPr>
            <w:r>
              <w:rPr>
                <w:w w:val="105"/>
                <w:sz w:val="22"/>
              </w:rPr>
              <w:t>05-01-</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7" w:right="520"/>
              <w:rPr>
                <w:sz w:val="22"/>
              </w:rPr>
            </w:pPr>
            <w:r>
              <w:rPr>
                <w:w w:val="105"/>
                <w:sz w:val="22"/>
              </w:rPr>
              <w:t>Regie</w:t>
            </w:r>
            <w:r>
              <w:rPr>
                <w:spacing w:val="-5"/>
                <w:w w:val="105"/>
                <w:sz w:val="22"/>
              </w:rPr>
              <w:t> </w:t>
            </w:r>
            <w:r>
              <w:rPr>
                <w:spacing w:val="-10"/>
                <w:w w:val="105"/>
                <w:sz w:val="22"/>
              </w:rPr>
              <w:t>3</w:t>
            </w:r>
          </w:p>
        </w:tc>
      </w:tr>
      <w:tr>
        <w:trPr>
          <w:trHeight w:val="267" w:hRule="atLeast"/>
        </w:trPr>
        <w:tc>
          <w:tcPr>
            <w:tcW w:w="1577" w:type="dxa"/>
          </w:tcPr>
          <w:p>
            <w:pPr>
              <w:pStyle w:val="TableParagraph"/>
              <w:spacing w:line="248" w:lineRule="exact"/>
              <w:ind w:left="1" w:right="13"/>
              <w:rPr>
                <w:sz w:val="22"/>
              </w:rPr>
            </w:pPr>
            <w:r>
              <w:rPr>
                <w:w w:val="105"/>
                <w:sz w:val="22"/>
              </w:rPr>
              <w:t>12-01-</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7" w:right="520"/>
              <w:rPr>
                <w:sz w:val="22"/>
              </w:rPr>
            </w:pPr>
            <w:r>
              <w:rPr>
                <w:w w:val="105"/>
                <w:sz w:val="22"/>
              </w:rPr>
              <w:t>Regie</w:t>
            </w:r>
            <w:r>
              <w:rPr>
                <w:spacing w:val="-5"/>
                <w:w w:val="105"/>
                <w:sz w:val="22"/>
              </w:rPr>
              <w:t> </w:t>
            </w:r>
            <w:r>
              <w:rPr>
                <w:spacing w:val="-10"/>
                <w:w w:val="105"/>
                <w:sz w:val="22"/>
              </w:rPr>
              <w:t>4</w:t>
            </w:r>
          </w:p>
        </w:tc>
      </w:tr>
      <w:tr>
        <w:trPr>
          <w:trHeight w:val="270" w:hRule="atLeast"/>
        </w:trPr>
        <w:tc>
          <w:tcPr>
            <w:tcW w:w="1577" w:type="dxa"/>
          </w:tcPr>
          <w:p>
            <w:pPr>
              <w:pStyle w:val="TableParagraph"/>
              <w:spacing w:line="250" w:lineRule="exact"/>
              <w:ind w:left="1" w:right="13"/>
              <w:rPr>
                <w:sz w:val="22"/>
              </w:rPr>
            </w:pPr>
            <w:r>
              <w:rPr>
                <w:w w:val="105"/>
                <w:sz w:val="22"/>
              </w:rPr>
              <w:t>19-01-</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right="520"/>
              <w:rPr>
                <w:sz w:val="22"/>
              </w:rPr>
            </w:pPr>
            <w:r>
              <w:rPr>
                <w:w w:val="105"/>
                <w:sz w:val="22"/>
              </w:rPr>
              <w:t>Spelbegeleiding</w:t>
            </w:r>
            <w:r>
              <w:rPr>
                <w:spacing w:val="5"/>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26-01-</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right="520"/>
              <w:rPr>
                <w:sz w:val="22"/>
              </w:rPr>
            </w:pPr>
            <w:r>
              <w:rPr>
                <w:w w:val="105"/>
                <w:sz w:val="22"/>
              </w:rPr>
              <w:t>Spelbegeleiding</w:t>
            </w:r>
            <w:r>
              <w:rPr>
                <w:spacing w:val="5"/>
                <w:w w:val="105"/>
                <w:sz w:val="22"/>
              </w:rPr>
              <w:t> </w:t>
            </w:r>
            <w:r>
              <w:rPr>
                <w:spacing w:val="-10"/>
                <w:w w:val="105"/>
                <w:sz w:val="22"/>
              </w:rPr>
              <w:t>2</w:t>
            </w:r>
          </w:p>
        </w:tc>
      </w:tr>
      <w:tr>
        <w:trPr>
          <w:trHeight w:val="267" w:hRule="atLeast"/>
        </w:trPr>
        <w:tc>
          <w:tcPr>
            <w:tcW w:w="1577" w:type="dxa"/>
          </w:tcPr>
          <w:p>
            <w:pPr>
              <w:pStyle w:val="TableParagraph"/>
              <w:spacing w:line="248" w:lineRule="exact"/>
              <w:ind w:left="1" w:right="13"/>
              <w:rPr>
                <w:sz w:val="22"/>
              </w:rPr>
            </w:pPr>
            <w:r>
              <w:rPr>
                <w:w w:val="105"/>
                <w:sz w:val="22"/>
              </w:rPr>
              <w:t>02-02-</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right="520"/>
              <w:rPr>
                <w:sz w:val="22"/>
              </w:rPr>
            </w:pPr>
            <w:r>
              <w:rPr>
                <w:w w:val="105"/>
                <w:sz w:val="22"/>
              </w:rPr>
              <w:t>Spelbegeleiding</w:t>
            </w:r>
            <w:r>
              <w:rPr>
                <w:spacing w:val="5"/>
                <w:w w:val="105"/>
                <w:sz w:val="22"/>
              </w:rPr>
              <w:t> </w:t>
            </w:r>
            <w:r>
              <w:rPr>
                <w:spacing w:val="-10"/>
                <w:w w:val="105"/>
                <w:sz w:val="22"/>
              </w:rPr>
              <w:t>3</w:t>
            </w:r>
          </w:p>
        </w:tc>
      </w:tr>
      <w:tr>
        <w:trPr>
          <w:trHeight w:val="270" w:hRule="atLeast"/>
        </w:trPr>
        <w:tc>
          <w:tcPr>
            <w:tcW w:w="1577" w:type="dxa"/>
          </w:tcPr>
          <w:p>
            <w:pPr>
              <w:pStyle w:val="TableParagraph"/>
              <w:spacing w:line="250" w:lineRule="exact"/>
              <w:ind w:left="1" w:right="13"/>
              <w:rPr>
                <w:sz w:val="22"/>
              </w:rPr>
            </w:pPr>
            <w:r>
              <w:rPr>
                <w:w w:val="105"/>
                <w:sz w:val="22"/>
              </w:rPr>
              <w:t>09-02-</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right="520"/>
              <w:rPr>
                <w:sz w:val="22"/>
              </w:rPr>
            </w:pPr>
            <w:r>
              <w:rPr>
                <w:w w:val="105"/>
                <w:sz w:val="22"/>
              </w:rPr>
              <w:t>Spelbegeleiding</w:t>
            </w:r>
            <w:r>
              <w:rPr>
                <w:spacing w:val="5"/>
                <w:w w:val="105"/>
                <w:sz w:val="22"/>
              </w:rPr>
              <w:t> </w:t>
            </w:r>
            <w:r>
              <w:rPr>
                <w:spacing w:val="-10"/>
                <w:w w:val="105"/>
                <w:sz w:val="22"/>
              </w:rPr>
              <w:t>4</w:t>
            </w:r>
          </w:p>
        </w:tc>
      </w:tr>
      <w:tr>
        <w:trPr>
          <w:trHeight w:val="269" w:hRule="atLeast"/>
        </w:trPr>
        <w:tc>
          <w:tcPr>
            <w:tcW w:w="1577" w:type="dxa"/>
          </w:tcPr>
          <w:p>
            <w:pPr>
              <w:pStyle w:val="TableParagraph"/>
              <w:spacing w:line="247" w:lineRule="exact"/>
              <w:ind w:left="1" w:right="13"/>
              <w:rPr>
                <w:sz w:val="22"/>
              </w:rPr>
            </w:pPr>
            <w:r>
              <w:rPr>
                <w:w w:val="105"/>
                <w:sz w:val="22"/>
              </w:rPr>
              <w:t>16-02-</w:t>
            </w:r>
            <w:r>
              <w:rPr>
                <w:spacing w:val="-4"/>
                <w:w w:val="105"/>
                <w:sz w:val="22"/>
              </w:rPr>
              <w:t>2026</w:t>
            </w:r>
          </w:p>
        </w:tc>
        <w:tc>
          <w:tcPr>
            <w:tcW w:w="1358" w:type="dxa"/>
          </w:tcPr>
          <w:p>
            <w:pPr>
              <w:pStyle w:val="TableParagraph"/>
              <w:spacing w:line="247" w:lineRule="exact"/>
              <w:ind w:left="17" w:right="6"/>
              <w:rPr>
                <w:sz w:val="22"/>
              </w:rPr>
            </w:pPr>
            <w:r>
              <w:rPr>
                <w:spacing w:val="-2"/>
                <w:w w:val="105"/>
                <w:sz w:val="22"/>
              </w:rPr>
              <w:t>Maandag</w:t>
            </w:r>
          </w:p>
        </w:tc>
        <w:tc>
          <w:tcPr>
            <w:tcW w:w="2107" w:type="dxa"/>
          </w:tcPr>
          <w:p>
            <w:pPr>
              <w:pStyle w:val="TableParagraph"/>
              <w:spacing w:line="247" w:lineRule="exact"/>
              <w:ind w:left="8" w:right="473"/>
              <w:rPr>
                <w:sz w:val="22"/>
              </w:rPr>
            </w:pPr>
            <w:r>
              <w:rPr>
                <w:sz w:val="22"/>
              </w:rPr>
              <w:t>19:30–</w:t>
            </w:r>
            <w:r>
              <w:rPr>
                <w:spacing w:val="-2"/>
                <w:sz w:val="22"/>
              </w:rPr>
              <w:t>22:30</w:t>
            </w:r>
          </w:p>
        </w:tc>
        <w:tc>
          <w:tcPr>
            <w:tcW w:w="4174" w:type="dxa"/>
          </w:tcPr>
          <w:p>
            <w:pPr>
              <w:pStyle w:val="TableParagraph"/>
              <w:spacing w:line="247" w:lineRule="exact"/>
              <w:ind w:left="6" w:right="520"/>
              <w:rPr>
                <w:sz w:val="22"/>
              </w:rPr>
            </w:pPr>
            <w:r>
              <w:rPr>
                <w:spacing w:val="-2"/>
                <w:w w:val="105"/>
                <w:sz w:val="22"/>
              </w:rPr>
              <w:t>Reflectie</w:t>
            </w:r>
          </w:p>
        </w:tc>
      </w:tr>
      <w:tr>
        <w:trPr>
          <w:trHeight w:val="268" w:hRule="atLeast"/>
        </w:trPr>
        <w:tc>
          <w:tcPr>
            <w:tcW w:w="9216" w:type="dxa"/>
            <w:gridSpan w:val="4"/>
            <w:shd w:val="clear" w:color="auto" w:fill="D9D9D9"/>
          </w:tcPr>
          <w:p>
            <w:pPr>
              <w:pStyle w:val="TableParagraph"/>
              <w:spacing w:line="249" w:lineRule="exact"/>
              <w:ind w:left="3" w:right="4"/>
              <w:rPr>
                <w:sz w:val="22"/>
              </w:rPr>
            </w:pPr>
            <w:r>
              <w:rPr>
                <w:spacing w:val="-2"/>
                <w:w w:val="105"/>
                <w:sz w:val="22"/>
              </w:rPr>
              <w:t>Voorjaarsvakantie</w:t>
            </w:r>
          </w:p>
        </w:tc>
      </w:tr>
      <w:tr>
        <w:trPr>
          <w:trHeight w:val="267" w:hRule="atLeast"/>
        </w:trPr>
        <w:tc>
          <w:tcPr>
            <w:tcW w:w="1577" w:type="dxa"/>
          </w:tcPr>
          <w:p>
            <w:pPr>
              <w:pStyle w:val="TableParagraph"/>
              <w:spacing w:line="248" w:lineRule="exact"/>
              <w:ind w:left="1" w:right="13"/>
              <w:rPr>
                <w:sz w:val="22"/>
              </w:rPr>
            </w:pPr>
            <w:r>
              <w:rPr>
                <w:w w:val="105"/>
                <w:sz w:val="22"/>
              </w:rPr>
              <w:t>02-03-</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7" w:right="520"/>
              <w:rPr>
                <w:sz w:val="22"/>
              </w:rPr>
            </w:pPr>
            <w:r>
              <w:rPr>
                <w:sz w:val="22"/>
              </w:rPr>
              <w:t>Vormgeving</w:t>
            </w:r>
            <w:r>
              <w:rPr>
                <w:spacing w:val="22"/>
                <w:sz w:val="22"/>
              </w:rPr>
              <w:t> </w:t>
            </w:r>
            <w:r>
              <w:rPr>
                <w:spacing w:val="-10"/>
                <w:sz w:val="22"/>
              </w:rPr>
              <w:t>1</w:t>
            </w:r>
          </w:p>
        </w:tc>
      </w:tr>
      <w:tr>
        <w:trPr>
          <w:trHeight w:val="270" w:hRule="atLeast"/>
        </w:trPr>
        <w:tc>
          <w:tcPr>
            <w:tcW w:w="1577" w:type="dxa"/>
          </w:tcPr>
          <w:p>
            <w:pPr>
              <w:pStyle w:val="TableParagraph"/>
              <w:spacing w:line="250" w:lineRule="exact"/>
              <w:ind w:left="1" w:right="13"/>
              <w:rPr>
                <w:sz w:val="22"/>
              </w:rPr>
            </w:pPr>
            <w:r>
              <w:rPr>
                <w:w w:val="105"/>
                <w:sz w:val="22"/>
              </w:rPr>
              <w:t>09-03-</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7" w:right="520"/>
              <w:rPr>
                <w:sz w:val="22"/>
              </w:rPr>
            </w:pPr>
            <w:r>
              <w:rPr>
                <w:sz w:val="22"/>
              </w:rPr>
              <w:t>Vormgeving</w:t>
            </w:r>
            <w:r>
              <w:rPr>
                <w:spacing w:val="22"/>
                <w:sz w:val="22"/>
              </w:rPr>
              <w:t> </w:t>
            </w:r>
            <w:r>
              <w:rPr>
                <w:spacing w:val="-10"/>
                <w:sz w:val="22"/>
              </w:rPr>
              <w:t>2</w:t>
            </w:r>
          </w:p>
        </w:tc>
      </w:tr>
      <w:tr>
        <w:trPr>
          <w:trHeight w:val="267" w:hRule="atLeast"/>
        </w:trPr>
        <w:tc>
          <w:tcPr>
            <w:tcW w:w="1577" w:type="dxa"/>
          </w:tcPr>
          <w:p>
            <w:pPr>
              <w:pStyle w:val="TableParagraph"/>
              <w:spacing w:line="248" w:lineRule="exact"/>
              <w:ind w:left="1" w:right="13"/>
              <w:rPr>
                <w:sz w:val="22"/>
              </w:rPr>
            </w:pPr>
            <w:r>
              <w:rPr>
                <w:w w:val="105"/>
                <w:sz w:val="22"/>
              </w:rPr>
              <w:t>16-03-</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7" w:right="520"/>
              <w:rPr>
                <w:sz w:val="22"/>
              </w:rPr>
            </w:pPr>
            <w:r>
              <w:rPr>
                <w:sz w:val="22"/>
              </w:rPr>
              <w:t>Vormgeving</w:t>
            </w:r>
            <w:r>
              <w:rPr>
                <w:spacing w:val="22"/>
                <w:sz w:val="22"/>
              </w:rPr>
              <w:t> </w:t>
            </w:r>
            <w:r>
              <w:rPr>
                <w:spacing w:val="-10"/>
                <w:sz w:val="22"/>
              </w:rPr>
              <w:t>3</w:t>
            </w:r>
          </w:p>
        </w:tc>
      </w:tr>
      <w:tr>
        <w:trPr>
          <w:trHeight w:val="267" w:hRule="atLeast"/>
        </w:trPr>
        <w:tc>
          <w:tcPr>
            <w:tcW w:w="1577" w:type="dxa"/>
          </w:tcPr>
          <w:p>
            <w:pPr>
              <w:pStyle w:val="TableParagraph"/>
              <w:spacing w:line="248" w:lineRule="exact"/>
              <w:ind w:left="1" w:right="13"/>
              <w:rPr>
                <w:sz w:val="22"/>
              </w:rPr>
            </w:pPr>
            <w:r>
              <w:rPr>
                <w:w w:val="105"/>
                <w:sz w:val="22"/>
              </w:rPr>
              <w:t>23-03-</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7" w:right="520"/>
              <w:rPr>
                <w:sz w:val="22"/>
              </w:rPr>
            </w:pPr>
            <w:r>
              <w:rPr>
                <w:sz w:val="22"/>
              </w:rPr>
              <w:t>Vormgeving</w:t>
            </w:r>
            <w:r>
              <w:rPr>
                <w:spacing w:val="22"/>
                <w:sz w:val="22"/>
              </w:rPr>
              <w:t> </w:t>
            </w:r>
            <w:r>
              <w:rPr>
                <w:spacing w:val="-10"/>
                <w:sz w:val="22"/>
              </w:rPr>
              <w:t>4</w:t>
            </w:r>
          </w:p>
        </w:tc>
      </w:tr>
      <w:tr>
        <w:trPr>
          <w:trHeight w:val="269" w:hRule="atLeast"/>
        </w:trPr>
        <w:tc>
          <w:tcPr>
            <w:tcW w:w="1577" w:type="dxa"/>
          </w:tcPr>
          <w:p>
            <w:pPr>
              <w:pStyle w:val="TableParagraph"/>
              <w:spacing w:line="247" w:lineRule="exact"/>
              <w:ind w:left="1" w:right="13"/>
              <w:rPr>
                <w:sz w:val="22"/>
              </w:rPr>
            </w:pPr>
            <w:r>
              <w:rPr>
                <w:w w:val="105"/>
                <w:sz w:val="22"/>
              </w:rPr>
              <w:t>30-03-</w:t>
            </w:r>
            <w:r>
              <w:rPr>
                <w:spacing w:val="-4"/>
                <w:w w:val="105"/>
                <w:sz w:val="22"/>
              </w:rPr>
              <w:t>2026</w:t>
            </w:r>
          </w:p>
        </w:tc>
        <w:tc>
          <w:tcPr>
            <w:tcW w:w="1358" w:type="dxa"/>
          </w:tcPr>
          <w:p>
            <w:pPr>
              <w:pStyle w:val="TableParagraph"/>
              <w:spacing w:line="247" w:lineRule="exact"/>
              <w:ind w:left="17" w:right="6"/>
              <w:rPr>
                <w:sz w:val="22"/>
              </w:rPr>
            </w:pPr>
            <w:r>
              <w:rPr>
                <w:spacing w:val="-2"/>
                <w:w w:val="105"/>
                <w:sz w:val="22"/>
              </w:rPr>
              <w:t>Maandag</w:t>
            </w:r>
          </w:p>
        </w:tc>
        <w:tc>
          <w:tcPr>
            <w:tcW w:w="2107" w:type="dxa"/>
          </w:tcPr>
          <w:p>
            <w:pPr>
              <w:pStyle w:val="TableParagraph"/>
              <w:spacing w:line="247" w:lineRule="exact"/>
              <w:ind w:left="8" w:right="473"/>
              <w:rPr>
                <w:sz w:val="22"/>
              </w:rPr>
            </w:pPr>
            <w:r>
              <w:rPr>
                <w:sz w:val="22"/>
              </w:rPr>
              <w:t>19:30–</w:t>
            </w:r>
            <w:r>
              <w:rPr>
                <w:spacing w:val="-2"/>
                <w:sz w:val="22"/>
              </w:rPr>
              <w:t>22:30</w:t>
            </w:r>
          </w:p>
        </w:tc>
        <w:tc>
          <w:tcPr>
            <w:tcW w:w="4174" w:type="dxa"/>
          </w:tcPr>
          <w:p>
            <w:pPr>
              <w:pStyle w:val="TableParagraph"/>
              <w:spacing w:line="247" w:lineRule="exact"/>
              <w:ind w:left="12" w:right="520"/>
              <w:rPr>
                <w:sz w:val="22"/>
              </w:rPr>
            </w:pPr>
            <w:r>
              <w:rPr>
                <w:spacing w:val="-2"/>
                <w:w w:val="105"/>
                <w:sz w:val="22"/>
              </w:rPr>
              <w:t>Dramaturgie</w:t>
            </w:r>
            <w:r>
              <w:rPr>
                <w:spacing w:val="7"/>
                <w:w w:val="105"/>
                <w:sz w:val="22"/>
              </w:rPr>
              <w:t> </w:t>
            </w:r>
            <w:r>
              <w:rPr>
                <w:spacing w:val="-10"/>
                <w:w w:val="105"/>
                <w:sz w:val="22"/>
              </w:rPr>
              <w:t>1</w:t>
            </w:r>
          </w:p>
        </w:tc>
      </w:tr>
      <w:tr>
        <w:trPr>
          <w:trHeight w:val="270" w:hRule="atLeast"/>
        </w:trPr>
        <w:tc>
          <w:tcPr>
            <w:tcW w:w="9216" w:type="dxa"/>
            <w:gridSpan w:val="4"/>
            <w:shd w:val="clear" w:color="auto" w:fill="D9D9D9"/>
          </w:tcPr>
          <w:p>
            <w:pPr>
              <w:pStyle w:val="TableParagraph"/>
              <w:spacing w:line="249" w:lineRule="exact"/>
              <w:ind w:left="1" w:right="4"/>
              <w:rPr>
                <w:sz w:val="22"/>
              </w:rPr>
            </w:pPr>
            <w:r>
              <w:rPr>
                <w:w w:val="105"/>
                <w:sz w:val="22"/>
              </w:rPr>
              <w:t>2e</w:t>
            </w:r>
            <w:r>
              <w:rPr>
                <w:spacing w:val="-7"/>
                <w:w w:val="105"/>
                <w:sz w:val="22"/>
              </w:rPr>
              <w:t> </w:t>
            </w:r>
            <w:r>
              <w:rPr>
                <w:spacing w:val="-2"/>
                <w:w w:val="110"/>
                <w:sz w:val="22"/>
              </w:rPr>
              <w:t>Paasdag</w:t>
            </w:r>
          </w:p>
        </w:tc>
      </w:tr>
      <w:tr>
        <w:trPr>
          <w:trHeight w:val="268" w:hRule="atLeast"/>
        </w:trPr>
        <w:tc>
          <w:tcPr>
            <w:tcW w:w="1577" w:type="dxa"/>
          </w:tcPr>
          <w:p>
            <w:pPr>
              <w:pStyle w:val="TableParagraph"/>
              <w:spacing w:line="250" w:lineRule="exact"/>
              <w:ind w:left="1" w:right="13"/>
              <w:rPr>
                <w:sz w:val="22"/>
              </w:rPr>
            </w:pPr>
            <w:r>
              <w:rPr>
                <w:w w:val="105"/>
                <w:sz w:val="22"/>
              </w:rPr>
              <w:t>13-04-</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12" w:right="520"/>
              <w:rPr>
                <w:sz w:val="22"/>
              </w:rPr>
            </w:pPr>
            <w:r>
              <w:rPr>
                <w:spacing w:val="-2"/>
                <w:w w:val="105"/>
                <w:sz w:val="22"/>
              </w:rPr>
              <w:t>Dramaturgie</w:t>
            </w:r>
            <w:r>
              <w:rPr>
                <w:spacing w:val="7"/>
                <w:w w:val="105"/>
                <w:sz w:val="22"/>
              </w:rPr>
              <w:t> </w:t>
            </w:r>
            <w:r>
              <w:rPr>
                <w:spacing w:val="-10"/>
                <w:w w:val="105"/>
                <w:sz w:val="22"/>
              </w:rPr>
              <w:t>2</w:t>
            </w:r>
          </w:p>
        </w:tc>
      </w:tr>
      <w:tr>
        <w:trPr>
          <w:trHeight w:val="266" w:hRule="atLeast"/>
        </w:trPr>
        <w:tc>
          <w:tcPr>
            <w:tcW w:w="1577" w:type="dxa"/>
          </w:tcPr>
          <w:p>
            <w:pPr>
              <w:pStyle w:val="TableParagraph"/>
              <w:spacing w:line="245" w:lineRule="exact"/>
              <w:ind w:left="1" w:right="13"/>
              <w:rPr>
                <w:sz w:val="22"/>
              </w:rPr>
            </w:pPr>
            <w:r>
              <w:rPr>
                <w:w w:val="105"/>
                <w:sz w:val="22"/>
              </w:rPr>
              <w:t>20-04-</w:t>
            </w:r>
            <w:r>
              <w:rPr>
                <w:spacing w:val="-4"/>
                <w:w w:val="105"/>
                <w:sz w:val="22"/>
              </w:rPr>
              <w:t>2026</w:t>
            </w:r>
          </w:p>
        </w:tc>
        <w:tc>
          <w:tcPr>
            <w:tcW w:w="1358" w:type="dxa"/>
          </w:tcPr>
          <w:p>
            <w:pPr>
              <w:pStyle w:val="TableParagraph"/>
              <w:spacing w:line="245" w:lineRule="exact"/>
              <w:ind w:left="17" w:right="6"/>
              <w:rPr>
                <w:sz w:val="22"/>
              </w:rPr>
            </w:pPr>
            <w:r>
              <w:rPr>
                <w:spacing w:val="-2"/>
                <w:w w:val="105"/>
                <w:sz w:val="22"/>
              </w:rPr>
              <w:t>Maandag</w:t>
            </w:r>
          </w:p>
        </w:tc>
        <w:tc>
          <w:tcPr>
            <w:tcW w:w="2107" w:type="dxa"/>
          </w:tcPr>
          <w:p>
            <w:pPr>
              <w:pStyle w:val="TableParagraph"/>
              <w:spacing w:line="245" w:lineRule="exact"/>
              <w:ind w:left="8" w:right="473"/>
              <w:rPr>
                <w:sz w:val="22"/>
              </w:rPr>
            </w:pPr>
            <w:r>
              <w:rPr>
                <w:sz w:val="22"/>
              </w:rPr>
              <w:t>19:30–</w:t>
            </w:r>
            <w:r>
              <w:rPr>
                <w:spacing w:val="-2"/>
                <w:sz w:val="22"/>
              </w:rPr>
              <w:t>22:30</w:t>
            </w:r>
          </w:p>
        </w:tc>
        <w:tc>
          <w:tcPr>
            <w:tcW w:w="4174" w:type="dxa"/>
          </w:tcPr>
          <w:p>
            <w:pPr>
              <w:pStyle w:val="TableParagraph"/>
              <w:spacing w:line="245" w:lineRule="exact"/>
              <w:ind w:left="12" w:right="520"/>
              <w:rPr>
                <w:sz w:val="22"/>
              </w:rPr>
            </w:pPr>
            <w:r>
              <w:rPr>
                <w:spacing w:val="-2"/>
                <w:w w:val="105"/>
                <w:sz w:val="22"/>
              </w:rPr>
              <w:t>Dramaturgie</w:t>
            </w:r>
            <w:r>
              <w:rPr>
                <w:spacing w:val="7"/>
                <w:w w:val="105"/>
                <w:sz w:val="22"/>
              </w:rPr>
              <w:t> </w:t>
            </w:r>
            <w:r>
              <w:rPr>
                <w:spacing w:val="-10"/>
                <w:w w:val="105"/>
                <w:sz w:val="22"/>
              </w:rPr>
              <w:t>3</w:t>
            </w:r>
          </w:p>
        </w:tc>
      </w:tr>
      <w:tr>
        <w:trPr>
          <w:trHeight w:val="270" w:hRule="atLeast"/>
        </w:trPr>
        <w:tc>
          <w:tcPr>
            <w:tcW w:w="9216" w:type="dxa"/>
            <w:gridSpan w:val="4"/>
            <w:shd w:val="clear" w:color="auto" w:fill="D9D9D9"/>
          </w:tcPr>
          <w:p>
            <w:pPr>
              <w:pStyle w:val="TableParagraph"/>
              <w:spacing w:line="252" w:lineRule="exact"/>
              <w:ind w:left="3" w:right="4"/>
              <w:rPr>
                <w:sz w:val="22"/>
              </w:rPr>
            </w:pPr>
            <w:r>
              <w:rPr>
                <w:spacing w:val="-2"/>
                <w:w w:val="105"/>
                <w:sz w:val="22"/>
              </w:rPr>
              <w:t>Meivakantie</w:t>
            </w:r>
          </w:p>
        </w:tc>
      </w:tr>
      <w:tr>
        <w:trPr>
          <w:trHeight w:val="267" w:hRule="atLeast"/>
        </w:trPr>
        <w:tc>
          <w:tcPr>
            <w:tcW w:w="9216" w:type="dxa"/>
            <w:gridSpan w:val="4"/>
            <w:shd w:val="clear" w:color="auto" w:fill="D9D9D9"/>
          </w:tcPr>
          <w:p>
            <w:pPr>
              <w:pStyle w:val="TableParagraph"/>
              <w:spacing w:line="247" w:lineRule="exact"/>
              <w:ind w:left="2" w:right="4"/>
              <w:rPr>
                <w:sz w:val="22"/>
              </w:rPr>
            </w:pPr>
            <w:r>
              <w:rPr>
                <w:spacing w:val="-2"/>
                <w:w w:val="105"/>
                <w:sz w:val="22"/>
              </w:rPr>
              <w:t>Dodenherdenking +</w:t>
            </w:r>
            <w:r>
              <w:rPr>
                <w:spacing w:val="4"/>
                <w:w w:val="105"/>
                <w:sz w:val="22"/>
              </w:rPr>
              <w:t> </w:t>
            </w:r>
            <w:r>
              <w:rPr>
                <w:spacing w:val="-2"/>
                <w:w w:val="105"/>
                <w:sz w:val="22"/>
              </w:rPr>
              <w:t>meivakantie</w:t>
            </w:r>
          </w:p>
        </w:tc>
      </w:tr>
      <w:tr>
        <w:trPr>
          <w:trHeight w:val="267" w:hRule="atLeast"/>
        </w:trPr>
        <w:tc>
          <w:tcPr>
            <w:tcW w:w="1577" w:type="dxa"/>
          </w:tcPr>
          <w:p>
            <w:pPr>
              <w:pStyle w:val="TableParagraph"/>
              <w:spacing w:line="248" w:lineRule="exact"/>
              <w:ind w:left="1" w:right="13"/>
              <w:rPr>
                <w:sz w:val="22"/>
              </w:rPr>
            </w:pPr>
            <w:r>
              <w:rPr>
                <w:w w:val="105"/>
                <w:sz w:val="22"/>
              </w:rPr>
              <w:t>11-05-</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12" w:right="520"/>
              <w:rPr>
                <w:sz w:val="22"/>
              </w:rPr>
            </w:pPr>
            <w:r>
              <w:rPr>
                <w:spacing w:val="-2"/>
                <w:w w:val="105"/>
                <w:sz w:val="22"/>
              </w:rPr>
              <w:t>Dramaturgie</w:t>
            </w:r>
            <w:r>
              <w:rPr>
                <w:spacing w:val="7"/>
                <w:w w:val="105"/>
                <w:sz w:val="22"/>
              </w:rPr>
              <w:t> </w:t>
            </w:r>
            <w:r>
              <w:rPr>
                <w:spacing w:val="-10"/>
                <w:w w:val="105"/>
                <w:sz w:val="22"/>
              </w:rPr>
              <w:t>4</w:t>
            </w:r>
          </w:p>
        </w:tc>
      </w:tr>
      <w:tr>
        <w:trPr>
          <w:trHeight w:val="269" w:hRule="atLeast"/>
        </w:trPr>
        <w:tc>
          <w:tcPr>
            <w:tcW w:w="1577" w:type="dxa"/>
          </w:tcPr>
          <w:p>
            <w:pPr>
              <w:pStyle w:val="TableParagraph"/>
              <w:spacing w:line="247" w:lineRule="exact"/>
              <w:ind w:left="1" w:right="13"/>
              <w:rPr>
                <w:sz w:val="22"/>
              </w:rPr>
            </w:pPr>
            <w:r>
              <w:rPr>
                <w:w w:val="105"/>
                <w:sz w:val="22"/>
              </w:rPr>
              <w:t>18-05-</w:t>
            </w:r>
            <w:r>
              <w:rPr>
                <w:spacing w:val="-4"/>
                <w:w w:val="105"/>
                <w:sz w:val="22"/>
              </w:rPr>
              <w:t>2026</w:t>
            </w:r>
          </w:p>
        </w:tc>
        <w:tc>
          <w:tcPr>
            <w:tcW w:w="1358" w:type="dxa"/>
          </w:tcPr>
          <w:p>
            <w:pPr>
              <w:pStyle w:val="TableParagraph"/>
              <w:spacing w:line="247" w:lineRule="exact"/>
              <w:ind w:left="17" w:right="6"/>
              <w:rPr>
                <w:sz w:val="22"/>
              </w:rPr>
            </w:pPr>
            <w:r>
              <w:rPr>
                <w:spacing w:val="-2"/>
                <w:w w:val="105"/>
                <w:sz w:val="22"/>
              </w:rPr>
              <w:t>Maandag</w:t>
            </w:r>
          </w:p>
        </w:tc>
        <w:tc>
          <w:tcPr>
            <w:tcW w:w="2107" w:type="dxa"/>
          </w:tcPr>
          <w:p>
            <w:pPr>
              <w:pStyle w:val="TableParagraph"/>
              <w:spacing w:line="247" w:lineRule="exact"/>
              <w:ind w:left="8" w:right="473"/>
              <w:rPr>
                <w:sz w:val="22"/>
              </w:rPr>
            </w:pPr>
            <w:r>
              <w:rPr>
                <w:sz w:val="22"/>
              </w:rPr>
              <w:t>19:30–</w:t>
            </w:r>
            <w:r>
              <w:rPr>
                <w:spacing w:val="-2"/>
                <w:sz w:val="22"/>
              </w:rPr>
              <w:t>22:30</w:t>
            </w:r>
          </w:p>
        </w:tc>
        <w:tc>
          <w:tcPr>
            <w:tcW w:w="4174" w:type="dxa"/>
          </w:tcPr>
          <w:p>
            <w:pPr>
              <w:pStyle w:val="TableParagraph"/>
              <w:spacing w:line="247" w:lineRule="exact"/>
              <w:ind w:left="7" w:right="520"/>
              <w:rPr>
                <w:sz w:val="22"/>
              </w:rPr>
            </w:pPr>
            <w:r>
              <w:rPr>
                <w:w w:val="105"/>
                <w:sz w:val="22"/>
              </w:rPr>
              <w:t>Regie</w:t>
            </w:r>
            <w:r>
              <w:rPr>
                <w:spacing w:val="-5"/>
                <w:w w:val="105"/>
                <w:sz w:val="22"/>
              </w:rPr>
              <w:t> </w:t>
            </w:r>
            <w:r>
              <w:rPr>
                <w:spacing w:val="-10"/>
                <w:w w:val="105"/>
                <w:sz w:val="22"/>
              </w:rPr>
              <w:t>1</w:t>
            </w:r>
          </w:p>
        </w:tc>
      </w:tr>
      <w:tr>
        <w:trPr>
          <w:trHeight w:val="269" w:hRule="atLeast"/>
        </w:trPr>
        <w:tc>
          <w:tcPr>
            <w:tcW w:w="9216" w:type="dxa"/>
            <w:gridSpan w:val="4"/>
            <w:shd w:val="clear" w:color="auto" w:fill="D9D9D9"/>
          </w:tcPr>
          <w:p>
            <w:pPr>
              <w:pStyle w:val="TableParagraph"/>
              <w:spacing w:line="249" w:lineRule="exact"/>
              <w:ind w:right="4"/>
              <w:rPr>
                <w:sz w:val="22"/>
              </w:rPr>
            </w:pPr>
            <w:r>
              <w:rPr>
                <w:w w:val="105"/>
                <w:sz w:val="22"/>
              </w:rPr>
              <w:t>2e</w:t>
            </w:r>
            <w:r>
              <w:rPr>
                <w:spacing w:val="-7"/>
                <w:w w:val="105"/>
                <w:sz w:val="22"/>
              </w:rPr>
              <w:t> </w:t>
            </w:r>
            <w:r>
              <w:rPr>
                <w:spacing w:val="-2"/>
                <w:w w:val="105"/>
                <w:sz w:val="22"/>
              </w:rPr>
              <w:t>Pinksterdag</w:t>
            </w:r>
          </w:p>
        </w:tc>
      </w:tr>
      <w:tr>
        <w:trPr>
          <w:trHeight w:val="268" w:hRule="atLeast"/>
        </w:trPr>
        <w:tc>
          <w:tcPr>
            <w:tcW w:w="1577" w:type="dxa"/>
          </w:tcPr>
          <w:p>
            <w:pPr>
              <w:pStyle w:val="TableParagraph"/>
              <w:spacing w:line="250" w:lineRule="exact"/>
              <w:ind w:left="1" w:right="13"/>
              <w:rPr>
                <w:sz w:val="22"/>
              </w:rPr>
            </w:pPr>
            <w:r>
              <w:rPr>
                <w:w w:val="105"/>
                <w:sz w:val="22"/>
              </w:rPr>
              <w:t>01-06-</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7" w:right="520"/>
              <w:rPr>
                <w:sz w:val="22"/>
              </w:rPr>
            </w:pPr>
            <w:r>
              <w:rPr>
                <w:w w:val="105"/>
                <w:sz w:val="22"/>
              </w:rPr>
              <w:t>Regie</w:t>
            </w:r>
            <w:r>
              <w:rPr>
                <w:spacing w:val="-5"/>
                <w:w w:val="105"/>
                <w:sz w:val="22"/>
              </w:rPr>
              <w:t> </w:t>
            </w:r>
            <w:r>
              <w:rPr>
                <w:spacing w:val="-10"/>
                <w:w w:val="105"/>
                <w:sz w:val="22"/>
              </w:rPr>
              <w:t>2</w:t>
            </w:r>
          </w:p>
        </w:tc>
      </w:tr>
      <w:tr>
        <w:trPr>
          <w:trHeight w:val="267" w:hRule="atLeast"/>
        </w:trPr>
        <w:tc>
          <w:tcPr>
            <w:tcW w:w="1577" w:type="dxa"/>
          </w:tcPr>
          <w:p>
            <w:pPr>
              <w:pStyle w:val="TableParagraph"/>
              <w:spacing w:line="248" w:lineRule="exact"/>
              <w:ind w:left="1" w:right="13"/>
              <w:rPr>
                <w:sz w:val="22"/>
              </w:rPr>
            </w:pPr>
            <w:r>
              <w:rPr>
                <w:w w:val="105"/>
                <w:sz w:val="22"/>
              </w:rPr>
              <w:t>08-06-</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2107" w:type="dxa"/>
          </w:tcPr>
          <w:p>
            <w:pPr>
              <w:pStyle w:val="TableParagraph"/>
              <w:spacing w:line="248" w:lineRule="exact"/>
              <w:ind w:left="8" w:right="473"/>
              <w:rPr>
                <w:sz w:val="22"/>
              </w:rPr>
            </w:pPr>
            <w:r>
              <w:rPr>
                <w:sz w:val="22"/>
              </w:rPr>
              <w:t>19:30–</w:t>
            </w:r>
            <w:r>
              <w:rPr>
                <w:spacing w:val="-2"/>
                <w:sz w:val="22"/>
              </w:rPr>
              <w:t>22:30</w:t>
            </w:r>
          </w:p>
        </w:tc>
        <w:tc>
          <w:tcPr>
            <w:tcW w:w="4174" w:type="dxa"/>
          </w:tcPr>
          <w:p>
            <w:pPr>
              <w:pStyle w:val="TableParagraph"/>
              <w:spacing w:line="248" w:lineRule="exact"/>
              <w:ind w:left="7" w:right="520"/>
              <w:rPr>
                <w:sz w:val="22"/>
              </w:rPr>
            </w:pPr>
            <w:r>
              <w:rPr>
                <w:w w:val="105"/>
                <w:sz w:val="22"/>
              </w:rPr>
              <w:t>Regie</w:t>
            </w:r>
            <w:r>
              <w:rPr>
                <w:spacing w:val="-5"/>
                <w:w w:val="105"/>
                <w:sz w:val="22"/>
              </w:rPr>
              <w:t> </w:t>
            </w:r>
            <w:r>
              <w:rPr>
                <w:spacing w:val="-10"/>
                <w:w w:val="105"/>
                <w:sz w:val="22"/>
              </w:rPr>
              <w:t>3</w:t>
            </w:r>
          </w:p>
        </w:tc>
      </w:tr>
      <w:tr>
        <w:trPr>
          <w:trHeight w:val="270" w:hRule="atLeast"/>
        </w:trPr>
        <w:tc>
          <w:tcPr>
            <w:tcW w:w="1577" w:type="dxa"/>
          </w:tcPr>
          <w:p>
            <w:pPr>
              <w:pStyle w:val="TableParagraph"/>
              <w:spacing w:line="250" w:lineRule="exact"/>
              <w:ind w:left="1" w:right="13"/>
              <w:rPr>
                <w:sz w:val="22"/>
              </w:rPr>
            </w:pPr>
            <w:r>
              <w:rPr>
                <w:w w:val="105"/>
                <w:sz w:val="22"/>
              </w:rPr>
              <w:t>15-06-</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7" w:right="520"/>
              <w:rPr>
                <w:sz w:val="22"/>
              </w:rPr>
            </w:pPr>
            <w:r>
              <w:rPr>
                <w:w w:val="105"/>
                <w:sz w:val="22"/>
              </w:rPr>
              <w:t>Regie</w:t>
            </w:r>
            <w:r>
              <w:rPr>
                <w:spacing w:val="-5"/>
                <w:w w:val="105"/>
                <w:sz w:val="22"/>
              </w:rPr>
              <w:t> </w:t>
            </w:r>
            <w:r>
              <w:rPr>
                <w:spacing w:val="-10"/>
                <w:w w:val="105"/>
                <w:sz w:val="22"/>
              </w:rPr>
              <w:t>4</w:t>
            </w:r>
          </w:p>
        </w:tc>
      </w:tr>
      <w:tr>
        <w:trPr>
          <w:trHeight w:val="267" w:hRule="atLeast"/>
        </w:trPr>
        <w:tc>
          <w:tcPr>
            <w:tcW w:w="1577" w:type="dxa"/>
          </w:tcPr>
          <w:p>
            <w:pPr>
              <w:pStyle w:val="TableParagraph"/>
              <w:spacing w:line="248" w:lineRule="exact"/>
              <w:ind w:left="1" w:right="13"/>
              <w:rPr>
                <w:sz w:val="22"/>
              </w:rPr>
            </w:pPr>
            <w:r>
              <w:rPr>
                <w:w w:val="105"/>
                <w:sz w:val="22"/>
              </w:rPr>
              <w:t>20-06-</w:t>
            </w:r>
            <w:r>
              <w:rPr>
                <w:spacing w:val="-4"/>
                <w:w w:val="105"/>
                <w:sz w:val="22"/>
              </w:rPr>
              <w:t>2026</w:t>
            </w:r>
          </w:p>
        </w:tc>
        <w:tc>
          <w:tcPr>
            <w:tcW w:w="1358" w:type="dxa"/>
          </w:tcPr>
          <w:p>
            <w:pPr>
              <w:pStyle w:val="TableParagraph"/>
              <w:spacing w:line="248" w:lineRule="exact"/>
              <w:ind w:left="17" w:right="1"/>
              <w:rPr>
                <w:sz w:val="22"/>
              </w:rPr>
            </w:pPr>
            <w:r>
              <w:rPr>
                <w:spacing w:val="-2"/>
                <w:w w:val="105"/>
                <w:sz w:val="22"/>
              </w:rPr>
              <w:t>Zaterdag</w:t>
            </w:r>
          </w:p>
        </w:tc>
        <w:tc>
          <w:tcPr>
            <w:tcW w:w="2107" w:type="dxa"/>
          </w:tcPr>
          <w:p>
            <w:pPr>
              <w:pStyle w:val="TableParagraph"/>
              <w:spacing w:line="248" w:lineRule="exact"/>
              <w:ind w:left="8" w:right="473"/>
              <w:rPr>
                <w:sz w:val="22"/>
              </w:rPr>
            </w:pPr>
            <w:r>
              <w:rPr>
                <w:sz w:val="22"/>
              </w:rPr>
              <w:t>10:00–</w:t>
            </w:r>
            <w:r>
              <w:rPr>
                <w:spacing w:val="-2"/>
                <w:sz w:val="22"/>
              </w:rPr>
              <w:t>17:00</w:t>
            </w:r>
          </w:p>
        </w:tc>
        <w:tc>
          <w:tcPr>
            <w:tcW w:w="4174" w:type="dxa"/>
          </w:tcPr>
          <w:p>
            <w:pPr>
              <w:pStyle w:val="TableParagraph"/>
              <w:spacing w:line="248" w:lineRule="exact"/>
              <w:ind w:right="520"/>
              <w:rPr>
                <w:sz w:val="22"/>
              </w:rPr>
            </w:pPr>
            <w:r>
              <w:rPr>
                <w:w w:val="105"/>
                <w:sz w:val="22"/>
              </w:rPr>
              <w:t>Repetitie</w:t>
            </w:r>
            <w:r>
              <w:rPr>
                <w:spacing w:val="-11"/>
                <w:w w:val="105"/>
                <w:sz w:val="22"/>
              </w:rPr>
              <w:t> </w:t>
            </w:r>
            <w:r>
              <w:rPr>
                <w:w w:val="105"/>
                <w:sz w:val="22"/>
              </w:rPr>
              <w:t>+</w:t>
            </w:r>
            <w:r>
              <w:rPr>
                <w:spacing w:val="-7"/>
                <w:w w:val="105"/>
                <w:sz w:val="22"/>
              </w:rPr>
              <w:t> </w:t>
            </w:r>
            <w:r>
              <w:rPr>
                <w:spacing w:val="-2"/>
                <w:w w:val="105"/>
                <w:sz w:val="22"/>
              </w:rPr>
              <w:t>Presentaties</w:t>
            </w:r>
          </w:p>
        </w:tc>
      </w:tr>
      <w:tr>
        <w:trPr>
          <w:trHeight w:val="267" w:hRule="atLeast"/>
        </w:trPr>
        <w:tc>
          <w:tcPr>
            <w:tcW w:w="1577" w:type="dxa"/>
          </w:tcPr>
          <w:p>
            <w:pPr>
              <w:pStyle w:val="TableParagraph"/>
              <w:spacing w:line="248" w:lineRule="exact"/>
              <w:ind w:left="1" w:right="13"/>
              <w:rPr>
                <w:sz w:val="22"/>
              </w:rPr>
            </w:pPr>
            <w:r>
              <w:rPr>
                <w:w w:val="105"/>
                <w:sz w:val="22"/>
              </w:rPr>
              <w:t>21-06-</w:t>
            </w:r>
            <w:r>
              <w:rPr>
                <w:spacing w:val="-4"/>
                <w:w w:val="105"/>
                <w:sz w:val="22"/>
              </w:rPr>
              <w:t>2026</w:t>
            </w:r>
          </w:p>
        </w:tc>
        <w:tc>
          <w:tcPr>
            <w:tcW w:w="1358" w:type="dxa"/>
          </w:tcPr>
          <w:p>
            <w:pPr>
              <w:pStyle w:val="TableParagraph"/>
              <w:spacing w:line="248" w:lineRule="exact"/>
              <w:ind w:left="17" w:right="6"/>
              <w:rPr>
                <w:sz w:val="22"/>
              </w:rPr>
            </w:pPr>
            <w:r>
              <w:rPr>
                <w:spacing w:val="-2"/>
                <w:w w:val="105"/>
                <w:sz w:val="22"/>
              </w:rPr>
              <w:t>Zondag</w:t>
            </w:r>
          </w:p>
        </w:tc>
        <w:tc>
          <w:tcPr>
            <w:tcW w:w="2107" w:type="dxa"/>
          </w:tcPr>
          <w:p>
            <w:pPr>
              <w:pStyle w:val="TableParagraph"/>
              <w:spacing w:line="248" w:lineRule="exact"/>
              <w:ind w:left="8" w:right="473"/>
              <w:rPr>
                <w:sz w:val="22"/>
              </w:rPr>
            </w:pPr>
            <w:r>
              <w:rPr>
                <w:sz w:val="22"/>
              </w:rPr>
              <w:t>10:00–</w:t>
            </w:r>
            <w:r>
              <w:rPr>
                <w:spacing w:val="-2"/>
                <w:sz w:val="22"/>
              </w:rPr>
              <w:t>17:00</w:t>
            </w:r>
          </w:p>
        </w:tc>
        <w:tc>
          <w:tcPr>
            <w:tcW w:w="4174" w:type="dxa"/>
          </w:tcPr>
          <w:p>
            <w:pPr>
              <w:pStyle w:val="TableParagraph"/>
              <w:spacing w:line="248" w:lineRule="exact"/>
              <w:ind w:left="1" w:right="520"/>
              <w:rPr>
                <w:sz w:val="22"/>
              </w:rPr>
            </w:pPr>
            <w:r>
              <w:rPr>
                <w:w w:val="105"/>
                <w:sz w:val="22"/>
              </w:rPr>
              <w:t>Repetitie</w:t>
            </w:r>
            <w:r>
              <w:rPr>
                <w:spacing w:val="-10"/>
                <w:w w:val="105"/>
                <w:sz w:val="22"/>
              </w:rPr>
              <w:t> </w:t>
            </w:r>
            <w:r>
              <w:rPr>
                <w:w w:val="105"/>
                <w:sz w:val="22"/>
              </w:rPr>
              <w:t>+</w:t>
            </w:r>
            <w:r>
              <w:rPr>
                <w:spacing w:val="-7"/>
                <w:w w:val="105"/>
                <w:sz w:val="22"/>
              </w:rPr>
              <w:t> </w:t>
            </w:r>
            <w:r>
              <w:rPr>
                <w:spacing w:val="-2"/>
                <w:w w:val="105"/>
                <w:sz w:val="22"/>
              </w:rPr>
              <w:t>Presentaties</w:t>
            </w:r>
          </w:p>
        </w:tc>
      </w:tr>
      <w:tr>
        <w:trPr>
          <w:trHeight w:val="270" w:hRule="atLeast"/>
        </w:trPr>
        <w:tc>
          <w:tcPr>
            <w:tcW w:w="1577" w:type="dxa"/>
          </w:tcPr>
          <w:p>
            <w:pPr>
              <w:pStyle w:val="TableParagraph"/>
              <w:spacing w:line="250" w:lineRule="exact"/>
              <w:ind w:left="1" w:right="13"/>
              <w:rPr>
                <w:sz w:val="22"/>
              </w:rPr>
            </w:pPr>
            <w:r>
              <w:rPr>
                <w:w w:val="105"/>
                <w:sz w:val="22"/>
              </w:rPr>
              <w:t>22-06-</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2107" w:type="dxa"/>
          </w:tcPr>
          <w:p>
            <w:pPr>
              <w:pStyle w:val="TableParagraph"/>
              <w:spacing w:line="250" w:lineRule="exact"/>
              <w:ind w:left="8" w:right="473"/>
              <w:rPr>
                <w:sz w:val="22"/>
              </w:rPr>
            </w:pPr>
            <w:r>
              <w:rPr>
                <w:sz w:val="22"/>
              </w:rPr>
              <w:t>19:30–</w:t>
            </w:r>
            <w:r>
              <w:rPr>
                <w:spacing w:val="-2"/>
                <w:sz w:val="22"/>
              </w:rPr>
              <w:t>22:30</w:t>
            </w:r>
          </w:p>
        </w:tc>
        <w:tc>
          <w:tcPr>
            <w:tcW w:w="4174" w:type="dxa"/>
          </w:tcPr>
          <w:p>
            <w:pPr>
              <w:pStyle w:val="TableParagraph"/>
              <w:spacing w:line="250" w:lineRule="exact"/>
              <w:ind w:left="1" w:right="520"/>
              <w:rPr>
                <w:sz w:val="22"/>
              </w:rPr>
            </w:pPr>
            <w:r>
              <w:rPr>
                <w:spacing w:val="-2"/>
                <w:w w:val="105"/>
                <w:sz w:val="22"/>
              </w:rPr>
              <w:t>Evaluatie</w:t>
            </w:r>
          </w:p>
        </w:tc>
      </w:tr>
      <w:tr>
        <w:trPr>
          <w:trHeight w:val="269" w:hRule="atLeast"/>
        </w:trPr>
        <w:tc>
          <w:tcPr>
            <w:tcW w:w="1577" w:type="dxa"/>
          </w:tcPr>
          <w:p>
            <w:pPr>
              <w:pStyle w:val="TableParagraph"/>
              <w:spacing w:line="249" w:lineRule="exact"/>
              <w:ind w:left="1" w:right="13"/>
              <w:rPr>
                <w:sz w:val="22"/>
              </w:rPr>
            </w:pPr>
            <w:r>
              <w:rPr>
                <w:w w:val="105"/>
                <w:sz w:val="22"/>
              </w:rPr>
              <w:t>29-06-</w:t>
            </w:r>
            <w:r>
              <w:rPr>
                <w:spacing w:val="-4"/>
                <w:w w:val="105"/>
                <w:sz w:val="22"/>
              </w:rPr>
              <w:t>2026</w:t>
            </w:r>
          </w:p>
        </w:tc>
        <w:tc>
          <w:tcPr>
            <w:tcW w:w="1358" w:type="dxa"/>
          </w:tcPr>
          <w:p>
            <w:pPr>
              <w:pStyle w:val="TableParagraph"/>
              <w:spacing w:line="249" w:lineRule="exact"/>
              <w:ind w:left="17" w:right="6"/>
              <w:rPr>
                <w:sz w:val="22"/>
              </w:rPr>
            </w:pPr>
            <w:r>
              <w:rPr>
                <w:spacing w:val="-2"/>
                <w:w w:val="105"/>
                <w:sz w:val="22"/>
              </w:rPr>
              <w:t>Maandag</w:t>
            </w:r>
          </w:p>
        </w:tc>
        <w:tc>
          <w:tcPr>
            <w:tcW w:w="2107" w:type="dxa"/>
          </w:tcPr>
          <w:p>
            <w:pPr>
              <w:pStyle w:val="TableParagraph"/>
              <w:spacing w:line="249" w:lineRule="exact"/>
              <w:ind w:left="8" w:right="473"/>
              <w:rPr>
                <w:sz w:val="22"/>
              </w:rPr>
            </w:pPr>
            <w:r>
              <w:rPr>
                <w:sz w:val="22"/>
              </w:rPr>
              <w:t>19:30–</w:t>
            </w:r>
            <w:r>
              <w:rPr>
                <w:spacing w:val="-2"/>
                <w:sz w:val="22"/>
              </w:rPr>
              <w:t>22:30</w:t>
            </w:r>
          </w:p>
        </w:tc>
        <w:tc>
          <w:tcPr>
            <w:tcW w:w="4174" w:type="dxa"/>
          </w:tcPr>
          <w:p>
            <w:pPr>
              <w:pStyle w:val="TableParagraph"/>
              <w:spacing w:line="249" w:lineRule="exact"/>
              <w:ind w:left="7" w:right="520"/>
              <w:rPr>
                <w:sz w:val="22"/>
              </w:rPr>
            </w:pPr>
            <w:r>
              <w:rPr>
                <w:spacing w:val="-2"/>
                <w:w w:val="110"/>
                <w:sz w:val="22"/>
              </w:rPr>
              <w:t>Gastles</w:t>
            </w:r>
          </w:p>
        </w:tc>
      </w:tr>
    </w:tbl>
    <w:p>
      <w:pPr>
        <w:pStyle w:val="TableParagraph"/>
        <w:spacing w:after="0" w:line="249" w:lineRule="exact"/>
        <w:rPr>
          <w:sz w:val="22"/>
        </w:rPr>
        <w:sectPr>
          <w:pgSz w:w="11910" w:h="16840"/>
          <w:pgMar w:header="0" w:footer="1096" w:top="1340" w:bottom="1280" w:left="1275" w:right="1133"/>
        </w:sectPr>
      </w:pPr>
    </w:p>
    <w:p>
      <w:pPr>
        <w:pStyle w:val="Heading2"/>
      </w:pPr>
      <w:bookmarkStart w:name="Jaar 2" w:id="49"/>
      <w:bookmarkEnd w:id="49"/>
      <w:r>
        <w:rPr/>
      </w:r>
      <w:bookmarkStart w:name="_bookmark24" w:id="50"/>
      <w:bookmarkEnd w:id="50"/>
      <w:r>
        <w:rPr/>
      </w:r>
      <w:r>
        <w:rPr>
          <w:color w:val="0E4660"/>
          <w:spacing w:val="-2"/>
        </w:rPr>
        <w:t>Jaar</w:t>
      </w:r>
      <w:r>
        <w:rPr>
          <w:color w:val="0E4660"/>
          <w:spacing w:val="-20"/>
        </w:rPr>
        <w:t> </w:t>
      </w:r>
      <w:r>
        <w:rPr>
          <w:color w:val="0E4660"/>
          <w:spacing w:val="-10"/>
        </w:rPr>
        <w:t>2</w:t>
      </w:r>
    </w:p>
    <w:p>
      <w:pPr>
        <w:pStyle w:val="BodyText"/>
        <w:spacing w:before="9"/>
        <w:ind w:left="0"/>
        <w:rPr>
          <w:sz w:val="13"/>
        </w:rPr>
      </w:pPr>
    </w:p>
    <w:tbl>
      <w:tblPr>
        <w:tblW w:w="0" w:type="auto"/>
        <w:jc w:val="left"/>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77"/>
        <w:gridCol w:w="1358"/>
        <w:gridCol w:w="1752"/>
        <w:gridCol w:w="1566"/>
        <w:gridCol w:w="2964"/>
      </w:tblGrid>
      <w:tr>
        <w:trPr>
          <w:trHeight w:val="266" w:hRule="atLeast"/>
        </w:trPr>
        <w:tc>
          <w:tcPr>
            <w:tcW w:w="1577" w:type="dxa"/>
            <w:shd w:val="clear" w:color="auto" w:fill="0E4660"/>
          </w:tcPr>
          <w:p>
            <w:pPr>
              <w:pStyle w:val="TableParagraph"/>
              <w:spacing w:line="245" w:lineRule="exact"/>
              <w:ind w:right="13"/>
              <w:rPr>
                <w:b/>
                <w:sz w:val="22"/>
              </w:rPr>
            </w:pPr>
            <w:r>
              <w:rPr>
                <w:b/>
                <w:color w:val="FFFFFF"/>
                <w:spacing w:val="-4"/>
                <w:w w:val="110"/>
                <w:sz w:val="22"/>
              </w:rPr>
              <w:t>Datum</w:t>
            </w:r>
          </w:p>
        </w:tc>
        <w:tc>
          <w:tcPr>
            <w:tcW w:w="1358" w:type="dxa"/>
            <w:shd w:val="clear" w:color="auto" w:fill="0E4660"/>
          </w:tcPr>
          <w:p>
            <w:pPr>
              <w:pStyle w:val="TableParagraph"/>
              <w:spacing w:line="245" w:lineRule="exact"/>
              <w:ind w:left="17"/>
              <w:rPr>
                <w:b/>
                <w:sz w:val="22"/>
              </w:rPr>
            </w:pPr>
            <w:r>
              <w:rPr>
                <w:b/>
                <w:color w:val="FFFFFF"/>
                <w:spacing w:val="-5"/>
                <w:w w:val="110"/>
                <w:sz w:val="22"/>
              </w:rPr>
              <w:t>Dag</w:t>
            </w:r>
          </w:p>
        </w:tc>
        <w:tc>
          <w:tcPr>
            <w:tcW w:w="1752" w:type="dxa"/>
            <w:shd w:val="clear" w:color="auto" w:fill="0E4660"/>
          </w:tcPr>
          <w:p>
            <w:pPr>
              <w:pStyle w:val="TableParagraph"/>
              <w:spacing w:line="245" w:lineRule="exact"/>
              <w:ind w:right="118"/>
              <w:rPr>
                <w:b/>
                <w:sz w:val="22"/>
              </w:rPr>
            </w:pPr>
            <w:r>
              <w:rPr>
                <w:b/>
                <w:color w:val="FFFFFF"/>
                <w:spacing w:val="-4"/>
                <w:w w:val="105"/>
                <w:sz w:val="22"/>
              </w:rPr>
              <w:t>Tijd</w:t>
            </w:r>
          </w:p>
        </w:tc>
        <w:tc>
          <w:tcPr>
            <w:tcW w:w="1566" w:type="dxa"/>
            <w:shd w:val="clear" w:color="auto" w:fill="0E4660"/>
          </w:tcPr>
          <w:p>
            <w:pPr>
              <w:pStyle w:val="TableParagraph"/>
              <w:spacing w:line="245" w:lineRule="exact"/>
              <w:ind w:left="1" w:right="32"/>
              <w:rPr>
                <w:b/>
                <w:sz w:val="22"/>
              </w:rPr>
            </w:pPr>
            <w:r>
              <w:rPr>
                <w:b/>
                <w:color w:val="FFFFFF"/>
                <w:spacing w:val="-2"/>
                <w:w w:val="115"/>
                <w:sz w:val="22"/>
              </w:rPr>
              <w:t>Locatie</w:t>
            </w:r>
          </w:p>
        </w:tc>
        <w:tc>
          <w:tcPr>
            <w:tcW w:w="2964" w:type="dxa"/>
            <w:shd w:val="clear" w:color="auto" w:fill="0E4660"/>
          </w:tcPr>
          <w:p>
            <w:pPr>
              <w:pStyle w:val="TableParagraph"/>
              <w:spacing w:line="245" w:lineRule="exact"/>
              <w:ind w:left="167" w:right="42"/>
              <w:rPr>
                <w:b/>
                <w:sz w:val="22"/>
              </w:rPr>
            </w:pPr>
            <w:r>
              <w:rPr>
                <w:b/>
                <w:color w:val="FFFFFF"/>
                <w:spacing w:val="-5"/>
                <w:w w:val="120"/>
                <w:sz w:val="22"/>
              </w:rPr>
              <w:t>Les</w:t>
            </w:r>
          </w:p>
        </w:tc>
      </w:tr>
      <w:tr>
        <w:trPr>
          <w:trHeight w:val="271" w:hRule="atLeast"/>
        </w:trPr>
        <w:tc>
          <w:tcPr>
            <w:tcW w:w="1577" w:type="dxa"/>
          </w:tcPr>
          <w:p>
            <w:pPr>
              <w:pStyle w:val="TableParagraph"/>
              <w:spacing w:line="252" w:lineRule="exact" w:before="1"/>
              <w:ind w:left="1" w:right="13"/>
              <w:rPr>
                <w:sz w:val="22"/>
              </w:rPr>
            </w:pPr>
            <w:r>
              <w:rPr>
                <w:w w:val="105"/>
                <w:sz w:val="22"/>
              </w:rPr>
              <w:t>31-08-</w:t>
            </w:r>
            <w:r>
              <w:rPr>
                <w:spacing w:val="-4"/>
                <w:w w:val="105"/>
                <w:sz w:val="22"/>
              </w:rPr>
              <w:t>2026</w:t>
            </w:r>
          </w:p>
        </w:tc>
        <w:tc>
          <w:tcPr>
            <w:tcW w:w="1358" w:type="dxa"/>
          </w:tcPr>
          <w:p>
            <w:pPr>
              <w:pStyle w:val="TableParagraph"/>
              <w:spacing w:line="252" w:lineRule="exact" w:before="1"/>
              <w:ind w:left="17" w:right="6"/>
              <w:rPr>
                <w:sz w:val="22"/>
              </w:rPr>
            </w:pPr>
            <w:r>
              <w:rPr>
                <w:spacing w:val="-2"/>
                <w:w w:val="105"/>
                <w:sz w:val="22"/>
              </w:rPr>
              <w:t>Maandag</w:t>
            </w:r>
          </w:p>
        </w:tc>
        <w:tc>
          <w:tcPr>
            <w:tcW w:w="1752" w:type="dxa"/>
          </w:tcPr>
          <w:p>
            <w:pPr>
              <w:pStyle w:val="TableParagraph"/>
              <w:spacing w:line="252" w:lineRule="exact" w:before="1"/>
              <w:ind w:left="8" w:right="118"/>
              <w:rPr>
                <w:sz w:val="22"/>
              </w:rPr>
            </w:pPr>
            <w:r>
              <w:rPr>
                <w:sz w:val="22"/>
              </w:rPr>
              <w:t>19:30–</w:t>
            </w:r>
            <w:r>
              <w:rPr>
                <w:spacing w:val="-2"/>
                <w:sz w:val="22"/>
              </w:rPr>
              <w:t>22:30</w:t>
            </w:r>
          </w:p>
        </w:tc>
        <w:tc>
          <w:tcPr>
            <w:tcW w:w="1566" w:type="dxa"/>
          </w:tcPr>
          <w:p>
            <w:pPr>
              <w:pStyle w:val="TableParagraph"/>
              <w:spacing w:line="252" w:lineRule="exact" w:before="1"/>
              <w:ind w:left="1" w:right="32"/>
              <w:rPr>
                <w:sz w:val="22"/>
              </w:rPr>
            </w:pPr>
            <w:r>
              <w:rPr>
                <w:w w:val="105"/>
                <w:sz w:val="22"/>
              </w:rPr>
              <w:t>De</w:t>
            </w:r>
            <w:r>
              <w:rPr>
                <w:spacing w:val="-2"/>
                <w:w w:val="105"/>
                <w:sz w:val="22"/>
              </w:rPr>
              <w:t> Steeg</w:t>
            </w:r>
          </w:p>
        </w:tc>
        <w:tc>
          <w:tcPr>
            <w:tcW w:w="2964" w:type="dxa"/>
          </w:tcPr>
          <w:p>
            <w:pPr>
              <w:pStyle w:val="TableParagraph"/>
              <w:spacing w:line="252" w:lineRule="exact" w:before="1"/>
              <w:ind w:left="167" w:right="86"/>
              <w:rPr>
                <w:sz w:val="22"/>
              </w:rPr>
            </w:pPr>
            <w:r>
              <w:rPr>
                <w:spacing w:val="-2"/>
                <w:w w:val="105"/>
                <w:sz w:val="22"/>
              </w:rPr>
              <w:t>Reflectie</w:t>
            </w:r>
          </w:p>
        </w:tc>
      </w:tr>
      <w:tr>
        <w:trPr>
          <w:trHeight w:val="267" w:hRule="atLeast"/>
        </w:trPr>
        <w:tc>
          <w:tcPr>
            <w:tcW w:w="1577" w:type="dxa"/>
          </w:tcPr>
          <w:p>
            <w:pPr>
              <w:pStyle w:val="TableParagraph"/>
              <w:spacing w:line="248" w:lineRule="exact"/>
              <w:ind w:left="1" w:right="13"/>
              <w:rPr>
                <w:sz w:val="22"/>
              </w:rPr>
            </w:pPr>
            <w:r>
              <w:rPr>
                <w:w w:val="105"/>
                <w:sz w:val="22"/>
              </w:rPr>
              <w:t>07-09-</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 w:right="32"/>
              <w:rPr>
                <w:sz w:val="22"/>
              </w:rPr>
            </w:pPr>
            <w:r>
              <w:rPr>
                <w:w w:val="105"/>
                <w:sz w:val="22"/>
              </w:rPr>
              <w:t>De</w:t>
            </w:r>
            <w:r>
              <w:rPr>
                <w:spacing w:val="-2"/>
                <w:w w:val="105"/>
                <w:sz w:val="22"/>
              </w:rPr>
              <w:t> Steeg</w:t>
            </w:r>
          </w:p>
        </w:tc>
        <w:tc>
          <w:tcPr>
            <w:tcW w:w="2964" w:type="dxa"/>
          </w:tcPr>
          <w:p>
            <w:pPr>
              <w:pStyle w:val="TableParagraph"/>
              <w:spacing w:line="248" w:lineRule="exact"/>
              <w:ind w:left="167" w:right="93"/>
              <w:rPr>
                <w:sz w:val="22"/>
              </w:rPr>
            </w:pPr>
            <w:r>
              <w:rPr>
                <w:spacing w:val="-2"/>
                <w:w w:val="105"/>
                <w:sz w:val="22"/>
              </w:rPr>
              <w:t>Dramaturgie</w:t>
            </w:r>
            <w:r>
              <w:rPr>
                <w:spacing w:val="-7"/>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14-09-</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 w:right="32"/>
              <w:rPr>
                <w:sz w:val="22"/>
              </w:rPr>
            </w:pPr>
            <w:r>
              <w:rPr>
                <w:w w:val="105"/>
                <w:sz w:val="22"/>
              </w:rPr>
              <w:t>De</w:t>
            </w:r>
            <w:r>
              <w:rPr>
                <w:spacing w:val="-2"/>
                <w:w w:val="105"/>
                <w:sz w:val="22"/>
              </w:rPr>
              <w:t> Steeg</w:t>
            </w:r>
          </w:p>
        </w:tc>
        <w:tc>
          <w:tcPr>
            <w:tcW w:w="2964" w:type="dxa"/>
          </w:tcPr>
          <w:p>
            <w:pPr>
              <w:pStyle w:val="TableParagraph"/>
              <w:spacing w:line="248" w:lineRule="exact"/>
              <w:ind w:left="167" w:right="93"/>
              <w:rPr>
                <w:sz w:val="22"/>
              </w:rPr>
            </w:pPr>
            <w:r>
              <w:rPr>
                <w:spacing w:val="-2"/>
                <w:w w:val="105"/>
                <w:sz w:val="22"/>
              </w:rPr>
              <w:t>Dramaturgie</w:t>
            </w:r>
            <w:r>
              <w:rPr>
                <w:spacing w:val="-7"/>
                <w:w w:val="105"/>
                <w:sz w:val="22"/>
              </w:rPr>
              <w:t> </w:t>
            </w:r>
            <w:r>
              <w:rPr>
                <w:spacing w:val="-10"/>
                <w:w w:val="105"/>
                <w:sz w:val="22"/>
              </w:rPr>
              <w:t>2</w:t>
            </w:r>
          </w:p>
        </w:tc>
      </w:tr>
      <w:tr>
        <w:trPr>
          <w:trHeight w:val="270" w:hRule="atLeast"/>
        </w:trPr>
        <w:tc>
          <w:tcPr>
            <w:tcW w:w="1577" w:type="dxa"/>
          </w:tcPr>
          <w:p>
            <w:pPr>
              <w:pStyle w:val="TableParagraph"/>
              <w:spacing w:line="250" w:lineRule="exact"/>
              <w:ind w:left="1" w:right="13"/>
              <w:rPr>
                <w:sz w:val="22"/>
              </w:rPr>
            </w:pPr>
            <w:r>
              <w:rPr>
                <w:w w:val="105"/>
                <w:sz w:val="22"/>
              </w:rPr>
              <w:t>21-09-</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 w:right="32"/>
              <w:rPr>
                <w:sz w:val="22"/>
              </w:rPr>
            </w:pPr>
            <w:r>
              <w:rPr>
                <w:w w:val="105"/>
                <w:sz w:val="22"/>
              </w:rPr>
              <w:t>De</w:t>
            </w:r>
            <w:r>
              <w:rPr>
                <w:spacing w:val="-2"/>
                <w:w w:val="105"/>
                <w:sz w:val="22"/>
              </w:rPr>
              <w:t> Steeg</w:t>
            </w:r>
          </w:p>
        </w:tc>
        <w:tc>
          <w:tcPr>
            <w:tcW w:w="2964" w:type="dxa"/>
          </w:tcPr>
          <w:p>
            <w:pPr>
              <w:pStyle w:val="TableParagraph"/>
              <w:spacing w:line="250" w:lineRule="exact"/>
              <w:ind w:left="167" w:right="93"/>
              <w:rPr>
                <w:sz w:val="22"/>
              </w:rPr>
            </w:pPr>
            <w:r>
              <w:rPr>
                <w:spacing w:val="-2"/>
                <w:w w:val="105"/>
                <w:sz w:val="22"/>
              </w:rPr>
              <w:t>Dramaturgie</w:t>
            </w:r>
            <w:r>
              <w:rPr>
                <w:spacing w:val="-7"/>
                <w:w w:val="105"/>
                <w:sz w:val="22"/>
              </w:rPr>
              <w:t> </w:t>
            </w:r>
            <w:r>
              <w:rPr>
                <w:spacing w:val="-10"/>
                <w:w w:val="105"/>
                <w:sz w:val="22"/>
              </w:rPr>
              <w:t>3</w:t>
            </w:r>
          </w:p>
        </w:tc>
      </w:tr>
      <w:tr>
        <w:trPr>
          <w:trHeight w:val="267" w:hRule="atLeast"/>
        </w:trPr>
        <w:tc>
          <w:tcPr>
            <w:tcW w:w="1577" w:type="dxa"/>
          </w:tcPr>
          <w:p>
            <w:pPr>
              <w:pStyle w:val="TableParagraph"/>
              <w:spacing w:line="248" w:lineRule="exact"/>
              <w:ind w:left="1" w:right="13"/>
              <w:rPr>
                <w:sz w:val="22"/>
              </w:rPr>
            </w:pPr>
            <w:r>
              <w:rPr>
                <w:w w:val="105"/>
                <w:sz w:val="22"/>
              </w:rPr>
              <w:t>28-09-</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right="32"/>
              <w:rPr>
                <w:sz w:val="22"/>
              </w:rPr>
            </w:pPr>
            <w:r>
              <w:rPr>
                <w:spacing w:val="-2"/>
                <w:w w:val="105"/>
                <w:sz w:val="22"/>
              </w:rPr>
              <w:t>Tumult</w:t>
            </w:r>
          </w:p>
        </w:tc>
        <w:tc>
          <w:tcPr>
            <w:tcW w:w="2964" w:type="dxa"/>
          </w:tcPr>
          <w:p>
            <w:pPr>
              <w:pStyle w:val="TableParagraph"/>
              <w:spacing w:line="248" w:lineRule="exact"/>
              <w:ind w:left="167" w:right="89"/>
              <w:rPr>
                <w:sz w:val="22"/>
              </w:rPr>
            </w:pPr>
            <w:r>
              <w:rPr>
                <w:w w:val="105"/>
                <w:sz w:val="22"/>
              </w:rPr>
              <w:t>Spelbegeleiding</w:t>
            </w:r>
            <w:r>
              <w:rPr>
                <w:spacing w:val="7"/>
                <w:w w:val="105"/>
                <w:sz w:val="22"/>
              </w:rPr>
              <w:t> </w:t>
            </w:r>
            <w:r>
              <w:rPr>
                <w:spacing w:val="-10"/>
                <w:w w:val="105"/>
                <w:sz w:val="22"/>
              </w:rPr>
              <w:t>1</w:t>
            </w:r>
          </w:p>
        </w:tc>
      </w:tr>
      <w:tr>
        <w:trPr>
          <w:trHeight w:val="266" w:hRule="atLeast"/>
        </w:trPr>
        <w:tc>
          <w:tcPr>
            <w:tcW w:w="1577" w:type="dxa"/>
          </w:tcPr>
          <w:p>
            <w:pPr>
              <w:pStyle w:val="TableParagraph"/>
              <w:spacing w:line="245" w:lineRule="exact"/>
              <w:ind w:left="1" w:right="13"/>
              <w:rPr>
                <w:sz w:val="22"/>
              </w:rPr>
            </w:pPr>
            <w:r>
              <w:rPr>
                <w:w w:val="105"/>
                <w:sz w:val="22"/>
              </w:rPr>
              <w:t>05-10-</w:t>
            </w:r>
            <w:r>
              <w:rPr>
                <w:spacing w:val="-4"/>
                <w:w w:val="105"/>
                <w:sz w:val="22"/>
              </w:rPr>
              <w:t>2026</w:t>
            </w:r>
          </w:p>
        </w:tc>
        <w:tc>
          <w:tcPr>
            <w:tcW w:w="1358" w:type="dxa"/>
          </w:tcPr>
          <w:p>
            <w:pPr>
              <w:pStyle w:val="TableParagraph"/>
              <w:spacing w:line="245" w:lineRule="exact"/>
              <w:ind w:left="17" w:right="6"/>
              <w:rPr>
                <w:sz w:val="22"/>
              </w:rPr>
            </w:pPr>
            <w:r>
              <w:rPr>
                <w:spacing w:val="-2"/>
                <w:w w:val="105"/>
                <w:sz w:val="22"/>
              </w:rPr>
              <w:t>Maandag</w:t>
            </w:r>
          </w:p>
        </w:tc>
        <w:tc>
          <w:tcPr>
            <w:tcW w:w="1752" w:type="dxa"/>
          </w:tcPr>
          <w:p>
            <w:pPr>
              <w:pStyle w:val="TableParagraph"/>
              <w:spacing w:line="245" w:lineRule="exact"/>
              <w:ind w:left="8" w:right="118"/>
              <w:rPr>
                <w:sz w:val="22"/>
              </w:rPr>
            </w:pPr>
            <w:r>
              <w:rPr>
                <w:sz w:val="22"/>
              </w:rPr>
              <w:t>19:30–</w:t>
            </w:r>
            <w:r>
              <w:rPr>
                <w:spacing w:val="-2"/>
                <w:sz w:val="22"/>
              </w:rPr>
              <w:t>22:30</w:t>
            </w:r>
          </w:p>
        </w:tc>
        <w:tc>
          <w:tcPr>
            <w:tcW w:w="1566" w:type="dxa"/>
          </w:tcPr>
          <w:p>
            <w:pPr>
              <w:pStyle w:val="TableParagraph"/>
              <w:spacing w:line="245" w:lineRule="exact"/>
              <w:ind w:left="10" w:right="32"/>
              <w:rPr>
                <w:sz w:val="22"/>
              </w:rPr>
            </w:pPr>
            <w:r>
              <w:rPr>
                <w:spacing w:val="-2"/>
                <w:w w:val="105"/>
                <w:sz w:val="22"/>
              </w:rPr>
              <w:t>Tumult</w:t>
            </w:r>
          </w:p>
        </w:tc>
        <w:tc>
          <w:tcPr>
            <w:tcW w:w="2964" w:type="dxa"/>
          </w:tcPr>
          <w:p>
            <w:pPr>
              <w:pStyle w:val="TableParagraph"/>
              <w:spacing w:line="245" w:lineRule="exact"/>
              <w:ind w:left="167" w:right="89"/>
              <w:rPr>
                <w:sz w:val="22"/>
              </w:rPr>
            </w:pPr>
            <w:r>
              <w:rPr>
                <w:w w:val="105"/>
                <w:sz w:val="22"/>
              </w:rPr>
              <w:t>Spelbegeleiding</w:t>
            </w:r>
            <w:r>
              <w:rPr>
                <w:spacing w:val="7"/>
                <w:w w:val="105"/>
                <w:sz w:val="22"/>
              </w:rPr>
              <w:t> </w:t>
            </w:r>
            <w:r>
              <w:rPr>
                <w:spacing w:val="-10"/>
                <w:w w:val="105"/>
                <w:sz w:val="22"/>
              </w:rPr>
              <w:t>2</w:t>
            </w:r>
          </w:p>
        </w:tc>
      </w:tr>
      <w:tr>
        <w:trPr>
          <w:trHeight w:val="270" w:hRule="atLeast"/>
        </w:trPr>
        <w:tc>
          <w:tcPr>
            <w:tcW w:w="9217" w:type="dxa"/>
            <w:gridSpan w:val="5"/>
            <w:shd w:val="clear" w:color="auto" w:fill="D9D9D9"/>
          </w:tcPr>
          <w:p>
            <w:pPr>
              <w:pStyle w:val="TableParagraph"/>
              <w:spacing w:line="249" w:lineRule="exact"/>
              <w:ind w:right="5"/>
              <w:rPr>
                <w:sz w:val="22"/>
              </w:rPr>
            </w:pPr>
            <w:r>
              <w:rPr>
                <w:spacing w:val="-2"/>
                <w:w w:val="105"/>
                <w:sz w:val="22"/>
              </w:rPr>
              <w:t>Herfstvakantie</w:t>
            </w:r>
          </w:p>
        </w:tc>
      </w:tr>
      <w:tr>
        <w:trPr>
          <w:trHeight w:val="271" w:hRule="atLeast"/>
        </w:trPr>
        <w:tc>
          <w:tcPr>
            <w:tcW w:w="1577" w:type="dxa"/>
          </w:tcPr>
          <w:p>
            <w:pPr>
              <w:pStyle w:val="TableParagraph"/>
              <w:spacing w:line="252" w:lineRule="exact" w:before="1"/>
              <w:ind w:left="1" w:right="13"/>
              <w:rPr>
                <w:sz w:val="22"/>
              </w:rPr>
            </w:pPr>
            <w:r>
              <w:rPr>
                <w:w w:val="105"/>
                <w:sz w:val="22"/>
              </w:rPr>
              <w:t>19-10-</w:t>
            </w:r>
            <w:r>
              <w:rPr>
                <w:spacing w:val="-4"/>
                <w:w w:val="105"/>
                <w:sz w:val="22"/>
              </w:rPr>
              <w:t>2026</w:t>
            </w:r>
          </w:p>
        </w:tc>
        <w:tc>
          <w:tcPr>
            <w:tcW w:w="1358" w:type="dxa"/>
          </w:tcPr>
          <w:p>
            <w:pPr>
              <w:pStyle w:val="TableParagraph"/>
              <w:spacing w:line="252" w:lineRule="exact" w:before="1"/>
              <w:ind w:left="17" w:right="6"/>
              <w:rPr>
                <w:sz w:val="22"/>
              </w:rPr>
            </w:pPr>
            <w:r>
              <w:rPr>
                <w:spacing w:val="-2"/>
                <w:w w:val="105"/>
                <w:sz w:val="22"/>
              </w:rPr>
              <w:t>Maandag</w:t>
            </w:r>
          </w:p>
        </w:tc>
        <w:tc>
          <w:tcPr>
            <w:tcW w:w="1752" w:type="dxa"/>
          </w:tcPr>
          <w:p>
            <w:pPr>
              <w:pStyle w:val="TableParagraph"/>
              <w:spacing w:line="252" w:lineRule="exact" w:before="1"/>
              <w:ind w:left="8" w:right="118"/>
              <w:rPr>
                <w:sz w:val="22"/>
              </w:rPr>
            </w:pPr>
            <w:r>
              <w:rPr>
                <w:sz w:val="22"/>
              </w:rPr>
              <w:t>19:30–</w:t>
            </w:r>
            <w:r>
              <w:rPr>
                <w:spacing w:val="-2"/>
                <w:sz w:val="22"/>
              </w:rPr>
              <w:t>22:30</w:t>
            </w:r>
          </w:p>
        </w:tc>
        <w:tc>
          <w:tcPr>
            <w:tcW w:w="1566" w:type="dxa"/>
          </w:tcPr>
          <w:p>
            <w:pPr>
              <w:pStyle w:val="TableParagraph"/>
              <w:spacing w:line="252" w:lineRule="exact" w:before="1"/>
              <w:ind w:left="10" w:right="32"/>
              <w:rPr>
                <w:sz w:val="22"/>
              </w:rPr>
            </w:pPr>
            <w:r>
              <w:rPr>
                <w:spacing w:val="-2"/>
                <w:w w:val="105"/>
                <w:sz w:val="22"/>
              </w:rPr>
              <w:t>Tumult</w:t>
            </w:r>
          </w:p>
        </w:tc>
        <w:tc>
          <w:tcPr>
            <w:tcW w:w="2964" w:type="dxa"/>
          </w:tcPr>
          <w:p>
            <w:pPr>
              <w:pStyle w:val="TableParagraph"/>
              <w:spacing w:line="252" w:lineRule="exact" w:before="1"/>
              <w:ind w:left="167" w:right="89"/>
              <w:rPr>
                <w:sz w:val="22"/>
              </w:rPr>
            </w:pPr>
            <w:r>
              <w:rPr>
                <w:w w:val="105"/>
                <w:sz w:val="22"/>
              </w:rPr>
              <w:t>Spelbegeleiding</w:t>
            </w:r>
            <w:r>
              <w:rPr>
                <w:spacing w:val="7"/>
                <w:w w:val="105"/>
                <w:sz w:val="22"/>
              </w:rPr>
              <w:t> </w:t>
            </w:r>
            <w:r>
              <w:rPr>
                <w:spacing w:val="-10"/>
                <w:w w:val="105"/>
                <w:sz w:val="22"/>
              </w:rPr>
              <w:t>3</w:t>
            </w:r>
          </w:p>
        </w:tc>
      </w:tr>
      <w:tr>
        <w:trPr>
          <w:trHeight w:val="267" w:hRule="atLeast"/>
        </w:trPr>
        <w:tc>
          <w:tcPr>
            <w:tcW w:w="1577" w:type="dxa"/>
          </w:tcPr>
          <w:p>
            <w:pPr>
              <w:pStyle w:val="TableParagraph"/>
              <w:spacing w:line="248" w:lineRule="exact"/>
              <w:ind w:left="1" w:right="13"/>
              <w:rPr>
                <w:sz w:val="22"/>
              </w:rPr>
            </w:pPr>
            <w:r>
              <w:rPr>
                <w:w w:val="105"/>
                <w:sz w:val="22"/>
              </w:rPr>
              <w:t>26-10-</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9"/>
              <w:rPr>
                <w:sz w:val="22"/>
              </w:rPr>
            </w:pPr>
            <w:r>
              <w:rPr>
                <w:w w:val="105"/>
                <w:sz w:val="22"/>
              </w:rPr>
              <w:t>Spelbegeleiding</w:t>
            </w:r>
            <w:r>
              <w:rPr>
                <w:spacing w:val="7"/>
                <w:w w:val="105"/>
                <w:sz w:val="22"/>
              </w:rPr>
              <w:t> </w:t>
            </w:r>
            <w:r>
              <w:rPr>
                <w:spacing w:val="-10"/>
                <w:w w:val="105"/>
                <w:sz w:val="22"/>
              </w:rPr>
              <w:t>4</w:t>
            </w:r>
          </w:p>
        </w:tc>
      </w:tr>
      <w:tr>
        <w:trPr>
          <w:trHeight w:val="267" w:hRule="atLeast"/>
        </w:trPr>
        <w:tc>
          <w:tcPr>
            <w:tcW w:w="1577" w:type="dxa"/>
          </w:tcPr>
          <w:p>
            <w:pPr>
              <w:pStyle w:val="TableParagraph"/>
              <w:spacing w:line="248" w:lineRule="exact"/>
              <w:ind w:left="1" w:right="13"/>
              <w:rPr>
                <w:sz w:val="22"/>
              </w:rPr>
            </w:pPr>
            <w:r>
              <w:rPr>
                <w:w w:val="105"/>
                <w:sz w:val="22"/>
              </w:rPr>
              <w:t>02-11-</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9"/>
              <w:rPr>
                <w:sz w:val="22"/>
              </w:rPr>
            </w:pPr>
            <w:r>
              <w:rPr>
                <w:w w:val="105"/>
                <w:sz w:val="22"/>
              </w:rPr>
              <w:t>Spelbegeleiding</w:t>
            </w:r>
            <w:r>
              <w:rPr>
                <w:spacing w:val="7"/>
                <w:w w:val="105"/>
                <w:sz w:val="22"/>
              </w:rPr>
              <w:t> </w:t>
            </w:r>
            <w:r>
              <w:rPr>
                <w:spacing w:val="-10"/>
                <w:w w:val="105"/>
                <w:sz w:val="22"/>
              </w:rPr>
              <w:t>5</w:t>
            </w:r>
          </w:p>
        </w:tc>
      </w:tr>
      <w:tr>
        <w:trPr>
          <w:trHeight w:val="270" w:hRule="atLeast"/>
        </w:trPr>
        <w:tc>
          <w:tcPr>
            <w:tcW w:w="1577" w:type="dxa"/>
          </w:tcPr>
          <w:p>
            <w:pPr>
              <w:pStyle w:val="TableParagraph"/>
              <w:spacing w:line="250" w:lineRule="exact"/>
              <w:ind w:left="1" w:right="13"/>
              <w:rPr>
                <w:sz w:val="22"/>
              </w:rPr>
            </w:pPr>
            <w:r>
              <w:rPr>
                <w:w w:val="105"/>
                <w:sz w:val="22"/>
              </w:rPr>
              <w:t>09-11-</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84"/>
              <w:rPr>
                <w:sz w:val="22"/>
              </w:rPr>
            </w:pPr>
            <w:r>
              <w:rPr>
                <w:w w:val="105"/>
                <w:sz w:val="22"/>
              </w:rPr>
              <w:t>Regie</w:t>
            </w:r>
            <w:r>
              <w:rPr>
                <w:spacing w:val="-5"/>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16-11-</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4"/>
              <w:rPr>
                <w:sz w:val="22"/>
              </w:rPr>
            </w:pPr>
            <w:r>
              <w:rPr>
                <w:w w:val="105"/>
                <w:sz w:val="22"/>
              </w:rPr>
              <w:t>Regie</w:t>
            </w:r>
            <w:r>
              <w:rPr>
                <w:spacing w:val="-5"/>
                <w:w w:val="105"/>
                <w:sz w:val="22"/>
              </w:rPr>
              <w:t> </w:t>
            </w:r>
            <w:r>
              <w:rPr>
                <w:spacing w:val="-10"/>
                <w:w w:val="105"/>
                <w:sz w:val="22"/>
              </w:rPr>
              <w:t>2</w:t>
            </w:r>
          </w:p>
        </w:tc>
      </w:tr>
      <w:tr>
        <w:trPr>
          <w:trHeight w:val="267" w:hRule="atLeast"/>
        </w:trPr>
        <w:tc>
          <w:tcPr>
            <w:tcW w:w="1577" w:type="dxa"/>
          </w:tcPr>
          <w:p>
            <w:pPr>
              <w:pStyle w:val="TableParagraph"/>
              <w:spacing w:line="248" w:lineRule="exact"/>
              <w:ind w:left="1" w:right="13"/>
              <w:rPr>
                <w:sz w:val="22"/>
              </w:rPr>
            </w:pPr>
            <w:r>
              <w:rPr>
                <w:w w:val="105"/>
                <w:sz w:val="22"/>
              </w:rPr>
              <w:t>23-11-</w:t>
            </w:r>
            <w:r>
              <w:rPr>
                <w:spacing w:val="-4"/>
                <w:w w:val="105"/>
                <w:sz w:val="22"/>
              </w:rPr>
              <w:t>2026</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4"/>
              <w:rPr>
                <w:sz w:val="22"/>
              </w:rPr>
            </w:pPr>
            <w:r>
              <w:rPr>
                <w:w w:val="105"/>
                <w:sz w:val="22"/>
              </w:rPr>
              <w:t>Regie</w:t>
            </w:r>
            <w:r>
              <w:rPr>
                <w:spacing w:val="-5"/>
                <w:w w:val="105"/>
                <w:sz w:val="22"/>
              </w:rPr>
              <w:t> </w:t>
            </w:r>
            <w:r>
              <w:rPr>
                <w:spacing w:val="-10"/>
                <w:w w:val="105"/>
                <w:sz w:val="22"/>
              </w:rPr>
              <w:t>3</w:t>
            </w:r>
          </w:p>
        </w:tc>
      </w:tr>
      <w:tr>
        <w:trPr>
          <w:trHeight w:val="270" w:hRule="atLeast"/>
        </w:trPr>
        <w:tc>
          <w:tcPr>
            <w:tcW w:w="1577" w:type="dxa"/>
          </w:tcPr>
          <w:p>
            <w:pPr>
              <w:pStyle w:val="TableParagraph"/>
              <w:spacing w:line="250" w:lineRule="exact"/>
              <w:ind w:left="1" w:right="13"/>
              <w:rPr>
                <w:sz w:val="22"/>
              </w:rPr>
            </w:pPr>
            <w:r>
              <w:rPr>
                <w:w w:val="105"/>
                <w:sz w:val="22"/>
              </w:rPr>
              <w:t>30-11-</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84"/>
              <w:rPr>
                <w:sz w:val="22"/>
              </w:rPr>
            </w:pPr>
            <w:r>
              <w:rPr>
                <w:w w:val="105"/>
                <w:sz w:val="22"/>
              </w:rPr>
              <w:t>Regie</w:t>
            </w:r>
            <w:r>
              <w:rPr>
                <w:spacing w:val="-5"/>
                <w:w w:val="105"/>
                <w:sz w:val="22"/>
              </w:rPr>
              <w:t> </w:t>
            </w:r>
            <w:r>
              <w:rPr>
                <w:spacing w:val="-10"/>
                <w:w w:val="105"/>
                <w:sz w:val="22"/>
              </w:rPr>
              <w:t>4</w:t>
            </w:r>
          </w:p>
        </w:tc>
      </w:tr>
      <w:tr>
        <w:trPr>
          <w:trHeight w:val="270" w:hRule="atLeast"/>
        </w:trPr>
        <w:tc>
          <w:tcPr>
            <w:tcW w:w="1577" w:type="dxa"/>
          </w:tcPr>
          <w:p>
            <w:pPr>
              <w:pStyle w:val="TableParagraph"/>
              <w:spacing w:line="250" w:lineRule="exact"/>
              <w:ind w:left="1" w:right="13"/>
              <w:rPr>
                <w:sz w:val="22"/>
              </w:rPr>
            </w:pPr>
            <w:r>
              <w:rPr>
                <w:w w:val="105"/>
                <w:sz w:val="22"/>
              </w:rPr>
              <w:t>07-12-</w:t>
            </w:r>
            <w:r>
              <w:rPr>
                <w:spacing w:val="-4"/>
                <w:w w:val="105"/>
                <w:sz w:val="22"/>
              </w:rPr>
              <w:t>2026</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84"/>
              <w:rPr>
                <w:sz w:val="22"/>
              </w:rPr>
            </w:pPr>
            <w:r>
              <w:rPr>
                <w:w w:val="105"/>
                <w:sz w:val="22"/>
              </w:rPr>
              <w:t>Regie</w:t>
            </w:r>
            <w:r>
              <w:rPr>
                <w:spacing w:val="-5"/>
                <w:w w:val="105"/>
                <w:sz w:val="22"/>
              </w:rPr>
              <w:t> </w:t>
            </w:r>
            <w:r>
              <w:rPr>
                <w:spacing w:val="-10"/>
                <w:w w:val="105"/>
                <w:sz w:val="22"/>
              </w:rPr>
              <w:t>5</w:t>
            </w:r>
          </w:p>
        </w:tc>
      </w:tr>
      <w:tr>
        <w:trPr>
          <w:trHeight w:val="267" w:hRule="atLeast"/>
        </w:trPr>
        <w:tc>
          <w:tcPr>
            <w:tcW w:w="1577" w:type="dxa"/>
          </w:tcPr>
          <w:p>
            <w:pPr>
              <w:pStyle w:val="TableParagraph"/>
              <w:spacing w:line="247" w:lineRule="exact"/>
              <w:ind w:left="1" w:right="13"/>
              <w:rPr>
                <w:sz w:val="22"/>
              </w:rPr>
            </w:pPr>
            <w:r>
              <w:rPr>
                <w:w w:val="105"/>
                <w:sz w:val="22"/>
              </w:rPr>
              <w:t>14-12-</w:t>
            </w:r>
            <w:r>
              <w:rPr>
                <w:spacing w:val="-4"/>
                <w:w w:val="105"/>
                <w:sz w:val="22"/>
              </w:rPr>
              <w:t>2026</w:t>
            </w:r>
          </w:p>
        </w:tc>
        <w:tc>
          <w:tcPr>
            <w:tcW w:w="1358" w:type="dxa"/>
          </w:tcPr>
          <w:p>
            <w:pPr>
              <w:pStyle w:val="TableParagraph"/>
              <w:spacing w:line="247" w:lineRule="exact"/>
              <w:ind w:left="17" w:right="6"/>
              <w:rPr>
                <w:sz w:val="22"/>
              </w:rPr>
            </w:pPr>
            <w:r>
              <w:rPr>
                <w:spacing w:val="-2"/>
                <w:w w:val="105"/>
                <w:sz w:val="22"/>
              </w:rPr>
              <w:t>Maandag</w:t>
            </w:r>
          </w:p>
        </w:tc>
        <w:tc>
          <w:tcPr>
            <w:tcW w:w="1752" w:type="dxa"/>
          </w:tcPr>
          <w:p>
            <w:pPr>
              <w:pStyle w:val="TableParagraph"/>
              <w:spacing w:line="247" w:lineRule="exact"/>
              <w:ind w:left="8" w:right="118"/>
              <w:rPr>
                <w:sz w:val="22"/>
              </w:rPr>
            </w:pPr>
            <w:r>
              <w:rPr>
                <w:sz w:val="22"/>
              </w:rPr>
              <w:t>19:30–</w:t>
            </w:r>
            <w:r>
              <w:rPr>
                <w:spacing w:val="-2"/>
                <w:sz w:val="22"/>
              </w:rPr>
              <w:t>22:30</w:t>
            </w:r>
          </w:p>
        </w:tc>
        <w:tc>
          <w:tcPr>
            <w:tcW w:w="1566" w:type="dxa"/>
          </w:tcPr>
          <w:p>
            <w:pPr>
              <w:pStyle w:val="TableParagraph"/>
              <w:spacing w:line="247" w:lineRule="exact"/>
              <w:ind w:left="10" w:right="32"/>
              <w:rPr>
                <w:sz w:val="22"/>
              </w:rPr>
            </w:pPr>
            <w:r>
              <w:rPr>
                <w:spacing w:val="-2"/>
                <w:w w:val="105"/>
                <w:sz w:val="22"/>
              </w:rPr>
              <w:t>Tumult</w:t>
            </w:r>
          </w:p>
        </w:tc>
        <w:tc>
          <w:tcPr>
            <w:tcW w:w="2964" w:type="dxa"/>
          </w:tcPr>
          <w:p>
            <w:pPr>
              <w:pStyle w:val="TableParagraph"/>
              <w:spacing w:line="247" w:lineRule="exact"/>
              <w:ind w:left="167" w:right="40"/>
              <w:rPr>
                <w:sz w:val="22"/>
              </w:rPr>
            </w:pPr>
            <w:r>
              <w:rPr>
                <w:sz w:val="22"/>
              </w:rPr>
              <w:t>Reflectie</w:t>
            </w:r>
            <w:r>
              <w:rPr>
                <w:spacing w:val="17"/>
                <w:sz w:val="22"/>
              </w:rPr>
              <w:t> </w:t>
            </w:r>
            <w:r>
              <w:rPr>
                <w:sz w:val="22"/>
              </w:rPr>
              <w:t>&amp;</w:t>
            </w:r>
            <w:r>
              <w:rPr>
                <w:spacing w:val="15"/>
                <w:sz w:val="22"/>
              </w:rPr>
              <w:t> </w:t>
            </w:r>
            <w:r>
              <w:rPr>
                <w:sz w:val="22"/>
              </w:rPr>
              <w:t>Vormgeving</w:t>
            </w:r>
            <w:r>
              <w:rPr>
                <w:spacing w:val="14"/>
                <w:sz w:val="22"/>
              </w:rPr>
              <w:t> </w:t>
            </w:r>
            <w:r>
              <w:rPr>
                <w:spacing w:val="-10"/>
                <w:sz w:val="22"/>
              </w:rPr>
              <w:t>1</w:t>
            </w:r>
          </w:p>
        </w:tc>
      </w:tr>
      <w:tr>
        <w:trPr>
          <w:trHeight w:val="267" w:hRule="atLeast"/>
        </w:trPr>
        <w:tc>
          <w:tcPr>
            <w:tcW w:w="9217" w:type="dxa"/>
            <w:gridSpan w:val="5"/>
            <w:shd w:val="clear" w:color="auto" w:fill="D9D9D9"/>
          </w:tcPr>
          <w:p>
            <w:pPr>
              <w:pStyle w:val="TableParagraph"/>
              <w:spacing w:line="248" w:lineRule="exact"/>
              <w:ind w:left="5" w:right="5"/>
              <w:rPr>
                <w:sz w:val="22"/>
              </w:rPr>
            </w:pPr>
            <w:r>
              <w:rPr>
                <w:spacing w:val="-2"/>
                <w:w w:val="105"/>
                <w:sz w:val="22"/>
              </w:rPr>
              <w:t>Kerstvakantie</w:t>
            </w:r>
          </w:p>
        </w:tc>
      </w:tr>
      <w:tr>
        <w:trPr>
          <w:trHeight w:val="269" w:hRule="atLeast"/>
        </w:trPr>
        <w:tc>
          <w:tcPr>
            <w:tcW w:w="9217" w:type="dxa"/>
            <w:gridSpan w:val="5"/>
            <w:shd w:val="clear" w:color="auto" w:fill="D9D9D9"/>
          </w:tcPr>
          <w:p>
            <w:pPr>
              <w:pStyle w:val="TableParagraph"/>
              <w:spacing w:line="247" w:lineRule="exact"/>
              <w:ind w:left="5" w:right="5"/>
              <w:rPr>
                <w:sz w:val="22"/>
              </w:rPr>
            </w:pPr>
            <w:r>
              <w:rPr>
                <w:spacing w:val="-2"/>
                <w:w w:val="105"/>
                <w:sz w:val="22"/>
              </w:rPr>
              <w:t>Kerstvakantie</w:t>
            </w:r>
          </w:p>
        </w:tc>
      </w:tr>
      <w:tr>
        <w:trPr>
          <w:trHeight w:val="268" w:hRule="atLeast"/>
        </w:trPr>
        <w:tc>
          <w:tcPr>
            <w:tcW w:w="1577" w:type="dxa"/>
          </w:tcPr>
          <w:p>
            <w:pPr>
              <w:pStyle w:val="TableParagraph"/>
              <w:spacing w:line="250" w:lineRule="exact"/>
              <w:ind w:left="1" w:right="13"/>
              <w:rPr>
                <w:sz w:val="22"/>
              </w:rPr>
            </w:pPr>
            <w:r>
              <w:rPr>
                <w:w w:val="105"/>
                <w:sz w:val="22"/>
              </w:rPr>
              <w:t>04-01-</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93"/>
              <w:rPr>
                <w:sz w:val="22"/>
              </w:rPr>
            </w:pPr>
            <w:r>
              <w:rPr>
                <w:spacing w:val="-2"/>
                <w:w w:val="105"/>
                <w:sz w:val="22"/>
              </w:rPr>
              <w:t>Dramaturgie</w:t>
            </w:r>
            <w:r>
              <w:rPr>
                <w:spacing w:val="-7"/>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11-01-</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93"/>
              <w:rPr>
                <w:sz w:val="22"/>
              </w:rPr>
            </w:pPr>
            <w:r>
              <w:rPr>
                <w:spacing w:val="-2"/>
                <w:w w:val="105"/>
                <w:sz w:val="22"/>
              </w:rPr>
              <w:t>Dramaturgie</w:t>
            </w:r>
            <w:r>
              <w:rPr>
                <w:spacing w:val="-7"/>
                <w:w w:val="105"/>
                <w:sz w:val="22"/>
              </w:rPr>
              <w:t> </w:t>
            </w:r>
            <w:r>
              <w:rPr>
                <w:spacing w:val="-10"/>
                <w:w w:val="105"/>
                <w:sz w:val="22"/>
              </w:rPr>
              <w:t>2</w:t>
            </w:r>
          </w:p>
        </w:tc>
      </w:tr>
      <w:tr>
        <w:trPr>
          <w:trHeight w:val="270" w:hRule="atLeast"/>
        </w:trPr>
        <w:tc>
          <w:tcPr>
            <w:tcW w:w="1577" w:type="dxa"/>
          </w:tcPr>
          <w:p>
            <w:pPr>
              <w:pStyle w:val="TableParagraph"/>
              <w:spacing w:line="250" w:lineRule="exact"/>
              <w:ind w:left="1" w:right="13"/>
              <w:rPr>
                <w:sz w:val="22"/>
              </w:rPr>
            </w:pPr>
            <w:r>
              <w:rPr>
                <w:w w:val="105"/>
                <w:sz w:val="22"/>
              </w:rPr>
              <w:t>18-01-</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93"/>
              <w:rPr>
                <w:sz w:val="22"/>
              </w:rPr>
            </w:pPr>
            <w:r>
              <w:rPr>
                <w:spacing w:val="-2"/>
                <w:w w:val="105"/>
                <w:sz w:val="22"/>
              </w:rPr>
              <w:t>Dramaturgie</w:t>
            </w:r>
            <w:r>
              <w:rPr>
                <w:spacing w:val="-7"/>
                <w:w w:val="105"/>
                <w:sz w:val="22"/>
              </w:rPr>
              <w:t> </w:t>
            </w:r>
            <w:r>
              <w:rPr>
                <w:spacing w:val="-10"/>
                <w:w w:val="105"/>
                <w:sz w:val="22"/>
              </w:rPr>
              <w:t>3</w:t>
            </w:r>
          </w:p>
        </w:tc>
      </w:tr>
      <w:tr>
        <w:trPr>
          <w:trHeight w:val="270" w:hRule="atLeast"/>
        </w:trPr>
        <w:tc>
          <w:tcPr>
            <w:tcW w:w="1577" w:type="dxa"/>
          </w:tcPr>
          <w:p>
            <w:pPr>
              <w:pStyle w:val="TableParagraph"/>
              <w:spacing w:line="250" w:lineRule="exact"/>
              <w:ind w:left="1" w:right="13"/>
              <w:rPr>
                <w:sz w:val="22"/>
              </w:rPr>
            </w:pPr>
            <w:r>
              <w:rPr>
                <w:w w:val="105"/>
                <w:sz w:val="22"/>
              </w:rPr>
              <w:t>25-01-</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84"/>
              <w:rPr>
                <w:sz w:val="22"/>
              </w:rPr>
            </w:pPr>
            <w:r>
              <w:rPr>
                <w:w w:val="105"/>
                <w:sz w:val="22"/>
              </w:rPr>
              <w:t>Regie</w:t>
            </w:r>
            <w:r>
              <w:rPr>
                <w:spacing w:val="-5"/>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01-02-</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4"/>
              <w:rPr>
                <w:sz w:val="22"/>
              </w:rPr>
            </w:pPr>
            <w:r>
              <w:rPr>
                <w:w w:val="105"/>
                <w:sz w:val="22"/>
              </w:rPr>
              <w:t>Regie</w:t>
            </w:r>
            <w:r>
              <w:rPr>
                <w:spacing w:val="-5"/>
                <w:w w:val="105"/>
                <w:sz w:val="22"/>
              </w:rPr>
              <w:t> </w:t>
            </w:r>
            <w:r>
              <w:rPr>
                <w:spacing w:val="-10"/>
                <w:w w:val="105"/>
                <w:sz w:val="22"/>
              </w:rPr>
              <w:t>2</w:t>
            </w:r>
          </w:p>
        </w:tc>
      </w:tr>
      <w:tr>
        <w:trPr>
          <w:trHeight w:val="267" w:hRule="atLeast"/>
        </w:trPr>
        <w:tc>
          <w:tcPr>
            <w:tcW w:w="1577" w:type="dxa"/>
          </w:tcPr>
          <w:p>
            <w:pPr>
              <w:pStyle w:val="TableParagraph"/>
              <w:spacing w:line="248" w:lineRule="exact"/>
              <w:ind w:left="1" w:right="13"/>
              <w:rPr>
                <w:sz w:val="22"/>
              </w:rPr>
            </w:pPr>
            <w:r>
              <w:rPr>
                <w:w w:val="105"/>
                <w:sz w:val="22"/>
              </w:rPr>
              <w:t>08-02-</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4"/>
              <w:rPr>
                <w:sz w:val="22"/>
              </w:rPr>
            </w:pPr>
            <w:r>
              <w:rPr>
                <w:w w:val="105"/>
                <w:sz w:val="22"/>
              </w:rPr>
              <w:t>Regie</w:t>
            </w:r>
            <w:r>
              <w:rPr>
                <w:spacing w:val="-5"/>
                <w:w w:val="105"/>
                <w:sz w:val="22"/>
              </w:rPr>
              <w:t> </w:t>
            </w:r>
            <w:r>
              <w:rPr>
                <w:spacing w:val="-10"/>
                <w:w w:val="105"/>
                <w:sz w:val="22"/>
              </w:rPr>
              <w:t>3</w:t>
            </w:r>
          </w:p>
        </w:tc>
      </w:tr>
      <w:tr>
        <w:trPr>
          <w:trHeight w:val="269" w:hRule="atLeast"/>
        </w:trPr>
        <w:tc>
          <w:tcPr>
            <w:tcW w:w="1577" w:type="dxa"/>
          </w:tcPr>
          <w:p>
            <w:pPr>
              <w:pStyle w:val="TableParagraph"/>
              <w:spacing w:line="247" w:lineRule="exact"/>
              <w:ind w:left="1" w:right="13"/>
              <w:rPr>
                <w:sz w:val="22"/>
              </w:rPr>
            </w:pPr>
            <w:r>
              <w:rPr>
                <w:w w:val="105"/>
                <w:sz w:val="22"/>
              </w:rPr>
              <w:t>15-02-</w:t>
            </w:r>
            <w:r>
              <w:rPr>
                <w:spacing w:val="-4"/>
                <w:w w:val="105"/>
                <w:sz w:val="22"/>
              </w:rPr>
              <w:t>2027</w:t>
            </w:r>
          </w:p>
        </w:tc>
        <w:tc>
          <w:tcPr>
            <w:tcW w:w="1358" w:type="dxa"/>
          </w:tcPr>
          <w:p>
            <w:pPr>
              <w:pStyle w:val="TableParagraph"/>
              <w:spacing w:line="247" w:lineRule="exact"/>
              <w:ind w:left="17" w:right="6"/>
              <w:rPr>
                <w:sz w:val="22"/>
              </w:rPr>
            </w:pPr>
            <w:r>
              <w:rPr>
                <w:spacing w:val="-2"/>
                <w:w w:val="105"/>
                <w:sz w:val="22"/>
              </w:rPr>
              <w:t>Maandag</w:t>
            </w:r>
          </w:p>
        </w:tc>
        <w:tc>
          <w:tcPr>
            <w:tcW w:w="1752" w:type="dxa"/>
          </w:tcPr>
          <w:p>
            <w:pPr>
              <w:pStyle w:val="TableParagraph"/>
              <w:spacing w:line="247" w:lineRule="exact"/>
              <w:ind w:left="8" w:right="118"/>
              <w:rPr>
                <w:sz w:val="22"/>
              </w:rPr>
            </w:pPr>
            <w:r>
              <w:rPr>
                <w:sz w:val="22"/>
              </w:rPr>
              <w:t>19:30–</w:t>
            </w:r>
            <w:r>
              <w:rPr>
                <w:spacing w:val="-2"/>
                <w:sz w:val="22"/>
              </w:rPr>
              <w:t>22:30</w:t>
            </w:r>
          </w:p>
        </w:tc>
        <w:tc>
          <w:tcPr>
            <w:tcW w:w="1566" w:type="dxa"/>
          </w:tcPr>
          <w:p>
            <w:pPr>
              <w:pStyle w:val="TableParagraph"/>
              <w:spacing w:line="247" w:lineRule="exact"/>
              <w:ind w:left="10" w:right="32"/>
              <w:rPr>
                <w:sz w:val="22"/>
              </w:rPr>
            </w:pPr>
            <w:r>
              <w:rPr>
                <w:spacing w:val="-2"/>
                <w:w w:val="105"/>
                <w:sz w:val="22"/>
              </w:rPr>
              <w:t>Tumult</w:t>
            </w:r>
          </w:p>
        </w:tc>
        <w:tc>
          <w:tcPr>
            <w:tcW w:w="2964" w:type="dxa"/>
          </w:tcPr>
          <w:p>
            <w:pPr>
              <w:pStyle w:val="TableParagraph"/>
              <w:spacing w:line="247" w:lineRule="exact"/>
              <w:ind w:left="167" w:right="84"/>
              <w:rPr>
                <w:sz w:val="22"/>
              </w:rPr>
            </w:pPr>
            <w:r>
              <w:rPr>
                <w:w w:val="105"/>
                <w:sz w:val="22"/>
              </w:rPr>
              <w:t>Regie</w:t>
            </w:r>
            <w:r>
              <w:rPr>
                <w:spacing w:val="-5"/>
                <w:w w:val="105"/>
                <w:sz w:val="22"/>
              </w:rPr>
              <w:t> </w:t>
            </w:r>
            <w:r>
              <w:rPr>
                <w:spacing w:val="-10"/>
                <w:w w:val="105"/>
                <w:sz w:val="22"/>
              </w:rPr>
              <w:t>4</w:t>
            </w:r>
          </w:p>
        </w:tc>
      </w:tr>
      <w:tr>
        <w:trPr>
          <w:trHeight w:val="268" w:hRule="atLeast"/>
        </w:trPr>
        <w:tc>
          <w:tcPr>
            <w:tcW w:w="9217" w:type="dxa"/>
            <w:gridSpan w:val="5"/>
            <w:shd w:val="clear" w:color="auto" w:fill="D9D9D9"/>
          </w:tcPr>
          <w:p>
            <w:pPr>
              <w:pStyle w:val="TableParagraph"/>
              <w:spacing w:line="249" w:lineRule="exact"/>
              <w:ind w:left="3" w:right="5"/>
              <w:rPr>
                <w:sz w:val="22"/>
              </w:rPr>
            </w:pPr>
            <w:r>
              <w:rPr>
                <w:spacing w:val="-2"/>
                <w:w w:val="105"/>
                <w:sz w:val="22"/>
              </w:rPr>
              <w:t>Voorjaarsvakantie</w:t>
            </w:r>
          </w:p>
        </w:tc>
      </w:tr>
      <w:tr>
        <w:trPr>
          <w:trHeight w:val="267" w:hRule="atLeast"/>
        </w:trPr>
        <w:tc>
          <w:tcPr>
            <w:tcW w:w="1577" w:type="dxa"/>
          </w:tcPr>
          <w:p>
            <w:pPr>
              <w:pStyle w:val="TableParagraph"/>
              <w:spacing w:line="248" w:lineRule="exact"/>
              <w:ind w:left="1" w:right="13"/>
              <w:rPr>
                <w:sz w:val="22"/>
              </w:rPr>
            </w:pPr>
            <w:r>
              <w:rPr>
                <w:w w:val="105"/>
                <w:sz w:val="22"/>
              </w:rPr>
              <w:t>01-03-</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44"/>
              <w:rPr>
                <w:sz w:val="22"/>
              </w:rPr>
            </w:pPr>
            <w:r>
              <w:rPr>
                <w:sz w:val="22"/>
              </w:rPr>
              <w:t>Vormgeving</w:t>
            </w:r>
            <w:r>
              <w:rPr>
                <w:spacing w:val="13"/>
                <w:sz w:val="22"/>
              </w:rPr>
              <w:t> </w:t>
            </w:r>
            <w:r>
              <w:rPr>
                <w:spacing w:val="-10"/>
                <w:sz w:val="22"/>
              </w:rPr>
              <w:t>2</w:t>
            </w:r>
          </w:p>
        </w:tc>
      </w:tr>
      <w:tr>
        <w:trPr>
          <w:trHeight w:val="270" w:hRule="atLeast"/>
        </w:trPr>
        <w:tc>
          <w:tcPr>
            <w:tcW w:w="1577" w:type="dxa"/>
          </w:tcPr>
          <w:p>
            <w:pPr>
              <w:pStyle w:val="TableParagraph"/>
              <w:spacing w:line="250" w:lineRule="exact"/>
              <w:ind w:left="1" w:right="13"/>
              <w:rPr>
                <w:sz w:val="22"/>
              </w:rPr>
            </w:pPr>
            <w:r>
              <w:rPr>
                <w:w w:val="105"/>
                <w:sz w:val="22"/>
              </w:rPr>
              <w:t>08-03-</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94"/>
              <w:rPr>
                <w:sz w:val="22"/>
              </w:rPr>
            </w:pPr>
            <w:r>
              <w:rPr>
                <w:spacing w:val="-2"/>
                <w:w w:val="105"/>
                <w:sz w:val="22"/>
              </w:rPr>
              <w:t>Techniek</w:t>
            </w:r>
            <w:r>
              <w:rPr>
                <w:spacing w:val="-4"/>
                <w:w w:val="105"/>
                <w:sz w:val="22"/>
              </w:rPr>
              <w:t> </w:t>
            </w:r>
            <w:r>
              <w:rPr>
                <w:spacing w:val="-10"/>
                <w:w w:val="105"/>
                <w:sz w:val="22"/>
              </w:rPr>
              <w:t>1</w:t>
            </w:r>
          </w:p>
        </w:tc>
      </w:tr>
      <w:tr>
        <w:trPr>
          <w:trHeight w:val="270" w:hRule="atLeast"/>
        </w:trPr>
        <w:tc>
          <w:tcPr>
            <w:tcW w:w="1577" w:type="dxa"/>
          </w:tcPr>
          <w:p>
            <w:pPr>
              <w:pStyle w:val="TableParagraph"/>
              <w:spacing w:line="250" w:lineRule="exact"/>
              <w:ind w:left="1" w:right="13"/>
              <w:rPr>
                <w:sz w:val="22"/>
              </w:rPr>
            </w:pPr>
            <w:r>
              <w:rPr>
                <w:w w:val="105"/>
                <w:sz w:val="22"/>
              </w:rPr>
              <w:t>15-03-</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1752" w:type="dxa"/>
          </w:tcPr>
          <w:p>
            <w:pPr>
              <w:pStyle w:val="TableParagraph"/>
              <w:spacing w:line="250" w:lineRule="exact"/>
              <w:ind w:left="8" w:right="118"/>
              <w:rPr>
                <w:sz w:val="22"/>
              </w:rPr>
            </w:pPr>
            <w:r>
              <w:rPr>
                <w:sz w:val="22"/>
              </w:rPr>
              <w:t>19:30–</w:t>
            </w:r>
            <w:r>
              <w:rPr>
                <w:spacing w:val="-2"/>
                <w:sz w:val="22"/>
              </w:rPr>
              <w:t>22:30</w:t>
            </w:r>
          </w:p>
        </w:tc>
        <w:tc>
          <w:tcPr>
            <w:tcW w:w="1566" w:type="dxa"/>
          </w:tcPr>
          <w:p>
            <w:pPr>
              <w:pStyle w:val="TableParagraph"/>
              <w:spacing w:line="250" w:lineRule="exact"/>
              <w:ind w:left="10" w:right="32"/>
              <w:rPr>
                <w:sz w:val="22"/>
              </w:rPr>
            </w:pPr>
            <w:r>
              <w:rPr>
                <w:spacing w:val="-2"/>
                <w:w w:val="105"/>
                <w:sz w:val="22"/>
              </w:rPr>
              <w:t>Tumult</w:t>
            </w:r>
          </w:p>
        </w:tc>
        <w:tc>
          <w:tcPr>
            <w:tcW w:w="2964" w:type="dxa"/>
          </w:tcPr>
          <w:p>
            <w:pPr>
              <w:pStyle w:val="TableParagraph"/>
              <w:spacing w:line="250" w:lineRule="exact"/>
              <w:ind w:left="167" w:right="94"/>
              <w:rPr>
                <w:sz w:val="22"/>
              </w:rPr>
            </w:pPr>
            <w:r>
              <w:rPr>
                <w:spacing w:val="-2"/>
                <w:w w:val="105"/>
                <w:sz w:val="22"/>
              </w:rPr>
              <w:t>Techniek</w:t>
            </w:r>
            <w:r>
              <w:rPr>
                <w:spacing w:val="-4"/>
                <w:w w:val="105"/>
                <w:sz w:val="22"/>
              </w:rPr>
              <w:t> </w:t>
            </w:r>
            <w:r>
              <w:rPr>
                <w:spacing w:val="-10"/>
                <w:w w:val="105"/>
                <w:sz w:val="22"/>
              </w:rPr>
              <w:t>2</w:t>
            </w:r>
          </w:p>
        </w:tc>
      </w:tr>
      <w:tr>
        <w:trPr>
          <w:trHeight w:val="267" w:hRule="atLeast"/>
        </w:trPr>
        <w:tc>
          <w:tcPr>
            <w:tcW w:w="1577" w:type="dxa"/>
          </w:tcPr>
          <w:p>
            <w:pPr>
              <w:pStyle w:val="TableParagraph"/>
              <w:spacing w:line="247" w:lineRule="exact"/>
              <w:ind w:left="1" w:right="13"/>
              <w:rPr>
                <w:sz w:val="22"/>
              </w:rPr>
            </w:pPr>
            <w:r>
              <w:rPr>
                <w:w w:val="105"/>
                <w:sz w:val="22"/>
              </w:rPr>
              <w:t>22-03-</w:t>
            </w:r>
            <w:r>
              <w:rPr>
                <w:spacing w:val="-4"/>
                <w:w w:val="105"/>
                <w:sz w:val="22"/>
              </w:rPr>
              <w:t>2027</w:t>
            </w:r>
          </w:p>
        </w:tc>
        <w:tc>
          <w:tcPr>
            <w:tcW w:w="1358" w:type="dxa"/>
          </w:tcPr>
          <w:p>
            <w:pPr>
              <w:pStyle w:val="TableParagraph"/>
              <w:spacing w:line="247" w:lineRule="exact"/>
              <w:ind w:left="17" w:right="6"/>
              <w:rPr>
                <w:sz w:val="22"/>
              </w:rPr>
            </w:pPr>
            <w:r>
              <w:rPr>
                <w:spacing w:val="-2"/>
                <w:w w:val="105"/>
                <w:sz w:val="22"/>
              </w:rPr>
              <w:t>Maandag</w:t>
            </w:r>
          </w:p>
        </w:tc>
        <w:tc>
          <w:tcPr>
            <w:tcW w:w="1752" w:type="dxa"/>
          </w:tcPr>
          <w:p>
            <w:pPr>
              <w:pStyle w:val="TableParagraph"/>
              <w:spacing w:line="247" w:lineRule="exact"/>
              <w:ind w:left="8" w:right="118"/>
              <w:rPr>
                <w:sz w:val="22"/>
              </w:rPr>
            </w:pPr>
            <w:r>
              <w:rPr>
                <w:sz w:val="22"/>
              </w:rPr>
              <w:t>19:30–</w:t>
            </w:r>
            <w:r>
              <w:rPr>
                <w:spacing w:val="-2"/>
                <w:sz w:val="22"/>
              </w:rPr>
              <w:t>22:30</w:t>
            </w:r>
          </w:p>
        </w:tc>
        <w:tc>
          <w:tcPr>
            <w:tcW w:w="1566" w:type="dxa"/>
          </w:tcPr>
          <w:p>
            <w:pPr>
              <w:pStyle w:val="TableParagraph"/>
              <w:spacing w:line="247" w:lineRule="exact"/>
              <w:ind w:left="10" w:right="32"/>
              <w:rPr>
                <w:sz w:val="22"/>
              </w:rPr>
            </w:pPr>
            <w:r>
              <w:rPr>
                <w:spacing w:val="-2"/>
                <w:w w:val="105"/>
                <w:sz w:val="22"/>
              </w:rPr>
              <w:t>Tumult</w:t>
            </w:r>
          </w:p>
        </w:tc>
        <w:tc>
          <w:tcPr>
            <w:tcW w:w="2964" w:type="dxa"/>
          </w:tcPr>
          <w:p>
            <w:pPr>
              <w:pStyle w:val="TableParagraph"/>
              <w:spacing w:line="247" w:lineRule="exact"/>
              <w:ind w:left="167" w:right="89"/>
              <w:rPr>
                <w:sz w:val="22"/>
              </w:rPr>
            </w:pPr>
            <w:r>
              <w:rPr>
                <w:sz w:val="22"/>
              </w:rPr>
              <w:t>Repetitie</w:t>
            </w:r>
            <w:r>
              <w:rPr>
                <w:spacing w:val="24"/>
                <w:sz w:val="22"/>
              </w:rPr>
              <w:t> </w:t>
            </w:r>
            <w:r>
              <w:rPr>
                <w:spacing w:val="-10"/>
                <w:sz w:val="22"/>
              </w:rPr>
              <w:t>1</w:t>
            </w:r>
          </w:p>
        </w:tc>
      </w:tr>
      <w:tr>
        <w:trPr>
          <w:trHeight w:val="266" w:hRule="atLeast"/>
        </w:trPr>
        <w:tc>
          <w:tcPr>
            <w:tcW w:w="9217" w:type="dxa"/>
            <w:gridSpan w:val="5"/>
            <w:shd w:val="clear" w:color="auto" w:fill="D9D9D9"/>
          </w:tcPr>
          <w:p>
            <w:pPr>
              <w:pStyle w:val="TableParagraph"/>
              <w:spacing w:line="245" w:lineRule="exact"/>
              <w:ind w:left="1" w:right="5"/>
              <w:rPr>
                <w:sz w:val="22"/>
              </w:rPr>
            </w:pPr>
            <w:r>
              <w:rPr>
                <w:w w:val="105"/>
                <w:sz w:val="22"/>
              </w:rPr>
              <w:t>2e</w:t>
            </w:r>
            <w:r>
              <w:rPr>
                <w:spacing w:val="-7"/>
                <w:w w:val="105"/>
                <w:sz w:val="22"/>
              </w:rPr>
              <w:t> </w:t>
            </w:r>
            <w:r>
              <w:rPr>
                <w:spacing w:val="-2"/>
                <w:w w:val="110"/>
                <w:sz w:val="22"/>
              </w:rPr>
              <w:t>Paasdag</w:t>
            </w:r>
          </w:p>
        </w:tc>
      </w:tr>
      <w:tr>
        <w:trPr>
          <w:trHeight w:val="270" w:hRule="atLeast"/>
        </w:trPr>
        <w:tc>
          <w:tcPr>
            <w:tcW w:w="1577" w:type="dxa"/>
          </w:tcPr>
          <w:p>
            <w:pPr>
              <w:pStyle w:val="TableParagraph"/>
              <w:spacing w:line="252" w:lineRule="exact"/>
              <w:ind w:left="1" w:right="13"/>
              <w:rPr>
                <w:sz w:val="22"/>
              </w:rPr>
            </w:pPr>
            <w:r>
              <w:rPr>
                <w:w w:val="105"/>
                <w:sz w:val="22"/>
              </w:rPr>
              <w:t>05-04-</w:t>
            </w:r>
            <w:r>
              <w:rPr>
                <w:spacing w:val="-4"/>
                <w:w w:val="105"/>
                <w:sz w:val="22"/>
              </w:rPr>
              <w:t>2027</w:t>
            </w:r>
          </w:p>
        </w:tc>
        <w:tc>
          <w:tcPr>
            <w:tcW w:w="1358" w:type="dxa"/>
          </w:tcPr>
          <w:p>
            <w:pPr>
              <w:pStyle w:val="TableParagraph"/>
              <w:spacing w:line="252" w:lineRule="exact"/>
              <w:ind w:left="17" w:right="6"/>
              <w:rPr>
                <w:sz w:val="22"/>
              </w:rPr>
            </w:pPr>
            <w:r>
              <w:rPr>
                <w:spacing w:val="-2"/>
                <w:w w:val="105"/>
                <w:sz w:val="22"/>
              </w:rPr>
              <w:t>Maandag</w:t>
            </w:r>
          </w:p>
        </w:tc>
        <w:tc>
          <w:tcPr>
            <w:tcW w:w="1752" w:type="dxa"/>
          </w:tcPr>
          <w:p>
            <w:pPr>
              <w:pStyle w:val="TableParagraph"/>
              <w:spacing w:line="252" w:lineRule="exact"/>
              <w:ind w:left="8" w:right="118"/>
              <w:rPr>
                <w:sz w:val="22"/>
              </w:rPr>
            </w:pPr>
            <w:r>
              <w:rPr>
                <w:sz w:val="22"/>
              </w:rPr>
              <w:t>19:30–</w:t>
            </w:r>
            <w:r>
              <w:rPr>
                <w:spacing w:val="-2"/>
                <w:sz w:val="22"/>
              </w:rPr>
              <w:t>22:30</w:t>
            </w:r>
          </w:p>
        </w:tc>
        <w:tc>
          <w:tcPr>
            <w:tcW w:w="1566" w:type="dxa"/>
          </w:tcPr>
          <w:p>
            <w:pPr>
              <w:pStyle w:val="TableParagraph"/>
              <w:spacing w:line="252" w:lineRule="exact"/>
              <w:ind w:left="10" w:right="32"/>
              <w:rPr>
                <w:sz w:val="22"/>
              </w:rPr>
            </w:pPr>
            <w:r>
              <w:rPr>
                <w:spacing w:val="-2"/>
                <w:w w:val="105"/>
                <w:sz w:val="22"/>
              </w:rPr>
              <w:t>Tumult</w:t>
            </w:r>
          </w:p>
        </w:tc>
        <w:tc>
          <w:tcPr>
            <w:tcW w:w="2964" w:type="dxa"/>
          </w:tcPr>
          <w:p>
            <w:pPr>
              <w:pStyle w:val="TableParagraph"/>
              <w:spacing w:line="252" w:lineRule="exact"/>
              <w:ind w:left="167" w:right="89"/>
              <w:rPr>
                <w:sz w:val="22"/>
              </w:rPr>
            </w:pPr>
            <w:r>
              <w:rPr>
                <w:sz w:val="22"/>
              </w:rPr>
              <w:t>Repetitie</w:t>
            </w:r>
            <w:r>
              <w:rPr>
                <w:spacing w:val="24"/>
                <w:sz w:val="22"/>
              </w:rPr>
              <w:t> </w:t>
            </w:r>
            <w:r>
              <w:rPr>
                <w:spacing w:val="-10"/>
                <w:sz w:val="22"/>
              </w:rPr>
              <w:t>2</w:t>
            </w:r>
          </w:p>
        </w:tc>
      </w:tr>
      <w:tr>
        <w:trPr>
          <w:trHeight w:val="267" w:hRule="atLeast"/>
        </w:trPr>
        <w:tc>
          <w:tcPr>
            <w:tcW w:w="1577" w:type="dxa"/>
          </w:tcPr>
          <w:p>
            <w:pPr>
              <w:pStyle w:val="TableParagraph"/>
              <w:spacing w:line="248" w:lineRule="exact"/>
              <w:ind w:left="1" w:right="13"/>
              <w:rPr>
                <w:sz w:val="22"/>
              </w:rPr>
            </w:pPr>
            <w:r>
              <w:rPr>
                <w:w w:val="105"/>
                <w:sz w:val="22"/>
              </w:rPr>
              <w:t>12-04-</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9"/>
              <w:rPr>
                <w:sz w:val="22"/>
              </w:rPr>
            </w:pPr>
            <w:r>
              <w:rPr>
                <w:sz w:val="22"/>
              </w:rPr>
              <w:t>Repetitie</w:t>
            </w:r>
            <w:r>
              <w:rPr>
                <w:spacing w:val="24"/>
                <w:sz w:val="22"/>
              </w:rPr>
              <w:t> </w:t>
            </w:r>
            <w:r>
              <w:rPr>
                <w:spacing w:val="-10"/>
                <w:sz w:val="22"/>
              </w:rPr>
              <w:t>3</w:t>
            </w:r>
          </w:p>
        </w:tc>
      </w:tr>
      <w:tr>
        <w:trPr>
          <w:trHeight w:val="266" w:hRule="atLeast"/>
        </w:trPr>
        <w:tc>
          <w:tcPr>
            <w:tcW w:w="1577" w:type="dxa"/>
          </w:tcPr>
          <w:p>
            <w:pPr>
              <w:pStyle w:val="TableParagraph"/>
              <w:spacing w:line="245" w:lineRule="exact"/>
              <w:ind w:left="1" w:right="13"/>
              <w:rPr>
                <w:sz w:val="22"/>
              </w:rPr>
            </w:pPr>
            <w:r>
              <w:rPr>
                <w:w w:val="105"/>
                <w:sz w:val="22"/>
              </w:rPr>
              <w:t>19-04-</w:t>
            </w:r>
            <w:r>
              <w:rPr>
                <w:spacing w:val="-4"/>
                <w:w w:val="105"/>
                <w:sz w:val="22"/>
              </w:rPr>
              <w:t>2027</w:t>
            </w:r>
          </w:p>
        </w:tc>
        <w:tc>
          <w:tcPr>
            <w:tcW w:w="1358" w:type="dxa"/>
          </w:tcPr>
          <w:p>
            <w:pPr>
              <w:pStyle w:val="TableParagraph"/>
              <w:spacing w:line="245" w:lineRule="exact"/>
              <w:ind w:left="17" w:right="6"/>
              <w:rPr>
                <w:sz w:val="22"/>
              </w:rPr>
            </w:pPr>
            <w:r>
              <w:rPr>
                <w:spacing w:val="-2"/>
                <w:w w:val="105"/>
                <w:sz w:val="22"/>
              </w:rPr>
              <w:t>Maandag</w:t>
            </w:r>
          </w:p>
        </w:tc>
        <w:tc>
          <w:tcPr>
            <w:tcW w:w="1752" w:type="dxa"/>
          </w:tcPr>
          <w:p>
            <w:pPr>
              <w:pStyle w:val="TableParagraph"/>
              <w:spacing w:line="245" w:lineRule="exact"/>
              <w:ind w:left="8" w:right="118"/>
              <w:rPr>
                <w:sz w:val="22"/>
              </w:rPr>
            </w:pPr>
            <w:r>
              <w:rPr>
                <w:sz w:val="22"/>
              </w:rPr>
              <w:t>19:30–</w:t>
            </w:r>
            <w:r>
              <w:rPr>
                <w:spacing w:val="-2"/>
                <w:sz w:val="22"/>
              </w:rPr>
              <w:t>22:30</w:t>
            </w:r>
          </w:p>
        </w:tc>
        <w:tc>
          <w:tcPr>
            <w:tcW w:w="1566" w:type="dxa"/>
          </w:tcPr>
          <w:p>
            <w:pPr>
              <w:pStyle w:val="TableParagraph"/>
              <w:spacing w:line="245" w:lineRule="exact"/>
              <w:ind w:left="10" w:right="32"/>
              <w:rPr>
                <w:sz w:val="22"/>
              </w:rPr>
            </w:pPr>
            <w:r>
              <w:rPr>
                <w:spacing w:val="-2"/>
                <w:w w:val="105"/>
                <w:sz w:val="22"/>
              </w:rPr>
              <w:t>Tumult</w:t>
            </w:r>
          </w:p>
        </w:tc>
        <w:tc>
          <w:tcPr>
            <w:tcW w:w="2964" w:type="dxa"/>
          </w:tcPr>
          <w:p>
            <w:pPr>
              <w:pStyle w:val="TableParagraph"/>
              <w:spacing w:line="245" w:lineRule="exact"/>
              <w:ind w:left="167" w:right="86"/>
              <w:rPr>
                <w:sz w:val="22"/>
              </w:rPr>
            </w:pPr>
            <w:r>
              <w:rPr>
                <w:spacing w:val="-2"/>
                <w:w w:val="105"/>
                <w:sz w:val="22"/>
              </w:rPr>
              <w:t>Presentatie</w:t>
            </w:r>
          </w:p>
        </w:tc>
      </w:tr>
      <w:tr>
        <w:trPr>
          <w:trHeight w:val="270" w:hRule="atLeast"/>
        </w:trPr>
        <w:tc>
          <w:tcPr>
            <w:tcW w:w="9217" w:type="dxa"/>
            <w:gridSpan w:val="5"/>
            <w:shd w:val="clear" w:color="auto" w:fill="D9D9D9"/>
          </w:tcPr>
          <w:p>
            <w:pPr>
              <w:pStyle w:val="TableParagraph"/>
              <w:spacing w:line="252" w:lineRule="exact"/>
              <w:ind w:left="5" w:right="5"/>
              <w:rPr>
                <w:sz w:val="22"/>
              </w:rPr>
            </w:pPr>
            <w:r>
              <w:rPr>
                <w:spacing w:val="-2"/>
                <w:w w:val="105"/>
                <w:sz w:val="22"/>
              </w:rPr>
              <w:t>Meivakantie</w:t>
            </w:r>
          </w:p>
        </w:tc>
      </w:tr>
      <w:tr>
        <w:trPr>
          <w:trHeight w:val="269" w:hRule="atLeast"/>
        </w:trPr>
        <w:tc>
          <w:tcPr>
            <w:tcW w:w="9217" w:type="dxa"/>
            <w:gridSpan w:val="5"/>
            <w:shd w:val="clear" w:color="auto" w:fill="D9D9D9"/>
          </w:tcPr>
          <w:p>
            <w:pPr>
              <w:pStyle w:val="TableParagraph"/>
              <w:spacing w:line="247" w:lineRule="exact"/>
              <w:ind w:left="5" w:right="5"/>
              <w:rPr>
                <w:sz w:val="22"/>
              </w:rPr>
            </w:pPr>
            <w:r>
              <w:rPr>
                <w:spacing w:val="-2"/>
                <w:w w:val="105"/>
                <w:sz w:val="22"/>
              </w:rPr>
              <w:t>Meivakantie</w:t>
            </w:r>
          </w:p>
        </w:tc>
      </w:tr>
      <w:tr>
        <w:trPr>
          <w:trHeight w:val="268" w:hRule="atLeast"/>
        </w:trPr>
        <w:tc>
          <w:tcPr>
            <w:tcW w:w="1577" w:type="dxa"/>
          </w:tcPr>
          <w:p>
            <w:pPr>
              <w:pStyle w:val="TableParagraph"/>
              <w:spacing w:line="249" w:lineRule="exact"/>
              <w:ind w:left="1" w:right="13"/>
              <w:rPr>
                <w:sz w:val="22"/>
              </w:rPr>
            </w:pPr>
            <w:r>
              <w:rPr>
                <w:w w:val="105"/>
                <w:sz w:val="22"/>
              </w:rPr>
              <w:t>10-05-</w:t>
            </w:r>
            <w:r>
              <w:rPr>
                <w:spacing w:val="-4"/>
                <w:w w:val="105"/>
                <w:sz w:val="22"/>
              </w:rPr>
              <w:t>2027</w:t>
            </w:r>
          </w:p>
        </w:tc>
        <w:tc>
          <w:tcPr>
            <w:tcW w:w="1358" w:type="dxa"/>
          </w:tcPr>
          <w:p>
            <w:pPr>
              <w:pStyle w:val="TableParagraph"/>
              <w:spacing w:line="249" w:lineRule="exact"/>
              <w:ind w:left="17" w:right="6"/>
              <w:rPr>
                <w:sz w:val="22"/>
              </w:rPr>
            </w:pPr>
            <w:r>
              <w:rPr>
                <w:spacing w:val="-2"/>
                <w:w w:val="105"/>
                <w:sz w:val="22"/>
              </w:rPr>
              <w:t>Maandag</w:t>
            </w:r>
          </w:p>
        </w:tc>
        <w:tc>
          <w:tcPr>
            <w:tcW w:w="1752" w:type="dxa"/>
          </w:tcPr>
          <w:p>
            <w:pPr>
              <w:pStyle w:val="TableParagraph"/>
              <w:spacing w:line="249" w:lineRule="exact"/>
              <w:ind w:left="8" w:right="118"/>
              <w:rPr>
                <w:sz w:val="22"/>
              </w:rPr>
            </w:pPr>
            <w:r>
              <w:rPr>
                <w:sz w:val="22"/>
              </w:rPr>
              <w:t>19:30–</w:t>
            </w:r>
            <w:r>
              <w:rPr>
                <w:spacing w:val="-2"/>
                <w:sz w:val="22"/>
              </w:rPr>
              <w:t>22:30</w:t>
            </w:r>
          </w:p>
        </w:tc>
        <w:tc>
          <w:tcPr>
            <w:tcW w:w="1566" w:type="dxa"/>
          </w:tcPr>
          <w:p>
            <w:pPr>
              <w:pStyle w:val="TableParagraph"/>
              <w:spacing w:line="249" w:lineRule="exact"/>
              <w:ind w:left="10" w:right="32"/>
              <w:rPr>
                <w:sz w:val="22"/>
              </w:rPr>
            </w:pPr>
            <w:r>
              <w:rPr>
                <w:spacing w:val="-2"/>
                <w:w w:val="105"/>
                <w:sz w:val="22"/>
              </w:rPr>
              <w:t>Tumult</w:t>
            </w:r>
          </w:p>
        </w:tc>
        <w:tc>
          <w:tcPr>
            <w:tcW w:w="2964" w:type="dxa"/>
          </w:tcPr>
          <w:p>
            <w:pPr>
              <w:pStyle w:val="TableParagraph"/>
              <w:spacing w:line="249" w:lineRule="exact"/>
              <w:ind w:left="167"/>
              <w:rPr>
                <w:sz w:val="22"/>
              </w:rPr>
            </w:pPr>
            <w:r>
              <w:rPr>
                <w:sz w:val="22"/>
              </w:rPr>
              <w:t>Repetitie</w:t>
            </w:r>
            <w:r>
              <w:rPr>
                <w:spacing w:val="23"/>
                <w:sz w:val="22"/>
              </w:rPr>
              <w:t> </w:t>
            </w:r>
            <w:r>
              <w:rPr>
                <w:spacing w:val="-10"/>
                <w:sz w:val="22"/>
              </w:rPr>
              <w:t>1</w:t>
            </w:r>
          </w:p>
        </w:tc>
      </w:tr>
      <w:tr>
        <w:trPr>
          <w:trHeight w:val="289" w:hRule="atLeast"/>
        </w:trPr>
        <w:tc>
          <w:tcPr>
            <w:tcW w:w="9217" w:type="dxa"/>
            <w:gridSpan w:val="5"/>
            <w:shd w:val="clear" w:color="auto" w:fill="D9D9D9"/>
          </w:tcPr>
          <w:p>
            <w:pPr>
              <w:pStyle w:val="TableParagraph"/>
              <w:spacing w:line="264" w:lineRule="exact"/>
              <w:ind w:right="5"/>
              <w:rPr>
                <w:sz w:val="22"/>
              </w:rPr>
            </w:pPr>
            <w:r>
              <w:rPr>
                <w:w w:val="105"/>
                <w:sz w:val="22"/>
              </w:rPr>
              <w:t>2e</w:t>
            </w:r>
            <w:r>
              <w:rPr>
                <w:spacing w:val="-7"/>
                <w:w w:val="105"/>
                <w:sz w:val="22"/>
              </w:rPr>
              <w:t> </w:t>
            </w:r>
            <w:r>
              <w:rPr>
                <w:spacing w:val="-2"/>
                <w:w w:val="105"/>
                <w:sz w:val="22"/>
              </w:rPr>
              <w:t>Pinksterdag</w:t>
            </w:r>
          </w:p>
        </w:tc>
      </w:tr>
      <w:tr>
        <w:trPr>
          <w:trHeight w:val="273" w:hRule="atLeast"/>
        </w:trPr>
        <w:tc>
          <w:tcPr>
            <w:tcW w:w="1577" w:type="dxa"/>
          </w:tcPr>
          <w:p>
            <w:pPr>
              <w:pStyle w:val="TableParagraph"/>
              <w:spacing w:line="252" w:lineRule="exact"/>
              <w:ind w:left="1" w:right="13"/>
              <w:rPr>
                <w:sz w:val="22"/>
              </w:rPr>
            </w:pPr>
            <w:r>
              <w:rPr>
                <w:w w:val="105"/>
                <w:sz w:val="22"/>
              </w:rPr>
              <w:t>24-05-</w:t>
            </w:r>
            <w:r>
              <w:rPr>
                <w:spacing w:val="-4"/>
                <w:w w:val="105"/>
                <w:sz w:val="22"/>
              </w:rPr>
              <w:t>2027</w:t>
            </w:r>
          </w:p>
        </w:tc>
        <w:tc>
          <w:tcPr>
            <w:tcW w:w="1358" w:type="dxa"/>
          </w:tcPr>
          <w:p>
            <w:pPr>
              <w:pStyle w:val="TableParagraph"/>
              <w:spacing w:line="252" w:lineRule="exact"/>
              <w:ind w:left="17" w:right="6"/>
              <w:rPr>
                <w:sz w:val="22"/>
              </w:rPr>
            </w:pPr>
            <w:r>
              <w:rPr>
                <w:spacing w:val="-2"/>
                <w:w w:val="105"/>
                <w:sz w:val="22"/>
              </w:rPr>
              <w:t>Maandag</w:t>
            </w:r>
          </w:p>
        </w:tc>
        <w:tc>
          <w:tcPr>
            <w:tcW w:w="1752" w:type="dxa"/>
          </w:tcPr>
          <w:p>
            <w:pPr>
              <w:pStyle w:val="TableParagraph"/>
              <w:spacing w:line="252" w:lineRule="exact"/>
              <w:ind w:left="8" w:right="118"/>
              <w:rPr>
                <w:sz w:val="22"/>
              </w:rPr>
            </w:pPr>
            <w:r>
              <w:rPr>
                <w:sz w:val="22"/>
              </w:rPr>
              <w:t>19:30–</w:t>
            </w:r>
            <w:r>
              <w:rPr>
                <w:spacing w:val="-2"/>
                <w:sz w:val="22"/>
              </w:rPr>
              <w:t>22:30</w:t>
            </w:r>
          </w:p>
        </w:tc>
        <w:tc>
          <w:tcPr>
            <w:tcW w:w="1566" w:type="dxa"/>
          </w:tcPr>
          <w:p>
            <w:pPr>
              <w:pStyle w:val="TableParagraph"/>
              <w:spacing w:line="252" w:lineRule="exact"/>
              <w:ind w:left="10" w:right="32"/>
              <w:rPr>
                <w:sz w:val="22"/>
              </w:rPr>
            </w:pPr>
            <w:r>
              <w:rPr>
                <w:spacing w:val="-2"/>
                <w:w w:val="105"/>
                <w:sz w:val="22"/>
              </w:rPr>
              <w:t>Tumult</w:t>
            </w:r>
          </w:p>
        </w:tc>
        <w:tc>
          <w:tcPr>
            <w:tcW w:w="2964" w:type="dxa"/>
          </w:tcPr>
          <w:p>
            <w:pPr>
              <w:pStyle w:val="TableParagraph"/>
              <w:spacing w:line="252" w:lineRule="exact"/>
              <w:ind w:left="167" w:right="89"/>
              <w:rPr>
                <w:sz w:val="22"/>
              </w:rPr>
            </w:pPr>
            <w:r>
              <w:rPr>
                <w:sz w:val="22"/>
              </w:rPr>
              <w:t>Repetitie</w:t>
            </w:r>
            <w:r>
              <w:rPr>
                <w:spacing w:val="24"/>
                <w:sz w:val="22"/>
              </w:rPr>
              <w:t> </w:t>
            </w:r>
            <w:r>
              <w:rPr>
                <w:spacing w:val="-10"/>
                <w:sz w:val="22"/>
              </w:rPr>
              <w:t>2</w:t>
            </w:r>
          </w:p>
        </w:tc>
      </w:tr>
      <w:tr>
        <w:trPr>
          <w:trHeight w:val="267" w:hRule="atLeast"/>
        </w:trPr>
        <w:tc>
          <w:tcPr>
            <w:tcW w:w="1577" w:type="dxa"/>
          </w:tcPr>
          <w:p>
            <w:pPr>
              <w:pStyle w:val="TableParagraph"/>
              <w:spacing w:line="248" w:lineRule="exact"/>
              <w:ind w:left="1" w:right="13"/>
              <w:rPr>
                <w:sz w:val="22"/>
              </w:rPr>
            </w:pPr>
            <w:r>
              <w:rPr>
                <w:w w:val="105"/>
                <w:sz w:val="22"/>
              </w:rPr>
              <w:t>31-05-</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9"/>
              <w:rPr>
                <w:sz w:val="22"/>
              </w:rPr>
            </w:pPr>
            <w:r>
              <w:rPr>
                <w:sz w:val="22"/>
              </w:rPr>
              <w:t>Repetitie</w:t>
            </w:r>
            <w:r>
              <w:rPr>
                <w:spacing w:val="24"/>
                <w:sz w:val="22"/>
              </w:rPr>
              <w:t> </w:t>
            </w:r>
            <w:r>
              <w:rPr>
                <w:spacing w:val="-10"/>
                <w:sz w:val="22"/>
              </w:rPr>
              <w:t>3</w:t>
            </w:r>
          </w:p>
        </w:tc>
      </w:tr>
      <w:tr>
        <w:trPr>
          <w:trHeight w:val="267" w:hRule="atLeast"/>
        </w:trPr>
        <w:tc>
          <w:tcPr>
            <w:tcW w:w="1577" w:type="dxa"/>
          </w:tcPr>
          <w:p>
            <w:pPr>
              <w:pStyle w:val="TableParagraph"/>
              <w:spacing w:line="248" w:lineRule="exact"/>
              <w:ind w:left="1" w:right="13"/>
              <w:rPr>
                <w:sz w:val="22"/>
              </w:rPr>
            </w:pPr>
            <w:r>
              <w:rPr>
                <w:w w:val="105"/>
                <w:sz w:val="22"/>
              </w:rPr>
              <w:t>07-06-</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1752" w:type="dxa"/>
          </w:tcPr>
          <w:p>
            <w:pPr>
              <w:pStyle w:val="TableParagraph"/>
              <w:spacing w:line="248" w:lineRule="exact"/>
              <w:ind w:left="8" w:right="118"/>
              <w:rPr>
                <w:sz w:val="22"/>
              </w:rPr>
            </w:pPr>
            <w:r>
              <w:rPr>
                <w:sz w:val="22"/>
              </w:rPr>
              <w:t>19:30–</w:t>
            </w:r>
            <w:r>
              <w:rPr>
                <w:spacing w:val="-2"/>
                <w:sz w:val="22"/>
              </w:rPr>
              <w:t>22:30</w:t>
            </w:r>
          </w:p>
        </w:tc>
        <w:tc>
          <w:tcPr>
            <w:tcW w:w="1566" w:type="dxa"/>
          </w:tcPr>
          <w:p>
            <w:pPr>
              <w:pStyle w:val="TableParagraph"/>
              <w:spacing w:line="248" w:lineRule="exact"/>
              <w:ind w:left="10" w:right="32"/>
              <w:rPr>
                <w:sz w:val="22"/>
              </w:rPr>
            </w:pPr>
            <w:r>
              <w:rPr>
                <w:spacing w:val="-2"/>
                <w:w w:val="105"/>
                <w:sz w:val="22"/>
              </w:rPr>
              <w:t>Tumult</w:t>
            </w:r>
          </w:p>
        </w:tc>
        <w:tc>
          <w:tcPr>
            <w:tcW w:w="2964" w:type="dxa"/>
          </w:tcPr>
          <w:p>
            <w:pPr>
              <w:pStyle w:val="TableParagraph"/>
              <w:spacing w:line="248" w:lineRule="exact"/>
              <w:ind w:left="167" w:right="86"/>
              <w:rPr>
                <w:sz w:val="22"/>
              </w:rPr>
            </w:pPr>
            <w:r>
              <w:rPr>
                <w:spacing w:val="-2"/>
                <w:w w:val="105"/>
                <w:sz w:val="22"/>
              </w:rPr>
              <w:t>Presentatie</w:t>
            </w:r>
          </w:p>
        </w:tc>
      </w:tr>
      <w:tr>
        <w:trPr>
          <w:trHeight w:val="269" w:hRule="atLeast"/>
        </w:trPr>
        <w:tc>
          <w:tcPr>
            <w:tcW w:w="1577" w:type="dxa"/>
          </w:tcPr>
          <w:p>
            <w:pPr>
              <w:pStyle w:val="TableParagraph"/>
              <w:spacing w:line="249" w:lineRule="exact"/>
              <w:ind w:left="1" w:right="13"/>
              <w:rPr>
                <w:sz w:val="22"/>
              </w:rPr>
            </w:pPr>
            <w:r>
              <w:rPr>
                <w:w w:val="105"/>
                <w:sz w:val="22"/>
              </w:rPr>
              <w:t>14-06-</w:t>
            </w:r>
            <w:r>
              <w:rPr>
                <w:spacing w:val="-4"/>
                <w:w w:val="105"/>
                <w:sz w:val="22"/>
              </w:rPr>
              <w:t>2027</w:t>
            </w:r>
          </w:p>
        </w:tc>
        <w:tc>
          <w:tcPr>
            <w:tcW w:w="1358" w:type="dxa"/>
          </w:tcPr>
          <w:p>
            <w:pPr>
              <w:pStyle w:val="TableParagraph"/>
              <w:spacing w:line="249" w:lineRule="exact"/>
              <w:ind w:left="17" w:right="6"/>
              <w:rPr>
                <w:sz w:val="22"/>
              </w:rPr>
            </w:pPr>
            <w:r>
              <w:rPr>
                <w:spacing w:val="-2"/>
                <w:w w:val="105"/>
                <w:sz w:val="22"/>
              </w:rPr>
              <w:t>Maandag</w:t>
            </w:r>
          </w:p>
        </w:tc>
        <w:tc>
          <w:tcPr>
            <w:tcW w:w="1752" w:type="dxa"/>
          </w:tcPr>
          <w:p>
            <w:pPr>
              <w:pStyle w:val="TableParagraph"/>
              <w:spacing w:line="249" w:lineRule="exact"/>
              <w:ind w:left="8" w:right="118"/>
              <w:rPr>
                <w:sz w:val="22"/>
              </w:rPr>
            </w:pPr>
            <w:r>
              <w:rPr>
                <w:sz w:val="22"/>
              </w:rPr>
              <w:t>19:30–</w:t>
            </w:r>
            <w:r>
              <w:rPr>
                <w:spacing w:val="-2"/>
                <w:sz w:val="22"/>
              </w:rPr>
              <w:t>22:30</w:t>
            </w:r>
          </w:p>
        </w:tc>
        <w:tc>
          <w:tcPr>
            <w:tcW w:w="1566" w:type="dxa"/>
          </w:tcPr>
          <w:p>
            <w:pPr>
              <w:pStyle w:val="TableParagraph"/>
              <w:spacing w:line="249" w:lineRule="exact"/>
              <w:ind w:left="10" w:right="32"/>
              <w:rPr>
                <w:sz w:val="22"/>
              </w:rPr>
            </w:pPr>
            <w:r>
              <w:rPr>
                <w:spacing w:val="-2"/>
                <w:w w:val="105"/>
                <w:sz w:val="22"/>
              </w:rPr>
              <w:t>Tumult</w:t>
            </w:r>
          </w:p>
        </w:tc>
        <w:tc>
          <w:tcPr>
            <w:tcW w:w="2964" w:type="dxa"/>
          </w:tcPr>
          <w:p>
            <w:pPr>
              <w:pStyle w:val="TableParagraph"/>
              <w:spacing w:line="249" w:lineRule="exact"/>
              <w:ind w:left="167" w:right="86"/>
              <w:rPr>
                <w:sz w:val="22"/>
              </w:rPr>
            </w:pPr>
            <w:r>
              <w:rPr>
                <w:spacing w:val="-2"/>
                <w:w w:val="105"/>
                <w:sz w:val="22"/>
              </w:rPr>
              <w:t>Reflectie</w:t>
            </w:r>
          </w:p>
        </w:tc>
      </w:tr>
    </w:tbl>
    <w:p>
      <w:pPr>
        <w:pStyle w:val="TableParagraph"/>
        <w:spacing w:after="0" w:line="249" w:lineRule="exact"/>
        <w:rPr>
          <w:sz w:val="22"/>
        </w:rPr>
        <w:sectPr>
          <w:pgSz w:w="11910" w:h="16840"/>
          <w:pgMar w:header="0" w:footer="1096" w:top="1340" w:bottom="1280" w:left="1275" w:right="1133"/>
        </w:sectPr>
      </w:pPr>
    </w:p>
    <w:p>
      <w:pPr>
        <w:pStyle w:val="Heading2"/>
      </w:pPr>
      <w:bookmarkStart w:name="Jaar 3" w:id="51"/>
      <w:bookmarkEnd w:id="51"/>
      <w:r>
        <w:rPr/>
      </w:r>
      <w:bookmarkStart w:name="_bookmark25" w:id="52"/>
      <w:bookmarkEnd w:id="52"/>
      <w:r>
        <w:rPr/>
      </w:r>
      <w:r>
        <w:rPr>
          <w:color w:val="0E4660"/>
          <w:spacing w:val="-2"/>
        </w:rPr>
        <w:t>Jaar</w:t>
      </w:r>
      <w:r>
        <w:rPr>
          <w:color w:val="0E4660"/>
          <w:spacing w:val="-20"/>
        </w:rPr>
        <w:t> </w:t>
      </w:r>
      <w:r>
        <w:rPr>
          <w:color w:val="0E4660"/>
          <w:spacing w:val="-10"/>
        </w:rPr>
        <w:t>3</w:t>
      </w:r>
    </w:p>
    <w:p>
      <w:pPr>
        <w:pStyle w:val="BodyText"/>
        <w:spacing w:before="9"/>
        <w:ind w:left="0"/>
        <w:rPr>
          <w:sz w:val="13"/>
        </w:rPr>
      </w:pPr>
    </w:p>
    <w:tbl>
      <w:tblPr>
        <w:tblW w:w="0" w:type="auto"/>
        <w:jc w:val="left"/>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77"/>
        <w:gridCol w:w="1358"/>
        <w:gridCol w:w="2117"/>
        <w:gridCol w:w="4164"/>
      </w:tblGrid>
      <w:tr>
        <w:trPr>
          <w:trHeight w:val="266" w:hRule="atLeast"/>
        </w:trPr>
        <w:tc>
          <w:tcPr>
            <w:tcW w:w="1577" w:type="dxa"/>
            <w:shd w:val="clear" w:color="auto" w:fill="0E4660"/>
          </w:tcPr>
          <w:p>
            <w:pPr>
              <w:pStyle w:val="TableParagraph"/>
              <w:spacing w:line="245" w:lineRule="exact"/>
              <w:ind w:right="13"/>
              <w:rPr>
                <w:b/>
                <w:sz w:val="22"/>
              </w:rPr>
            </w:pPr>
            <w:r>
              <w:rPr>
                <w:b/>
                <w:color w:val="FFFFFF"/>
                <w:spacing w:val="-4"/>
                <w:w w:val="110"/>
                <w:sz w:val="22"/>
              </w:rPr>
              <w:t>Datum</w:t>
            </w:r>
          </w:p>
        </w:tc>
        <w:tc>
          <w:tcPr>
            <w:tcW w:w="1358" w:type="dxa"/>
            <w:shd w:val="clear" w:color="auto" w:fill="0E4660"/>
          </w:tcPr>
          <w:p>
            <w:pPr>
              <w:pStyle w:val="TableParagraph"/>
              <w:spacing w:line="245" w:lineRule="exact"/>
              <w:ind w:left="17"/>
              <w:rPr>
                <w:b/>
                <w:sz w:val="22"/>
              </w:rPr>
            </w:pPr>
            <w:r>
              <w:rPr>
                <w:b/>
                <w:color w:val="FFFFFF"/>
                <w:spacing w:val="-5"/>
                <w:w w:val="110"/>
                <w:sz w:val="22"/>
              </w:rPr>
              <w:t>Dag</w:t>
            </w:r>
          </w:p>
        </w:tc>
        <w:tc>
          <w:tcPr>
            <w:tcW w:w="2117" w:type="dxa"/>
            <w:shd w:val="clear" w:color="auto" w:fill="0E4660"/>
          </w:tcPr>
          <w:p>
            <w:pPr>
              <w:pStyle w:val="TableParagraph"/>
              <w:spacing w:line="245" w:lineRule="exact"/>
              <w:ind w:right="483"/>
              <w:rPr>
                <w:b/>
                <w:sz w:val="22"/>
              </w:rPr>
            </w:pPr>
            <w:r>
              <w:rPr>
                <w:b/>
                <w:color w:val="FFFFFF"/>
                <w:spacing w:val="-4"/>
                <w:w w:val="105"/>
                <w:sz w:val="22"/>
              </w:rPr>
              <w:t>Tijd</w:t>
            </w:r>
          </w:p>
        </w:tc>
        <w:tc>
          <w:tcPr>
            <w:tcW w:w="4164" w:type="dxa"/>
            <w:shd w:val="clear" w:color="auto" w:fill="0E4660"/>
          </w:tcPr>
          <w:p>
            <w:pPr>
              <w:pStyle w:val="TableParagraph"/>
              <w:spacing w:line="245" w:lineRule="exact"/>
              <w:ind w:left="3" w:right="524"/>
              <w:rPr>
                <w:b/>
                <w:sz w:val="22"/>
              </w:rPr>
            </w:pPr>
            <w:r>
              <w:rPr>
                <w:b/>
                <w:color w:val="FFFFFF"/>
                <w:spacing w:val="-5"/>
                <w:w w:val="120"/>
                <w:sz w:val="22"/>
              </w:rPr>
              <w:t>Les</w:t>
            </w:r>
          </w:p>
        </w:tc>
      </w:tr>
      <w:tr>
        <w:trPr>
          <w:trHeight w:val="271" w:hRule="atLeast"/>
        </w:trPr>
        <w:tc>
          <w:tcPr>
            <w:tcW w:w="1577" w:type="dxa"/>
          </w:tcPr>
          <w:p>
            <w:pPr>
              <w:pStyle w:val="TableParagraph"/>
              <w:spacing w:line="252" w:lineRule="exact" w:before="1"/>
              <w:ind w:left="1" w:right="13"/>
              <w:rPr>
                <w:sz w:val="22"/>
              </w:rPr>
            </w:pPr>
            <w:r>
              <w:rPr>
                <w:w w:val="105"/>
                <w:sz w:val="22"/>
              </w:rPr>
              <w:t>13-09-</w:t>
            </w:r>
            <w:r>
              <w:rPr>
                <w:spacing w:val="-4"/>
                <w:w w:val="105"/>
                <w:sz w:val="22"/>
              </w:rPr>
              <w:t>2027</w:t>
            </w:r>
          </w:p>
        </w:tc>
        <w:tc>
          <w:tcPr>
            <w:tcW w:w="1358" w:type="dxa"/>
          </w:tcPr>
          <w:p>
            <w:pPr>
              <w:pStyle w:val="TableParagraph"/>
              <w:spacing w:line="252" w:lineRule="exact" w:before="1"/>
              <w:ind w:left="17" w:right="6"/>
              <w:rPr>
                <w:sz w:val="22"/>
              </w:rPr>
            </w:pPr>
            <w:r>
              <w:rPr>
                <w:spacing w:val="-2"/>
                <w:w w:val="105"/>
                <w:sz w:val="22"/>
              </w:rPr>
              <w:t>Maandag</w:t>
            </w:r>
          </w:p>
        </w:tc>
        <w:tc>
          <w:tcPr>
            <w:tcW w:w="2117" w:type="dxa"/>
          </w:tcPr>
          <w:p>
            <w:pPr>
              <w:pStyle w:val="TableParagraph"/>
              <w:spacing w:line="252" w:lineRule="exact" w:before="1"/>
              <w:ind w:left="8" w:right="483"/>
              <w:rPr>
                <w:sz w:val="22"/>
              </w:rPr>
            </w:pPr>
            <w:r>
              <w:rPr>
                <w:sz w:val="22"/>
              </w:rPr>
              <w:t>19:30–</w:t>
            </w:r>
            <w:r>
              <w:rPr>
                <w:spacing w:val="-2"/>
                <w:sz w:val="22"/>
              </w:rPr>
              <w:t>22:30</w:t>
            </w:r>
          </w:p>
        </w:tc>
        <w:tc>
          <w:tcPr>
            <w:tcW w:w="4164" w:type="dxa"/>
          </w:tcPr>
          <w:p>
            <w:pPr>
              <w:pStyle w:val="TableParagraph"/>
              <w:spacing w:line="252" w:lineRule="exact" w:before="1"/>
              <w:ind w:left="1145"/>
              <w:jc w:val="left"/>
              <w:rPr>
                <w:sz w:val="22"/>
              </w:rPr>
            </w:pPr>
            <w:r>
              <w:rPr>
                <w:spacing w:val="-2"/>
                <w:w w:val="105"/>
                <w:sz w:val="22"/>
              </w:rPr>
              <w:t>Dramaturgie</w:t>
            </w:r>
            <w:r>
              <w:rPr>
                <w:spacing w:val="7"/>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20-09-</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145"/>
              <w:jc w:val="left"/>
              <w:rPr>
                <w:sz w:val="22"/>
              </w:rPr>
            </w:pPr>
            <w:r>
              <w:rPr>
                <w:spacing w:val="-2"/>
                <w:w w:val="105"/>
                <w:sz w:val="22"/>
              </w:rPr>
              <w:t>Dramaturgie</w:t>
            </w:r>
            <w:r>
              <w:rPr>
                <w:spacing w:val="7"/>
                <w:w w:val="105"/>
                <w:sz w:val="22"/>
              </w:rPr>
              <w:t> </w:t>
            </w:r>
            <w:r>
              <w:rPr>
                <w:spacing w:val="-10"/>
                <w:w w:val="105"/>
                <w:sz w:val="22"/>
              </w:rPr>
              <w:t>2</w:t>
            </w:r>
          </w:p>
        </w:tc>
      </w:tr>
      <w:tr>
        <w:trPr>
          <w:trHeight w:val="267" w:hRule="atLeast"/>
        </w:trPr>
        <w:tc>
          <w:tcPr>
            <w:tcW w:w="1577" w:type="dxa"/>
          </w:tcPr>
          <w:p>
            <w:pPr>
              <w:pStyle w:val="TableParagraph"/>
              <w:spacing w:line="248" w:lineRule="exact"/>
              <w:ind w:left="1" w:right="13"/>
              <w:rPr>
                <w:sz w:val="22"/>
              </w:rPr>
            </w:pPr>
            <w:r>
              <w:rPr>
                <w:w w:val="105"/>
                <w:sz w:val="22"/>
              </w:rPr>
              <w:t>27-09-</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145"/>
              <w:jc w:val="left"/>
              <w:rPr>
                <w:sz w:val="22"/>
              </w:rPr>
            </w:pPr>
            <w:r>
              <w:rPr>
                <w:spacing w:val="-2"/>
                <w:w w:val="105"/>
                <w:sz w:val="22"/>
              </w:rPr>
              <w:t>Dramaturgie</w:t>
            </w:r>
            <w:r>
              <w:rPr>
                <w:spacing w:val="7"/>
                <w:w w:val="105"/>
                <w:sz w:val="22"/>
              </w:rPr>
              <w:t> </w:t>
            </w:r>
            <w:r>
              <w:rPr>
                <w:spacing w:val="-10"/>
                <w:w w:val="105"/>
                <w:sz w:val="22"/>
              </w:rPr>
              <w:t>3</w:t>
            </w:r>
          </w:p>
        </w:tc>
      </w:tr>
      <w:tr>
        <w:trPr>
          <w:trHeight w:val="270" w:hRule="atLeast"/>
        </w:trPr>
        <w:tc>
          <w:tcPr>
            <w:tcW w:w="1577" w:type="dxa"/>
          </w:tcPr>
          <w:p>
            <w:pPr>
              <w:pStyle w:val="TableParagraph"/>
              <w:spacing w:line="250" w:lineRule="exact"/>
              <w:ind w:left="1" w:right="13"/>
              <w:rPr>
                <w:sz w:val="22"/>
              </w:rPr>
            </w:pPr>
            <w:r>
              <w:rPr>
                <w:w w:val="105"/>
                <w:sz w:val="22"/>
              </w:rPr>
              <w:t>04-10-</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1145"/>
              <w:jc w:val="left"/>
              <w:rPr>
                <w:sz w:val="22"/>
              </w:rPr>
            </w:pPr>
            <w:r>
              <w:rPr>
                <w:spacing w:val="-2"/>
                <w:w w:val="105"/>
                <w:sz w:val="22"/>
              </w:rPr>
              <w:t>Dramaturgie</w:t>
            </w:r>
            <w:r>
              <w:rPr>
                <w:spacing w:val="7"/>
                <w:w w:val="105"/>
                <w:sz w:val="22"/>
              </w:rPr>
              <w:t> </w:t>
            </w:r>
            <w:r>
              <w:rPr>
                <w:spacing w:val="-10"/>
                <w:w w:val="105"/>
                <w:sz w:val="22"/>
              </w:rPr>
              <w:t>4</w:t>
            </w:r>
          </w:p>
        </w:tc>
      </w:tr>
      <w:tr>
        <w:trPr>
          <w:trHeight w:val="267" w:hRule="atLeast"/>
        </w:trPr>
        <w:tc>
          <w:tcPr>
            <w:tcW w:w="1577" w:type="dxa"/>
          </w:tcPr>
          <w:p>
            <w:pPr>
              <w:pStyle w:val="TableParagraph"/>
              <w:spacing w:line="247" w:lineRule="exact"/>
              <w:ind w:left="1" w:right="13"/>
              <w:rPr>
                <w:sz w:val="22"/>
              </w:rPr>
            </w:pPr>
            <w:r>
              <w:rPr>
                <w:w w:val="105"/>
                <w:sz w:val="22"/>
              </w:rPr>
              <w:t>11-10-</w:t>
            </w:r>
            <w:r>
              <w:rPr>
                <w:spacing w:val="-4"/>
                <w:w w:val="105"/>
                <w:sz w:val="22"/>
              </w:rPr>
              <w:t>2027</w:t>
            </w:r>
          </w:p>
        </w:tc>
        <w:tc>
          <w:tcPr>
            <w:tcW w:w="1358" w:type="dxa"/>
          </w:tcPr>
          <w:p>
            <w:pPr>
              <w:pStyle w:val="TableParagraph"/>
              <w:spacing w:line="247" w:lineRule="exact"/>
              <w:ind w:left="17" w:right="6"/>
              <w:rPr>
                <w:sz w:val="22"/>
              </w:rPr>
            </w:pPr>
            <w:r>
              <w:rPr>
                <w:spacing w:val="-2"/>
                <w:w w:val="105"/>
                <w:sz w:val="22"/>
              </w:rPr>
              <w:t>Maandag</w:t>
            </w:r>
          </w:p>
        </w:tc>
        <w:tc>
          <w:tcPr>
            <w:tcW w:w="2117" w:type="dxa"/>
          </w:tcPr>
          <w:p>
            <w:pPr>
              <w:pStyle w:val="TableParagraph"/>
              <w:spacing w:line="247" w:lineRule="exact"/>
              <w:ind w:left="8" w:right="483"/>
              <w:rPr>
                <w:sz w:val="22"/>
              </w:rPr>
            </w:pPr>
            <w:r>
              <w:rPr>
                <w:sz w:val="22"/>
              </w:rPr>
              <w:t>19:30–</w:t>
            </w:r>
            <w:r>
              <w:rPr>
                <w:spacing w:val="-2"/>
                <w:sz w:val="22"/>
              </w:rPr>
              <w:t>22:30</w:t>
            </w:r>
          </w:p>
        </w:tc>
        <w:tc>
          <w:tcPr>
            <w:tcW w:w="4164" w:type="dxa"/>
          </w:tcPr>
          <w:p>
            <w:pPr>
              <w:pStyle w:val="TableParagraph"/>
              <w:spacing w:line="247" w:lineRule="exact"/>
              <w:ind w:left="710"/>
              <w:jc w:val="left"/>
              <w:rPr>
                <w:sz w:val="22"/>
              </w:rPr>
            </w:pPr>
            <w:r>
              <w:rPr>
                <w:spacing w:val="2"/>
                <w:sz w:val="22"/>
              </w:rPr>
              <w:t>Spelbegeleiding/regie</w:t>
            </w:r>
            <w:r>
              <w:rPr>
                <w:spacing w:val="34"/>
                <w:sz w:val="22"/>
              </w:rPr>
              <w:t> </w:t>
            </w:r>
            <w:r>
              <w:rPr>
                <w:spacing w:val="-10"/>
                <w:sz w:val="22"/>
              </w:rPr>
              <w:t>1</w:t>
            </w:r>
          </w:p>
        </w:tc>
      </w:tr>
      <w:tr>
        <w:trPr>
          <w:trHeight w:val="266" w:hRule="atLeast"/>
        </w:trPr>
        <w:tc>
          <w:tcPr>
            <w:tcW w:w="9216" w:type="dxa"/>
            <w:gridSpan w:val="4"/>
            <w:shd w:val="clear" w:color="auto" w:fill="D9D9D9"/>
          </w:tcPr>
          <w:p>
            <w:pPr>
              <w:pStyle w:val="TableParagraph"/>
              <w:spacing w:line="245" w:lineRule="exact"/>
              <w:ind w:right="4"/>
              <w:rPr>
                <w:sz w:val="22"/>
              </w:rPr>
            </w:pPr>
            <w:r>
              <w:rPr>
                <w:spacing w:val="-2"/>
                <w:w w:val="105"/>
                <w:sz w:val="22"/>
              </w:rPr>
              <w:t>Herfstvakantie</w:t>
            </w:r>
          </w:p>
        </w:tc>
      </w:tr>
      <w:tr>
        <w:trPr>
          <w:trHeight w:val="271" w:hRule="atLeast"/>
        </w:trPr>
        <w:tc>
          <w:tcPr>
            <w:tcW w:w="1577" w:type="dxa"/>
          </w:tcPr>
          <w:p>
            <w:pPr>
              <w:pStyle w:val="TableParagraph"/>
              <w:spacing w:line="252" w:lineRule="exact"/>
              <w:ind w:left="1" w:right="13"/>
              <w:rPr>
                <w:sz w:val="22"/>
              </w:rPr>
            </w:pPr>
            <w:r>
              <w:rPr>
                <w:w w:val="105"/>
                <w:sz w:val="22"/>
              </w:rPr>
              <w:t>25-10-</w:t>
            </w:r>
            <w:r>
              <w:rPr>
                <w:spacing w:val="-4"/>
                <w:w w:val="105"/>
                <w:sz w:val="22"/>
              </w:rPr>
              <w:t>2027</w:t>
            </w:r>
          </w:p>
        </w:tc>
        <w:tc>
          <w:tcPr>
            <w:tcW w:w="1358" w:type="dxa"/>
          </w:tcPr>
          <w:p>
            <w:pPr>
              <w:pStyle w:val="TableParagraph"/>
              <w:spacing w:line="252" w:lineRule="exact"/>
              <w:ind w:left="17" w:right="6"/>
              <w:rPr>
                <w:sz w:val="22"/>
              </w:rPr>
            </w:pPr>
            <w:r>
              <w:rPr>
                <w:spacing w:val="-2"/>
                <w:w w:val="105"/>
                <w:sz w:val="22"/>
              </w:rPr>
              <w:t>Maandag</w:t>
            </w:r>
          </w:p>
        </w:tc>
        <w:tc>
          <w:tcPr>
            <w:tcW w:w="2117" w:type="dxa"/>
          </w:tcPr>
          <w:p>
            <w:pPr>
              <w:pStyle w:val="TableParagraph"/>
              <w:spacing w:line="252" w:lineRule="exact"/>
              <w:ind w:left="8" w:right="483"/>
              <w:rPr>
                <w:sz w:val="22"/>
              </w:rPr>
            </w:pPr>
            <w:r>
              <w:rPr>
                <w:sz w:val="22"/>
              </w:rPr>
              <w:t>19:30–</w:t>
            </w:r>
            <w:r>
              <w:rPr>
                <w:spacing w:val="-2"/>
                <w:sz w:val="22"/>
              </w:rPr>
              <w:t>22:30</w:t>
            </w:r>
          </w:p>
        </w:tc>
        <w:tc>
          <w:tcPr>
            <w:tcW w:w="4164" w:type="dxa"/>
          </w:tcPr>
          <w:p>
            <w:pPr>
              <w:pStyle w:val="TableParagraph"/>
              <w:spacing w:line="252" w:lineRule="exact"/>
              <w:ind w:left="710"/>
              <w:jc w:val="left"/>
              <w:rPr>
                <w:sz w:val="22"/>
              </w:rPr>
            </w:pPr>
            <w:r>
              <w:rPr>
                <w:spacing w:val="2"/>
                <w:sz w:val="22"/>
              </w:rPr>
              <w:t>Spelbegeleiding/regie</w:t>
            </w:r>
            <w:r>
              <w:rPr>
                <w:spacing w:val="34"/>
                <w:sz w:val="22"/>
              </w:rPr>
              <w:t> </w:t>
            </w:r>
            <w:r>
              <w:rPr>
                <w:spacing w:val="-10"/>
                <w:sz w:val="22"/>
              </w:rPr>
              <w:t>2</w:t>
            </w:r>
          </w:p>
        </w:tc>
      </w:tr>
      <w:tr>
        <w:trPr>
          <w:trHeight w:val="270" w:hRule="atLeast"/>
        </w:trPr>
        <w:tc>
          <w:tcPr>
            <w:tcW w:w="1577" w:type="dxa"/>
          </w:tcPr>
          <w:p>
            <w:pPr>
              <w:pStyle w:val="TableParagraph"/>
              <w:spacing w:line="250" w:lineRule="exact"/>
              <w:ind w:left="1" w:right="13"/>
              <w:rPr>
                <w:sz w:val="22"/>
              </w:rPr>
            </w:pPr>
            <w:r>
              <w:rPr>
                <w:w w:val="105"/>
                <w:sz w:val="22"/>
              </w:rPr>
              <w:t>01-11-</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710"/>
              <w:jc w:val="left"/>
              <w:rPr>
                <w:sz w:val="22"/>
              </w:rPr>
            </w:pPr>
            <w:r>
              <w:rPr>
                <w:spacing w:val="2"/>
                <w:sz w:val="22"/>
              </w:rPr>
              <w:t>Spelbegeleiding/regie</w:t>
            </w:r>
            <w:r>
              <w:rPr>
                <w:spacing w:val="34"/>
                <w:sz w:val="22"/>
              </w:rPr>
              <w:t> </w:t>
            </w:r>
            <w:r>
              <w:rPr>
                <w:spacing w:val="-10"/>
                <w:sz w:val="22"/>
              </w:rPr>
              <w:t>3</w:t>
            </w:r>
          </w:p>
        </w:tc>
      </w:tr>
      <w:tr>
        <w:trPr>
          <w:trHeight w:val="267" w:hRule="atLeast"/>
        </w:trPr>
        <w:tc>
          <w:tcPr>
            <w:tcW w:w="1577" w:type="dxa"/>
          </w:tcPr>
          <w:p>
            <w:pPr>
              <w:pStyle w:val="TableParagraph"/>
              <w:spacing w:line="248" w:lineRule="exact"/>
              <w:ind w:left="1" w:right="13"/>
              <w:rPr>
                <w:sz w:val="22"/>
              </w:rPr>
            </w:pPr>
            <w:r>
              <w:rPr>
                <w:w w:val="105"/>
                <w:sz w:val="22"/>
              </w:rPr>
              <w:t>08-11-</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710"/>
              <w:jc w:val="left"/>
              <w:rPr>
                <w:sz w:val="22"/>
              </w:rPr>
            </w:pPr>
            <w:r>
              <w:rPr>
                <w:spacing w:val="2"/>
                <w:sz w:val="22"/>
              </w:rPr>
              <w:t>Spelbegeleiding/regie</w:t>
            </w:r>
            <w:r>
              <w:rPr>
                <w:spacing w:val="34"/>
                <w:sz w:val="22"/>
              </w:rPr>
              <w:t> </w:t>
            </w:r>
            <w:r>
              <w:rPr>
                <w:spacing w:val="-10"/>
                <w:sz w:val="22"/>
              </w:rPr>
              <w:t>4</w:t>
            </w:r>
          </w:p>
        </w:tc>
      </w:tr>
      <w:tr>
        <w:trPr>
          <w:trHeight w:val="267" w:hRule="atLeast"/>
        </w:trPr>
        <w:tc>
          <w:tcPr>
            <w:tcW w:w="1577" w:type="dxa"/>
          </w:tcPr>
          <w:p>
            <w:pPr>
              <w:pStyle w:val="TableParagraph"/>
              <w:spacing w:line="248" w:lineRule="exact"/>
              <w:ind w:left="1" w:right="13"/>
              <w:rPr>
                <w:sz w:val="22"/>
              </w:rPr>
            </w:pPr>
            <w:r>
              <w:rPr>
                <w:w w:val="105"/>
                <w:sz w:val="22"/>
              </w:rPr>
              <w:t>15-11-</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875"/>
              <w:jc w:val="left"/>
              <w:rPr>
                <w:sz w:val="22"/>
              </w:rPr>
            </w:pPr>
            <w:r>
              <w:rPr>
                <w:w w:val="110"/>
                <w:sz w:val="22"/>
              </w:rPr>
              <w:t>Dossiers</w:t>
            </w:r>
            <w:r>
              <w:rPr>
                <w:spacing w:val="-8"/>
                <w:w w:val="110"/>
                <w:sz w:val="22"/>
              </w:rPr>
              <w:t> </w:t>
            </w:r>
            <w:r>
              <w:rPr>
                <w:spacing w:val="-2"/>
                <w:w w:val="110"/>
                <w:sz w:val="22"/>
              </w:rPr>
              <w:t>bespreken</w:t>
            </w:r>
          </w:p>
        </w:tc>
      </w:tr>
      <w:tr>
        <w:trPr>
          <w:trHeight w:val="270" w:hRule="atLeast"/>
        </w:trPr>
        <w:tc>
          <w:tcPr>
            <w:tcW w:w="1577" w:type="dxa"/>
          </w:tcPr>
          <w:p>
            <w:pPr>
              <w:pStyle w:val="TableParagraph"/>
              <w:spacing w:line="250" w:lineRule="exact"/>
              <w:ind w:left="1" w:right="13"/>
              <w:rPr>
                <w:sz w:val="22"/>
              </w:rPr>
            </w:pPr>
            <w:r>
              <w:rPr>
                <w:w w:val="105"/>
                <w:sz w:val="22"/>
              </w:rPr>
              <w:t>22-11-</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6" w:right="524"/>
              <w:rPr>
                <w:sz w:val="22"/>
              </w:rPr>
            </w:pPr>
            <w:r>
              <w:rPr>
                <w:sz w:val="22"/>
              </w:rPr>
              <w:t>Auditie</w:t>
            </w:r>
            <w:r>
              <w:rPr>
                <w:spacing w:val="14"/>
                <w:sz w:val="22"/>
              </w:rPr>
              <w:t> </w:t>
            </w:r>
            <w:r>
              <w:rPr>
                <w:spacing w:val="-10"/>
                <w:sz w:val="22"/>
              </w:rPr>
              <w:t>1</w:t>
            </w:r>
          </w:p>
        </w:tc>
      </w:tr>
      <w:tr>
        <w:trPr>
          <w:trHeight w:val="267" w:hRule="atLeast"/>
        </w:trPr>
        <w:tc>
          <w:tcPr>
            <w:tcW w:w="1577" w:type="dxa"/>
          </w:tcPr>
          <w:p>
            <w:pPr>
              <w:pStyle w:val="TableParagraph"/>
              <w:spacing w:line="248" w:lineRule="exact"/>
              <w:ind w:left="1" w:right="13"/>
              <w:rPr>
                <w:sz w:val="22"/>
              </w:rPr>
            </w:pPr>
            <w:r>
              <w:rPr>
                <w:w w:val="105"/>
                <w:sz w:val="22"/>
              </w:rPr>
              <w:t>29-11-</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6" w:right="524"/>
              <w:rPr>
                <w:sz w:val="22"/>
              </w:rPr>
            </w:pPr>
            <w:r>
              <w:rPr>
                <w:sz w:val="22"/>
              </w:rPr>
              <w:t>Auditie</w:t>
            </w:r>
            <w:r>
              <w:rPr>
                <w:spacing w:val="14"/>
                <w:sz w:val="22"/>
              </w:rPr>
              <w:t> </w:t>
            </w:r>
            <w:r>
              <w:rPr>
                <w:spacing w:val="-10"/>
                <w:sz w:val="22"/>
              </w:rPr>
              <w:t>2</w:t>
            </w:r>
          </w:p>
        </w:tc>
      </w:tr>
      <w:tr>
        <w:trPr>
          <w:trHeight w:val="267" w:hRule="atLeast"/>
        </w:trPr>
        <w:tc>
          <w:tcPr>
            <w:tcW w:w="1577" w:type="dxa"/>
          </w:tcPr>
          <w:p>
            <w:pPr>
              <w:pStyle w:val="TableParagraph"/>
              <w:spacing w:line="248" w:lineRule="exact"/>
              <w:ind w:left="1" w:right="13"/>
              <w:rPr>
                <w:sz w:val="22"/>
              </w:rPr>
            </w:pPr>
            <w:r>
              <w:rPr>
                <w:w w:val="105"/>
                <w:sz w:val="22"/>
              </w:rPr>
              <w:t>06-12-</w:t>
            </w:r>
            <w:r>
              <w:rPr>
                <w:spacing w:val="-4"/>
                <w:w w:val="105"/>
                <w:sz w:val="22"/>
              </w:rPr>
              <w:t>2027</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311"/>
              <w:jc w:val="left"/>
              <w:rPr>
                <w:sz w:val="22"/>
              </w:rPr>
            </w:pPr>
            <w:r>
              <w:rPr>
                <w:sz w:val="22"/>
              </w:rPr>
              <w:t>Repetitie</w:t>
            </w:r>
            <w:r>
              <w:rPr>
                <w:spacing w:val="28"/>
                <w:sz w:val="22"/>
              </w:rPr>
              <w:t> </w:t>
            </w:r>
            <w:r>
              <w:rPr>
                <w:spacing w:val="-10"/>
                <w:sz w:val="22"/>
              </w:rPr>
              <w:t>1</w:t>
            </w:r>
          </w:p>
        </w:tc>
      </w:tr>
      <w:tr>
        <w:trPr>
          <w:trHeight w:val="270" w:hRule="atLeast"/>
        </w:trPr>
        <w:tc>
          <w:tcPr>
            <w:tcW w:w="1577" w:type="dxa"/>
          </w:tcPr>
          <w:p>
            <w:pPr>
              <w:pStyle w:val="TableParagraph"/>
              <w:spacing w:line="250" w:lineRule="exact"/>
              <w:ind w:left="1" w:right="13"/>
              <w:rPr>
                <w:sz w:val="22"/>
              </w:rPr>
            </w:pPr>
            <w:r>
              <w:rPr>
                <w:w w:val="105"/>
                <w:sz w:val="22"/>
              </w:rPr>
              <w:t>13-12-</w:t>
            </w:r>
            <w:r>
              <w:rPr>
                <w:spacing w:val="-4"/>
                <w:w w:val="105"/>
                <w:sz w:val="22"/>
              </w:rPr>
              <w:t>2027</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1311"/>
              <w:jc w:val="left"/>
              <w:rPr>
                <w:sz w:val="22"/>
              </w:rPr>
            </w:pPr>
            <w:r>
              <w:rPr>
                <w:sz w:val="22"/>
              </w:rPr>
              <w:t>Repetitie</w:t>
            </w:r>
            <w:r>
              <w:rPr>
                <w:spacing w:val="28"/>
                <w:sz w:val="22"/>
              </w:rPr>
              <w:t> </w:t>
            </w:r>
            <w:r>
              <w:rPr>
                <w:spacing w:val="-10"/>
                <w:sz w:val="22"/>
              </w:rPr>
              <w:t>2</w:t>
            </w:r>
          </w:p>
        </w:tc>
      </w:tr>
      <w:tr>
        <w:trPr>
          <w:trHeight w:val="269" w:hRule="atLeast"/>
        </w:trPr>
        <w:tc>
          <w:tcPr>
            <w:tcW w:w="1577" w:type="dxa"/>
          </w:tcPr>
          <w:p>
            <w:pPr>
              <w:pStyle w:val="TableParagraph"/>
              <w:spacing w:line="247" w:lineRule="exact"/>
              <w:ind w:left="1" w:right="13"/>
              <w:rPr>
                <w:sz w:val="22"/>
              </w:rPr>
            </w:pPr>
            <w:r>
              <w:rPr>
                <w:w w:val="105"/>
                <w:sz w:val="22"/>
              </w:rPr>
              <w:t>20-12-</w:t>
            </w:r>
            <w:r>
              <w:rPr>
                <w:spacing w:val="-4"/>
                <w:w w:val="105"/>
                <w:sz w:val="22"/>
              </w:rPr>
              <w:t>2027</w:t>
            </w:r>
          </w:p>
        </w:tc>
        <w:tc>
          <w:tcPr>
            <w:tcW w:w="1358" w:type="dxa"/>
          </w:tcPr>
          <w:p>
            <w:pPr>
              <w:pStyle w:val="TableParagraph"/>
              <w:spacing w:line="247" w:lineRule="exact"/>
              <w:ind w:left="17" w:right="6"/>
              <w:rPr>
                <w:sz w:val="22"/>
              </w:rPr>
            </w:pPr>
            <w:r>
              <w:rPr>
                <w:spacing w:val="-2"/>
                <w:w w:val="105"/>
                <w:sz w:val="22"/>
              </w:rPr>
              <w:t>Maandag</w:t>
            </w:r>
          </w:p>
        </w:tc>
        <w:tc>
          <w:tcPr>
            <w:tcW w:w="2117" w:type="dxa"/>
          </w:tcPr>
          <w:p>
            <w:pPr>
              <w:pStyle w:val="TableParagraph"/>
              <w:spacing w:line="247" w:lineRule="exact"/>
              <w:ind w:left="8" w:right="483"/>
              <w:rPr>
                <w:sz w:val="22"/>
              </w:rPr>
            </w:pPr>
            <w:r>
              <w:rPr>
                <w:sz w:val="22"/>
              </w:rPr>
              <w:t>19:30–</w:t>
            </w:r>
            <w:r>
              <w:rPr>
                <w:spacing w:val="-2"/>
                <w:sz w:val="22"/>
              </w:rPr>
              <w:t>22:30</w:t>
            </w:r>
          </w:p>
        </w:tc>
        <w:tc>
          <w:tcPr>
            <w:tcW w:w="4164" w:type="dxa"/>
          </w:tcPr>
          <w:p>
            <w:pPr>
              <w:pStyle w:val="TableParagraph"/>
              <w:spacing w:line="247" w:lineRule="exact"/>
              <w:ind w:left="1311"/>
              <w:jc w:val="left"/>
              <w:rPr>
                <w:sz w:val="22"/>
              </w:rPr>
            </w:pPr>
            <w:r>
              <w:rPr>
                <w:sz w:val="22"/>
              </w:rPr>
              <w:t>Repetitie</w:t>
            </w:r>
            <w:r>
              <w:rPr>
                <w:spacing w:val="28"/>
                <w:sz w:val="22"/>
              </w:rPr>
              <w:t> </w:t>
            </w:r>
            <w:r>
              <w:rPr>
                <w:spacing w:val="-10"/>
                <w:sz w:val="22"/>
              </w:rPr>
              <w:t>3</w:t>
            </w:r>
          </w:p>
        </w:tc>
      </w:tr>
      <w:tr>
        <w:trPr>
          <w:trHeight w:val="268" w:hRule="atLeast"/>
        </w:trPr>
        <w:tc>
          <w:tcPr>
            <w:tcW w:w="9216" w:type="dxa"/>
            <w:gridSpan w:val="4"/>
            <w:shd w:val="clear" w:color="auto" w:fill="D9D9D9"/>
          </w:tcPr>
          <w:p>
            <w:pPr>
              <w:pStyle w:val="TableParagraph"/>
              <w:spacing w:line="250" w:lineRule="exact"/>
              <w:ind w:left="3" w:right="4"/>
              <w:rPr>
                <w:sz w:val="22"/>
              </w:rPr>
            </w:pPr>
            <w:r>
              <w:rPr>
                <w:spacing w:val="-2"/>
                <w:w w:val="105"/>
                <w:sz w:val="22"/>
              </w:rPr>
              <w:t>Kerstvakantie</w:t>
            </w:r>
          </w:p>
        </w:tc>
      </w:tr>
      <w:tr>
        <w:trPr>
          <w:trHeight w:val="266" w:hRule="atLeast"/>
        </w:trPr>
        <w:tc>
          <w:tcPr>
            <w:tcW w:w="9216" w:type="dxa"/>
            <w:gridSpan w:val="4"/>
            <w:shd w:val="clear" w:color="auto" w:fill="D9D9D9"/>
          </w:tcPr>
          <w:p>
            <w:pPr>
              <w:pStyle w:val="TableParagraph"/>
              <w:spacing w:line="245" w:lineRule="exact"/>
              <w:ind w:left="3" w:right="4"/>
              <w:rPr>
                <w:sz w:val="22"/>
              </w:rPr>
            </w:pPr>
            <w:r>
              <w:rPr>
                <w:spacing w:val="-2"/>
                <w:w w:val="105"/>
                <w:sz w:val="22"/>
              </w:rPr>
              <w:t>Kerstvakantie</w:t>
            </w:r>
          </w:p>
        </w:tc>
      </w:tr>
      <w:tr>
        <w:trPr>
          <w:trHeight w:val="270" w:hRule="atLeast"/>
        </w:trPr>
        <w:tc>
          <w:tcPr>
            <w:tcW w:w="1577" w:type="dxa"/>
          </w:tcPr>
          <w:p>
            <w:pPr>
              <w:pStyle w:val="TableParagraph"/>
              <w:spacing w:line="252" w:lineRule="exact"/>
              <w:ind w:left="1" w:right="13"/>
              <w:rPr>
                <w:sz w:val="22"/>
              </w:rPr>
            </w:pPr>
            <w:r>
              <w:rPr>
                <w:w w:val="105"/>
                <w:sz w:val="22"/>
              </w:rPr>
              <w:t>10-01-</w:t>
            </w:r>
            <w:r>
              <w:rPr>
                <w:spacing w:val="-4"/>
                <w:w w:val="105"/>
                <w:sz w:val="22"/>
              </w:rPr>
              <w:t>2028</w:t>
            </w:r>
          </w:p>
        </w:tc>
        <w:tc>
          <w:tcPr>
            <w:tcW w:w="1358" w:type="dxa"/>
          </w:tcPr>
          <w:p>
            <w:pPr>
              <w:pStyle w:val="TableParagraph"/>
              <w:spacing w:line="252" w:lineRule="exact"/>
              <w:ind w:left="17" w:right="6"/>
              <w:rPr>
                <w:sz w:val="22"/>
              </w:rPr>
            </w:pPr>
            <w:r>
              <w:rPr>
                <w:spacing w:val="-2"/>
                <w:w w:val="105"/>
                <w:sz w:val="22"/>
              </w:rPr>
              <w:t>Maandag</w:t>
            </w:r>
          </w:p>
        </w:tc>
        <w:tc>
          <w:tcPr>
            <w:tcW w:w="2117" w:type="dxa"/>
          </w:tcPr>
          <w:p>
            <w:pPr>
              <w:pStyle w:val="TableParagraph"/>
              <w:spacing w:line="252" w:lineRule="exact"/>
              <w:ind w:left="8" w:right="483"/>
              <w:rPr>
                <w:sz w:val="22"/>
              </w:rPr>
            </w:pPr>
            <w:r>
              <w:rPr>
                <w:sz w:val="22"/>
              </w:rPr>
              <w:t>19:30–</w:t>
            </w:r>
            <w:r>
              <w:rPr>
                <w:spacing w:val="-2"/>
                <w:sz w:val="22"/>
              </w:rPr>
              <w:t>22:30</w:t>
            </w:r>
          </w:p>
        </w:tc>
        <w:tc>
          <w:tcPr>
            <w:tcW w:w="4164" w:type="dxa"/>
          </w:tcPr>
          <w:p>
            <w:pPr>
              <w:pStyle w:val="TableParagraph"/>
              <w:spacing w:line="252" w:lineRule="exact"/>
              <w:ind w:left="1311"/>
              <w:jc w:val="left"/>
              <w:rPr>
                <w:sz w:val="22"/>
              </w:rPr>
            </w:pPr>
            <w:r>
              <w:rPr>
                <w:sz w:val="22"/>
              </w:rPr>
              <w:t>Repetitie</w:t>
            </w:r>
            <w:r>
              <w:rPr>
                <w:spacing w:val="28"/>
                <w:sz w:val="22"/>
              </w:rPr>
              <w:t> </w:t>
            </w:r>
            <w:r>
              <w:rPr>
                <w:spacing w:val="-10"/>
                <w:sz w:val="22"/>
              </w:rPr>
              <w:t>4</w:t>
            </w:r>
          </w:p>
        </w:tc>
      </w:tr>
      <w:tr>
        <w:trPr>
          <w:trHeight w:val="267" w:hRule="atLeast"/>
        </w:trPr>
        <w:tc>
          <w:tcPr>
            <w:tcW w:w="1577" w:type="dxa"/>
          </w:tcPr>
          <w:p>
            <w:pPr>
              <w:pStyle w:val="TableParagraph"/>
              <w:spacing w:line="248" w:lineRule="exact"/>
              <w:ind w:left="1" w:right="13"/>
              <w:rPr>
                <w:sz w:val="22"/>
              </w:rPr>
            </w:pPr>
            <w:r>
              <w:rPr>
                <w:w w:val="105"/>
                <w:sz w:val="22"/>
              </w:rPr>
              <w:t>17-01-</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311"/>
              <w:jc w:val="left"/>
              <w:rPr>
                <w:sz w:val="22"/>
              </w:rPr>
            </w:pPr>
            <w:r>
              <w:rPr>
                <w:sz w:val="22"/>
              </w:rPr>
              <w:t>Repetitie</w:t>
            </w:r>
            <w:r>
              <w:rPr>
                <w:spacing w:val="28"/>
                <w:sz w:val="22"/>
              </w:rPr>
              <w:t> </w:t>
            </w:r>
            <w:r>
              <w:rPr>
                <w:spacing w:val="-10"/>
                <w:sz w:val="22"/>
              </w:rPr>
              <w:t>5</w:t>
            </w:r>
          </w:p>
        </w:tc>
      </w:tr>
      <w:tr>
        <w:trPr>
          <w:trHeight w:val="267" w:hRule="atLeast"/>
        </w:trPr>
        <w:tc>
          <w:tcPr>
            <w:tcW w:w="1577" w:type="dxa"/>
          </w:tcPr>
          <w:p>
            <w:pPr>
              <w:pStyle w:val="TableParagraph"/>
              <w:spacing w:line="248" w:lineRule="exact"/>
              <w:ind w:left="1" w:right="13"/>
              <w:rPr>
                <w:sz w:val="22"/>
              </w:rPr>
            </w:pPr>
            <w:r>
              <w:rPr>
                <w:w w:val="105"/>
                <w:sz w:val="22"/>
              </w:rPr>
              <w:t>24-01-</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311"/>
              <w:jc w:val="left"/>
              <w:rPr>
                <w:sz w:val="22"/>
              </w:rPr>
            </w:pPr>
            <w:r>
              <w:rPr>
                <w:sz w:val="22"/>
              </w:rPr>
              <w:t>Repetitie</w:t>
            </w:r>
            <w:r>
              <w:rPr>
                <w:spacing w:val="28"/>
                <w:sz w:val="22"/>
              </w:rPr>
              <w:t> </w:t>
            </w:r>
            <w:r>
              <w:rPr>
                <w:spacing w:val="-10"/>
                <w:sz w:val="22"/>
              </w:rPr>
              <w:t>6</w:t>
            </w:r>
          </w:p>
        </w:tc>
      </w:tr>
      <w:tr>
        <w:trPr>
          <w:trHeight w:val="270" w:hRule="atLeast"/>
        </w:trPr>
        <w:tc>
          <w:tcPr>
            <w:tcW w:w="1577" w:type="dxa"/>
          </w:tcPr>
          <w:p>
            <w:pPr>
              <w:pStyle w:val="TableParagraph"/>
              <w:spacing w:line="250" w:lineRule="exact"/>
              <w:ind w:left="1" w:right="13"/>
              <w:rPr>
                <w:sz w:val="22"/>
              </w:rPr>
            </w:pPr>
            <w:r>
              <w:rPr>
                <w:w w:val="105"/>
                <w:sz w:val="22"/>
              </w:rPr>
              <w:t>31-01-</w:t>
            </w:r>
            <w:r>
              <w:rPr>
                <w:spacing w:val="-4"/>
                <w:w w:val="105"/>
                <w:sz w:val="22"/>
              </w:rPr>
              <w:t>2028</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1311"/>
              <w:jc w:val="left"/>
              <w:rPr>
                <w:sz w:val="22"/>
              </w:rPr>
            </w:pPr>
            <w:r>
              <w:rPr>
                <w:sz w:val="22"/>
              </w:rPr>
              <w:t>Repetitie</w:t>
            </w:r>
            <w:r>
              <w:rPr>
                <w:spacing w:val="28"/>
                <w:sz w:val="22"/>
              </w:rPr>
              <w:t> </w:t>
            </w:r>
            <w:r>
              <w:rPr>
                <w:spacing w:val="-10"/>
                <w:sz w:val="22"/>
              </w:rPr>
              <w:t>7</w:t>
            </w:r>
          </w:p>
        </w:tc>
      </w:tr>
      <w:tr>
        <w:trPr>
          <w:trHeight w:val="270" w:hRule="atLeast"/>
        </w:trPr>
        <w:tc>
          <w:tcPr>
            <w:tcW w:w="1577" w:type="dxa"/>
          </w:tcPr>
          <w:p>
            <w:pPr>
              <w:pStyle w:val="TableParagraph"/>
              <w:spacing w:line="250" w:lineRule="exact"/>
              <w:ind w:left="1" w:right="13"/>
              <w:rPr>
                <w:sz w:val="22"/>
              </w:rPr>
            </w:pPr>
            <w:r>
              <w:rPr>
                <w:w w:val="105"/>
                <w:sz w:val="22"/>
              </w:rPr>
              <w:t>05-02-</w:t>
            </w:r>
            <w:r>
              <w:rPr>
                <w:spacing w:val="-4"/>
                <w:w w:val="105"/>
                <w:sz w:val="22"/>
              </w:rPr>
              <w:t>2028</w:t>
            </w:r>
          </w:p>
        </w:tc>
        <w:tc>
          <w:tcPr>
            <w:tcW w:w="1358" w:type="dxa"/>
          </w:tcPr>
          <w:p>
            <w:pPr>
              <w:pStyle w:val="TableParagraph"/>
              <w:spacing w:line="250" w:lineRule="exact"/>
              <w:ind w:left="17" w:right="1"/>
              <w:rPr>
                <w:sz w:val="22"/>
              </w:rPr>
            </w:pPr>
            <w:r>
              <w:rPr>
                <w:spacing w:val="-2"/>
                <w:w w:val="105"/>
                <w:sz w:val="22"/>
              </w:rPr>
              <w:t>Zaterdag</w:t>
            </w:r>
          </w:p>
        </w:tc>
        <w:tc>
          <w:tcPr>
            <w:tcW w:w="2117" w:type="dxa"/>
          </w:tcPr>
          <w:p>
            <w:pPr>
              <w:pStyle w:val="TableParagraph"/>
              <w:spacing w:line="250" w:lineRule="exact"/>
              <w:ind w:left="8" w:right="483"/>
              <w:rPr>
                <w:sz w:val="22"/>
              </w:rPr>
            </w:pPr>
            <w:r>
              <w:rPr>
                <w:sz w:val="22"/>
              </w:rPr>
              <w:t>13:00–</w:t>
            </w:r>
            <w:r>
              <w:rPr>
                <w:spacing w:val="-2"/>
                <w:sz w:val="22"/>
              </w:rPr>
              <w:t>22:00</w:t>
            </w:r>
          </w:p>
        </w:tc>
        <w:tc>
          <w:tcPr>
            <w:tcW w:w="4164" w:type="dxa"/>
          </w:tcPr>
          <w:p>
            <w:pPr>
              <w:pStyle w:val="TableParagraph"/>
              <w:spacing w:line="250" w:lineRule="exact"/>
              <w:ind w:left="1221"/>
              <w:jc w:val="left"/>
              <w:rPr>
                <w:sz w:val="22"/>
              </w:rPr>
            </w:pPr>
            <w:r>
              <w:rPr>
                <w:spacing w:val="-2"/>
                <w:w w:val="105"/>
                <w:sz w:val="22"/>
              </w:rPr>
              <w:t>Presentaties</w:t>
            </w:r>
          </w:p>
        </w:tc>
      </w:tr>
      <w:tr>
        <w:trPr>
          <w:trHeight w:val="267" w:hRule="atLeast"/>
        </w:trPr>
        <w:tc>
          <w:tcPr>
            <w:tcW w:w="1577" w:type="dxa"/>
          </w:tcPr>
          <w:p>
            <w:pPr>
              <w:pStyle w:val="TableParagraph"/>
              <w:spacing w:line="248" w:lineRule="exact"/>
              <w:ind w:left="1" w:right="13"/>
              <w:rPr>
                <w:sz w:val="22"/>
              </w:rPr>
            </w:pPr>
            <w:r>
              <w:rPr>
                <w:w w:val="105"/>
                <w:sz w:val="22"/>
              </w:rPr>
              <w:t>06-02-</w:t>
            </w:r>
            <w:r>
              <w:rPr>
                <w:spacing w:val="-4"/>
                <w:w w:val="105"/>
                <w:sz w:val="22"/>
              </w:rPr>
              <w:t>2028</w:t>
            </w:r>
          </w:p>
        </w:tc>
        <w:tc>
          <w:tcPr>
            <w:tcW w:w="1358" w:type="dxa"/>
          </w:tcPr>
          <w:p>
            <w:pPr>
              <w:pStyle w:val="TableParagraph"/>
              <w:spacing w:line="248" w:lineRule="exact"/>
              <w:ind w:left="17" w:right="6"/>
              <w:rPr>
                <w:sz w:val="22"/>
              </w:rPr>
            </w:pPr>
            <w:r>
              <w:rPr>
                <w:spacing w:val="-2"/>
                <w:w w:val="105"/>
                <w:sz w:val="22"/>
              </w:rPr>
              <w:t>Zondag</w:t>
            </w:r>
          </w:p>
        </w:tc>
        <w:tc>
          <w:tcPr>
            <w:tcW w:w="2117" w:type="dxa"/>
          </w:tcPr>
          <w:p>
            <w:pPr>
              <w:pStyle w:val="TableParagraph"/>
              <w:spacing w:line="248" w:lineRule="exact"/>
              <w:ind w:left="8" w:right="483"/>
              <w:rPr>
                <w:sz w:val="22"/>
              </w:rPr>
            </w:pPr>
            <w:r>
              <w:rPr>
                <w:sz w:val="22"/>
              </w:rPr>
              <w:t>13:00–</w:t>
            </w:r>
            <w:r>
              <w:rPr>
                <w:spacing w:val="-2"/>
                <w:sz w:val="22"/>
              </w:rPr>
              <w:t>22:00</w:t>
            </w:r>
          </w:p>
        </w:tc>
        <w:tc>
          <w:tcPr>
            <w:tcW w:w="4164" w:type="dxa"/>
          </w:tcPr>
          <w:p>
            <w:pPr>
              <w:pStyle w:val="TableParagraph"/>
              <w:spacing w:line="248" w:lineRule="exact"/>
              <w:ind w:left="1221"/>
              <w:jc w:val="left"/>
              <w:rPr>
                <w:sz w:val="22"/>
              </w:rPr>
            </w:pPr>
            <w:r>
              <w:rPr>
                <w:spacing w:val="-2"/>
                <w:w w:val="105"/>
                <w:sz w:val="22"/>
              </w:rPr>
              <w:t>Presentaties</w:t>
            </w:r>
          </w:p>
        </w:tc>
      </w:tr>
      <w:tr>
        <w:trPr>
          <w:trHeight w:val="267" w:hRule="atLeast"/>
        </w:trPr>
        <w:tc>
          <w:tcPr>
            <w:tcW w:w="1577" w:type="dxa"/>
          </w:tcPr>
          <w:p>
            <w:pPr>
              <w:pStyle w:val="TableParagraph"/>
              <w:spacing w:line="248" w:lineRule="exact"/>
              <w:ind w:left="1" w:right="13"/>
              <w:rPr>
                <w:sz w:val="22"/>
              </w:rPr>
            </w:pPr>
            <w:r>
              <w:rPr>
                <w:w w:val="105"/>
                <w:sz w:val="22"/>
              </w:rPr>
              <w:t>07-02-</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210"/>
              <w:jc w:val="left"/>
              <w:rPr>
                <w:sz w:val="22"/>
              </w:rPr>
            </w:pPr>
            <w:r>
              <w:rPr>
                <w:w w:val="105"/>
                <w:sz w:val="22"/>
              </w:rPr>
              <w:t>Reguliere</w:t>
            </w:r>
            <w:r>
              <w:rPr>
                <w:spacing w:val="-10"/>
                <w:w w:val="105"/>
                <w:sz w:val="22"/>
              </w:rPr>
              <w:t> </w:t>
            </w:r>
            <w:r>
              <w:rPr>
                <w:spacing w:val="-5"/>
                <w:w w:val="110"/>
                <w:sz w:val="22"/>
              </w:rPr>
              <w:t>les</w:t>
            </w:r>
          </w:p>
        </w:tc>
      </w:tr>
      <w:tr>
        <w:trPr>
          <w:trHeight w:val="269" w:hRule="atLeast"/>
        </w:trPr>
        <w:tc>
          <w:tcPr>
            <w:tcW w:w="1577" w:type="dxa"/>
          </w:tcPr>
          <w:p>
            <w:pPr>
              <w:pStyle w:val="TableParagraph"/>
              <w:spacing w:line="247" w:lineRule="exact"/>
              <w:ind w:left="1" w:right="13"/>
              <w:rPr>
                <w:sz w:val="22"/>
              </w:rPr>
            </w:pPr>
            <w:r>
              <w:rPr>
                <w:w w:val="105"/>
                <w:sz w:val="22"/>
              </w:rPr>
              <w:t>21-02-</w:t>
            </w:r>
            <w:r>
              <w:rPr>
                <w:spacing w:val="-4"/>
                <w:w w:val="105"/>
                <w:sz w:val="22"/>
              </w:rPr>
              <w:t>2028</w:t>
            </w:r>
          </w:p>
        </w:tc>
        <w:tc>
          <w:tcPr>
            <w:tcW w:w="1358" w:type="dxa"/>
          </w:tcPr>
          <w:p>
            <w:pPr>
              <w:pStyle w:val="TableParagraph"/>
              <w:spacing w:line="247" w:lineRule="exact"/>
              <w:ind w:left="17" w:right="6"/>
              <w:rPr>
                <w:sz w:val="22"/>
              </w:rPr>
            </w:pPr>
            <w:r>
              <w:rPr>
                <w:spacing w:val="-2"/>
                <w:w w:val="105"/>
                <w:sz w:val="22"/>
              </w:rPr>
              <w:t>Maandag</w:t>
            </w:r>
          </w:p>
        </w:tc>
        <w:tc>
          <w:tcPr>
            <w:tcW w:w="2117" w:type="dxa"/>
          </w:tcPr>
          <w:p>
            <w:pPr>
              <w:pStyle w:val="TableParagraph"/>
              <w:spacing w:line="247" w:lineRule="exact"/>
              <w:ind w:left="8" w:right="483"/>
              <w:rPr>
                <w:sz w:val="22"/>
              </w:rPr>
            </w:pPr>
            <w:r>
              <w:rPr>
                <w:sz w:val="22"/>
              </w:rPr>
              <w:t>19:30–</w:t>
            </w:r>
            <w:r>
              <w:rPr>
                <w:spacing w:val="-2"/>
                <w:sz w:val="22"/>
              </w:rPr>
              <w:t>22:30</w:t>
            </w:r>
          </w:p>
        </w:tc>
        <w:tc>
          <w:tcPr>
            <w:tcW w:w="4164" w:type="dxa"/>
          </w:tcPr>
          <w:p>
            <w:pPr>
              <w:pStyle w:val="TableParagraph"/>
              <w:spacing w:line="247" w:lineRule="exact"/>
              <w:ind w:right="524"/>
              <w:rPr>
                <w:sz w:val="22"/>
              </w:rPr>
            </w:pPr>
            <w:r>
              <w:rPr>
                <w:spacing w:val="-2"/>
                <w:w w:val="105"/>
                <w:sz w:val="22"/>
              </w:rPr>
              <w:t>Reflectie</w:t>
            </w:r>
          </w:p>
        </w:tc>
      </w:tr>
      <w:tr>
        <w:trPr>
          <w:trHeight w:val="268" w:hRule="atLeast"/>
        </w:trPr>
        <w:tc>
          <w:tcPr>
            <w:tcW w:w="9216" w:type="dxa"/>
            <w:gridSpan w:val="4"/>
            <w:shd w:val="clear" w:color="auto" w:fill="D9D9D9"/>
          </w:tcPr>
          <w:p>
            <w:pPr>
              <w:pStyle w:val="TableParagraph"/>
              <w:spacing w:line="249" w:lineRule="exact"/>
              <w:ind w:left="3" w:right="4"/>
              <w:rPr>
                <w:sz w:val="22"/>
              </w:rPr>
            </w:pPr>
            <w:r>
              <w:rPr>
                <w:spacing w:val="-2"/>
                <w:w w:val="105"/>
                <w:sz w:val="22"/>
              </w:rPr>
              <w:t>Voorjaarsvakantie</w:t>
            </w:r>
          </w:p>
        </w:tc>
      </w:tr>
      <w:tr>
        <w:trPr>
          <w:trHeight w:val="267" w:hRule="atLeast"/>
        </w:trPr>
        <w:tc>
          <w:tcPr>
            <w:tcW w:w="1577" w:type="dxa"/>
          </w:tcPr>
          <w:p>
            <w:pPr>
              <w:pStyle w:val="TableParagraph"/>
              <w:spacing w:line="248" w:lineRule="exact"/>
              <w:ind w:left="1" w:right="13"/>
              <w:rPr>
                <w:sz w:val="22"/>
              </w:rPr>
            </w:pPr>
            <w:r>
              <w:rPr>
                <w:w w:val="105"/>
                <w:sz w:val="22"/>
              </w:rPr>
              <w:t>06-03-</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910"/>
              <w:jc w:val="left"/>
              <w:rPr>
                <w:sz w:val="22"/>
              </w:rPr>
            </w:pPr>
            <w:r>
              <w:rPr>
                <w:spacing w:val="-2"/>
                <w:w w:val="110"/>
                <w:sz w:val="22"/>
              </w:rPr>
              <w:t>Dossier</w:t>
            </w:r>
            <w:r>
              <w:rPr>
                <w:spacing w:val="-3"/>
                <w:w w:val="110"/>
                <w:sz w:val="22"/>
              </w:rPr>
              <w:t> </w:t>
            </w:r>
            <w:r>
              <w:rPr>
                <w:spacing w:val="-2"/>
                <w:w w:val="110"/>
                <w:sz w:val="22"/>
              </w:rPr>
              <w:t>bespreking</w:t>
            </w:r>
          </w:p>
        </w:tc>
      </w:tr>
      <w:tr>
        <w:trPr>
          <w:trHeight w:val="270" w:hRule="atLeast"/>
        </w:trPr>
        <w:tc>
          <w:tcPr>
            <w:tcW w:w="1577" w:type="dxa"/>
          </w:tcPr>
          <w:p>
            <w:pPr>
              <w:pStyle w:val="TableParagraph"/>
              <w:spacing w:line="250" w:lineRule="exact"/>
              <w:ind w:left="1" w:right="13"/>
              <w:rPr>
                <w:sz w:val="22"/>
              </w:rPr>
            </w:pPr>
            <w:r>
              <w:rPr>
                <w:w w:val="105"/>
                <w:sz w:val="22"/>
              </w:rPr>
              <w:t>13-03-</w:t>
            </w:r>
            <w:r>
              <w:rPr>
                <w:spacing w:val="-4"/>
                <w:w w:val="105"/>
                <w:sz w:val="22"/>
              </w:rPr>
              <w:t>2028</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4" w:right="524"/>
              <w:rPr>
                <w:sz w:val="22"/>
              </w:rPr>
            </w:pPr>
            <w:r>
              <w:rPr>
                <w:spacing w:val="-2"/>
                <w:w w:val="105"/>
                <w:sz w:val="22"/>
              </w:rPr>
              <w:t>Auditie</w:t>
            </w:r>
          </w:p>
        </w:tc>
      </w:tr>
      <w:tr>
        <w:trPr>
          <w:trHeight w:val="270" w:hRule="atLeast"/>
        </w:trPr>
        <w:tc>
          <w:tcPr>
            <w:tcW w:w="1577" w:type="dxa"/>
          </w:tcPr>
          <w:p>
            <w:pPr>
              <w:pStyle w:val="TableParagraph"/>
              <w:spacing w:line="250" w:lineRule="exact"/>
              <w:ind w:left="1" w:right="13"/>
              <w:rPr>
                <w:sz w:val="22"/>
              </w:rPr>
            </w:pPr>
            <w:r>
              <w:rPr>
                <w:w w:val="105"/>
                <w:sz w:val="22"/>
              </w:rPr>
              <w:t>20-03-</w:t>
            </w:r>
            <w:r>
              <w:rPr>
                <w:spacing w:val="-4"/>
                <w:w w:val="105"/>
                <w:sz w:val="22"/>
              </w:rPr>
              <w:t>2028</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1311"/>
              <w:jc w:val="left"/>
              <w:rPr>
                <w:sz w:val="22"/>
              </w:rPr>
            </w:pPr>
            <w:r>
              <w:rPr>
                <w:sz w:val="22"/>
              </w:rPr>
              <w:t>Repetitie</w:t>
            </w:r>
            <w:r>
              <w:rPr>
                <w:spacing w:val="28"/>
                <w:sz w:val="22"/>
              </w:rPr>
              <w:t> </w:t>
            </w:r>
            <w:r>
              <w:rPr>
                <w:spacing w:val="-10"/>
                <w:sz w:val="22"/>
              </w:rPr>
              <w:t>1</w:t>
            </w:r>
          </w:p>
        </w:tc>
      </w:tr>
      <w:tr>
        <w:trPr>
          <w:trHeight w:val="267" w:hRule="atLeast"/>
        </w:trPr>
        <w:tc>
          <w:tcPr>
            <w:tcW w:w="1577" w:type="dxa"/>
          </w:tcPr>
          <w:p>
            <w:pPr>
              <w:pStyle w:val="TableParagraph"/>
              <w:spacing w:line="248" w:lineRule="exact"/>
              <w:ind w:left="1" w:right="13"/>
              <w:rPr>
                <w:sz w:val="22"/>
              </w:rPr>
            </w:pPr>
            <w:r>
              <w:rPr>
                <w:w w:val="105"/>
                <w:sz w:val="22"/>
              </w:rPr>
              <w:t>27-03-</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311"/>
              <w:jc w:val="left"/>
              <w:rPr>
                <w:sz w:val="22"/>
              </w:rPr>
            </w:pPr>
            <w:r>
              <w:rPr>
                <w:sz w:val="22"/>
              </w:rPr>
              <w:t>Repetitie</w:t>
            </w:r>
            <w:r>
              <w:rPr>
                <w:spacing w:val="28"/>
                <w:sz w:val="22"/>
              </w:rPr>
              <w:t> </w:t>
            </w:r>
            <w:r>
              <w:rPr>
                <w:spacing w:val="-10"/>
                <w:sz w:val="22"/>
              </w:rPr>
              <w:t>2</w:t>
            </w:r>
          </w:p>
        </w:tc>
      </w:tr>
      <w:tr>
        <w:trPr>
          <w:trHeight w:val="267" w:hRule="atLeast"/>
        </w:trPr>
        <w:tc>
          <w:tcPr>
            <w:tcW w:w="1577" w:type="dxa"/>
          </w:tcPr>
          <w:p>
            <w:pPr>
              <w:pStyle w:val="TableParagraph"/>
              <w:spacing w:line="248" w:lineRule="exact"/>
              <w:ind w:left="1" w:right="13"/>
              <w:rPr>
                <w:sz w:val="22"/>
              </w:rPr>
            </w:pPr>
            <w:r>
              <w:rPr>
                <w:w w:val="105"/>
                <w:sz w:val="22"/>
              </w:rPr>
              <w:t>03-04-</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311"/>
              <w:jc w:val="left"/>
              <w:rPr>
                <w:sz w:val="22"/>
              </w:rPr>
            </w:pPr>
            <w:r>
              <w:rPr>
                <w:sz w:val="22"/>
              </w:rPr>
              <w:t>Repetitie</w:t>
            </w:r>
            <w:r>
              <w:rPr>
                <w:spacing w:val="28"/>
                <w:sz w:val="22"/>
              </w:rPr>
              <w:t> </w:t>
            </w:r>
            <w:r>
              <w:rPr>
                <w:spacing w:val="-10"/>
                <w:sz w:val="22"/>
              </w:rPr>
              <w:t>3</w:t>
            </w:r>
          </w:p>
        </w:tc>
      </w:tr>
      <w:tr>
        <w:trPr>
          <w:trHeight w:val="270" w:hRule="atLeast"/>
        </w:trPr>
        <w:tc>
          <w:tcPr>
            <w:tcW w:w="1577" w:type="dxa"/>
          </w:tcPr>
          <w:p>
            <w:pPr>
              <w:pStyle w:val="TableParagraph"/>
              <w:spacing w:line="250" w:lineRule="exact"/>
              <w:ind w:left="1" w:right="13"/>
              <w:rPr>
                <w:sz w:val="22"/>
              </w:rPr>
            </w:pPr>
            <w:r>
              <w:rPr>
                <w:w w:val="105"/>
                <w:sz w:val="22"/>
              </w:rPr>
              <w:t>10-04-</w:t>
            </w:r>
            <w:r>
              <w:rPr>
                <w:spacing w:val="-4"/>
                <w:w w:val="105"/>
                <w:sz w:val="22"/>
              </w:rPr>
              <w:t>2028</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1311"/>
              <w:jc w:val="left"/>
              <w:rPr>
                <w:sz w:val="22"/>
              </w:rPr>
            </w:pPr>
            <w:r>
              <w:rPr>
                <w:sz w:val="22"/>
              </w:rPr>
              <w:t>Repetitie</w:t>
            </w:r>
            <w:r>
              <w:rPr>
                <w:spacing w:val="28"/>
                <w:sz w:val="22"/>
              </w:rPr>
              <w:t> </w:t>
            </w:r>
            <w:r>
              <w:rPr>
                <w:spacing w:val="-10"/>
                <w:sz w:val="22"/>
              </w:rPr>
              <w:t>4</w:t>
            </w:r>
          </w:p>
        </w:tc>
      </w:tr>
      <w:tr>
        <w:trPr>
          <w:trHeight w:val="267" w:hRule="atLeast"/>
        </w:trPr>
        <w:tc>
          <w:tcPr>
            <w:tcW w:w="1577" w:type="dxa"/>
          </w:tcPr>
          <w:p>
            <w:pPr>
              <w:pStyle w:val="TableParagraph"/>
              <w:spacing w:line="247" w:lineRule="exact"/>
              <w:ind w:left="1" w:right="13"/>
              <w:rPr>
                <w:sz w:val="22"/>
              </w:rPr>
            </w:pPr>
            <w:r>
              <w:rPr>
                <w:w w:val="105"/>
                <w:sz w:val="22"/>
              </w:rPr>
              <w:t>17-04-</w:t>
            </w:r>
            <w:r>
              <w:rPr>
                <w:spacing w:val="-4"/>
                <w:w w:val="105"/>
                <w:sz w:val="22"/>
              </w:rPr>
              <w:t>2028</w:t>
            </w:r>
          </w:p>
        </w:tc>
        <w:tc>
          <w:tcPr>
            <w:tcW w:w="1358" w:type="dxa"/>
          </w:tcPr>
          <w:p>
            <w:pPr>
              <w:pStyle w:val="TableParagraph"/>
              <w:spacing w:line="247" w:lineRule="exact"/>
              <w:ind w:left="17" w:right="6"/>
              <w:rPr>
                <w:sz w:val="22"/>
              </w:rPr>
            </w:pPr>
            <w:r>
              <w:rPr>
                <w:spacing w:val="-2"/>
                <w:w w:val="105"/>
                <w:sz w:val="22"/>
              </w:rPr>
              <w:t>Maandag</w:t>
            </w:r>
          </w:p>
        </w:tc>
        <w:tc>
          <w:tcPr>
            <w:tcW w:w="2117" w:type="dxa"/>
          </w:tcPr>
          <w:p>
            <w:pPr>
              <w:pStyle w:val="TableParagraph"/>
              <w:spacing w:line="247" w:lineRule="exact"/>
              <w:ind w:left="8" w:right="483"/>
              <w:rPr>
                <w:sz w:val="22"/>
              </w:rPr>
            </w:pPr>
            <w:r>
              <w:rPr>
                <w:sz w:val="22"/>
              </w:rPr>
              <w:t>19:30–</w:t>
            </w:r>
            <w:r>
              <w:rPr>
                <w:spacing w:val="-2"/>
                <w:sz w:val="22"/>
              </w:rPr>
              <w:t>22:30</w:t>
            </w:r>
          </w:p>
        </w:tc>
        <w:tc>
          <w:tcPr>
            <w:tcW w:w="4164" w:type="dxa"/>
          </w:tcPr>
          <w:p>
            <w:pPr>
              <w:pStyle w:val="TableParagraph"/>
              <w:spacing w:line="247" w:lineRule="exact"/>
              <w:ind w:left="1311"/>
              <w:jc w:val="left"/>
              <w:rPr>
                <w:sz w:val="22"/>
              </w:rPr>
            </w:pPr>
            <w:r>
              <w:rPr>
                <w:sz w:val="22"/>
              </w:rPr>
              <w:t>Repetitie</w:t>
            </w:r>
            <w:r>
              <w:rPr>
                <w:spacing w:val="28"/>
                <w:sz w:val="22"/>
              </w:rPr>
              <w:t> </w:t>
            </w:r>
            <w:r>
              <w:rPr>
                <w:spacing w:val="-10"/>
                <w:sz w:val="22"/>
              </w:rPr>
              <w:t>5</w:t>
            </w:r>
          </w:p>
        </w:tc>
      </w:tr>
      <w:tr>
        <w:trPr>
          <w:trHeight w:val="267" w:hRule="atLeast"/>
        </w:trPr>
        <w:tc>
          <w:tcPr>
            <w:tcW w:w="9216" w:type="dxa"/>
            <w:gridSpan w:val="4"/>
            <w:shd w:val="clear" w:color="auto" w:fill="D9D9D9"/>
          </w:tcPr>
          <w:p>
            <w:pPr>
              <w:pStyle w:val="TableParagraph"/>
              <w:spacing w:line="248" w:lineRule="exact"/>
              <w:ind w:left="1" w:right="4"/>
              <w:rPr>
                <w:sz w:val="22"/>
              </w:rPr>
            </w:pPr>
            <w:r>
              <w:rPr>
                <w:w w:val="105"/>
                <w:sz w:val="22"/>
              </w:rPr>
              <w:t>2e</w:t>
            </w:r>
            <w:r>
              <w:rPr>
                <w:spacing w:val="-7"/>
                <w:w w:val="105"/>
                <w:sz w:val="22"/>
              </w:rPr>
              <w:t> </w:t>
            </w:r>
            <w:r>
              <w:rPr>
                <w:spacing w:val="-2"/>
                <w:w w:val="110"/>
                <w:sz w:val="22"/>
              </w:rPr>
              <w:t>Paasdag</w:t>
            </w:r>
          </w:p>
        </w:tc>
      </w:tr>
      <w:tr>
        <w:trPr>
          <w:trHeight w:val="270" w:hRule="atLeast"/>
        </w:trPr>
        <w:tc>
          <w:tcPr>
            <w:tcW w:w="9216" w:type="dxa"/>
            <w:gridSpan w:val="4"/>
            <w:shd w:val="clear" w:color="auto" w:fill="D9D9D9"/>
          </w:tcPr>
          <w:p>
            <w:pPr>
              <w:pStyle w:val="TableParagraph"/>
              <w:spacing w:line="250" w:lineRule="exact"/>
              <w:ind w:left="3" w:right="4"/>
              <w:rPr>
                <w:sz w:val="22"/>
              </w:rPr>
            </w:pPr>
            <w:r>
              <w:rPr>
                <w:spacing w:val="-2"/>
                <w:w w:val="105"/>
                <w:sz w:val="22"/>
              </w:rPr>
              <w:t>Meivakantie</w:t>
            </w:r>
          </w:p>
        </w:tc>
      </w:tr>
      <w:tr>
        <w:trPr>
          <w:trHeight w:val="269" w:hRule="atLeast"/>
        </w:trPr>
        <w:tc>
          <w:tcPr>
            <w:tcW w:w="9216" w:type="dxa"/>
            <w:gridSpan w:val="4"/>
            <w:shd w:val="clear" w:color="auto" w:fill="D9D9D9"/>
          </w:tcPr>
          <w:p>
            <w:pPr>
              <w:pStyle w:val="TableParagraph"/>
              <w:spacing w:line="247" w:lineRule="exact"/>
              <w:ind w:left="3" w:right="4"/>
              <w:rPr>
                <w:sz w:val="22"/>
              </w:rPr>
            </w:pPr>
            <w:r>
              <w:rPr>
                <w:spacing w:val="-2"/>
                <w:w w:val="105"/>
                <w:sz w:val="22"/>
              </w:rPr>
              <w:t>Meivakantie</w:t>
            </w:r>
          </w:p>
        </w:tc>
      </w:tr>
      <w:tr>
        <w:trPr>
          <w:trHeight w:val="268" w:hRule="atLeast"/>
        </w:trPr>
        <w:tc>
          <w:tcPr>
            <w:tcW w:w="1577" w:type="dxa"/>
          </w:tcPr>
          <w:p>
            <w:pPr>
              <w:pStyle w:val="TableParagraph"/>
              <w:spacing w:line="250" w:lineRule="exact"/>
              <w:ind w:left="1" w:right="13"/>
              <w:rPr>
                <w:sz w:val="22"/>
              </w:rPr>
            </w:pPr>
            <w:r>
              <w:rPr>
                <w:w w:val="105"/>
                <w:sz w:val="22"/>
              </w:rPr>
              <w:t>15-05-</w:t>
            </w:r>
            <w:r>
              <w:rPr>
                <w:spacing w:val="-4"/>
                <w:w w:val="105"/>
                <w:sz w:val="22"/>
              </w:rPr>
              <w:t>2028</w:t>
            </w:r>
          </w:p>
        </w:tc>
        <w:tc>
          <w:tcPr>
            <w:tcW w:w="1358" w:type="dxa"/>
          </w:tcPr>
          <w:p>
            <w:pPr>
              <w:pStyle w:val="TableParagraph"/>
              <w:spacing w:line="250" w:lineRule="exact"/>
              <w:ind w:left="17" w:right="6"/>
              <w:rPr>
                <w:sz w:val="22"/>
              </w:rPr>
            </w:pPr>
            <w:r>
              <w:rPr>
                <w:spacing w:val="-2"/>
                <w:w w:val="105"/>
                <w:sz w:val="22"/>
              </w:rPr>
              <w:t>Maandag</w:t>
            </w:r>
          </w:p>
        </w:tc>
        <w:tc>
          <w:tcPr>
            <w:tcW w:w="2117" w:type="dxa"/>
          </w:tcPr>
          <w:p>
            <w:pPr>
              <w:pStyle w:val="TableParagraph"/>
              <w:spacing w:line="250" w:lineRule="exact"/>
              <w:ind w:left="8" w:right="483"/>
              <w:rPr>
                <w:sz w:val="22"/>
              </w:rPr>
            </w:pPr>
            <w:r>
              <w:rPr>
                <w:sz w:val="22"/>
              </w:rPr>
              <w:t>19:30–</w:t>
            </w:r>
            <w:r>
              <w:rPr>
                <w:spacing w:val="-2"/>
                <w:sz w:val="22"/>
              </w:rPr>
              <w:t>22:30</w:t>
            </w:r>
          </w:p>
        </w:tc>
        <w:tc>
          <w:tcPr>
            <w:tcW w:w="4164" w:type="dxa"/>
          </w:tcPr>
          <w:p>
            <w:pPr>
              <w:pStyle w:val="TableParagraph"/>
              <w:spacing w:line="250" w:lineRule="exact"/>
              <w:ind w:left="1311"/>
              <w:jc w:val="left"/>
              <w:rPr>
                <w:sz w:val="22"/>
              </w:rPr>
            </w:pPr>
            <w:r>
              <w:rPr>
                <w:sz w:val="22"/>
              </w:rPr>
              <w:t>Repetitie</w:t>
            </w:r>
            <w:r>
              <w:rPr>
                <w:spacing w:val="28"/>
                <w:sz w:val="22"/>
              </w:rPr>
              <w:t> </w:t>
            </w:r>
            <w:r>
              <w:rPr>
                <w:spacing w:val="-10"/>
                <w:sz w:val="22"/>
              </w:rPr>
              <w:t>6</w:t>
            </w:r>
          </w:p>
        </w:tc>
      </w:tr>
      <w:tr>
        <w:trPr>
          <w:trHeight w:val="267" w:hRule="atLeast"/>
        </w:trPr>
        <w:tc>
          <w:tcPr>
            <w:tcW w:w="1577" w:type="dxa"/>
          </w:tcPr>
          <w:p>
            <w:pPr>
              <w:pStyle w:val="TableParagraph"/>
              <w:spacing w:line="248" w:lineRule="exact"/>
              <w:ind w:left="1" w:right="13"/>
              <w:rPr>
                <w:sz w:val="22"/>
              </w:rPr>
            </w:pPr>
            <w:r>
              <w:rPr>
                <w:w w:val="105"/>
                <w:sz w:val="22"/>
              </w:rPr>
              <w:t>22-05-</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311"/>
              <w:jc w:val="left"/>
              <w:rPr>
                <w:sz w:val="22"/>
              </w:rPr>
            </w:pPr>
            <w:r>
              <w:rPr>
                <w:sz w:val="22"/>
              </w:rPr>
              <w:t>Repetitie</w:t>
            </w:r>
            <w:r>
              <w:rPr>
                <w:spacing w:val="28"/>
                <w:sz w:val="22"/>
              </w:rPr>
              <w:t> </w:t>
            </w:r>
            <w:r>
              <w:rPr>
                <w:spacing w:val="-10"/>
                <w:sz w:val="22"/>
              </w:rPr>
              <w:t>7</w:t>
            </w:r>
          </w:p>
        </w:tc>
      </w:tr>
      <w:tr>
        <w:trPr>
          <w:trHeight w:val="270" w:hRule="atLeast"/>
        </w:trPr>
        <w:tc>
          <w:tcPr>
            <w:tcW w:w="1577" w:type="dxa"/>
          </w:tcPr>
          <w:p>
            <w:pPr>
              <w:pStyle w:val="TableParagraph"/>
              <w:spacing w:line="250" w:lineRule="exact"/>
              <w:ind w:left="1" w:right="13"/>
              <w:rPr>
                <w:sz w:val="22"/>
              </w:rPr>
            </w:pPr>
            <w:r>
              <w:rPr>
                <w:w w:val="105"/>
                <w:sz w:val="22"/>
              </w:rPr>
              <w:t>27-05-</w:t>
            </w:r>
            <w:r>
              <w:rPr>
                <w:spacing w:val="-4"/>
                <w:w w:val="105"/>
                <w:sz w:val="22"/>
              </w:rPr>
              <w:t>2028</w:t>
            </w:r>
          </w:p>
        </w:tc>
        <w:tc>
          <w:tcPr>
            <w:tcW w:w="1358" w:type="dxa"/>
          </w:tcPr>
          <w:p>
            <w:pPr>
              <w:pStyle w:val="TableParagraph"/>
              <w:spacing w:line="250" w:lineRule="exact"/>
              <w:ind w:left="17" w:right="1"/>
              <w:rPr>
                <w:sz w:val="22"/>
              </w:rPr>
            </w:pPr>
            <w:r>
              <w:rPr>
                <w:spacing w:val="-2"/>
                <w:w w:val="105"/>
                <w:sz w:val="22"/>
              </w:rPr>
              <w:t>Zaterdag</w:t>
            </w:r>
          </w:p>
        </w:tc>
        <w:tc>
          <w:tcPr>
            <w:tcW w:w="2117" w:type="dxa"/>
          </w:tcPr>
          <w:p>
            <w:pPr>
              <w:pStyle w:val="TableParagraph"/>
              <w:spacing w:line="250" w:lineRule="exact"/>
              <w:ind w:left="8" w:right="483"/>
              <w:rPr>
                <w:sz w:val="22"/>
              </w:rPr>
            </w:pPr>
            <w:r>
              <w:rPr>
                <w:sz w:val="22"/>
              </w:rPr>
              <w:t>13:00–</w:t>
            </w:r>
            <w:r>
              <w:rPr>
                <w:spacing w:val="-2"/>
                <w:sz w:val="22"/>
              </w:rPr>
              <w:t>22:00</w:t>
            </w:r>
          </w:p>
        </w:tc>
        <w:tc>
          <w:tcPr>
            <w:tcW w:w="4164" w:type="dxa"/>
          </w:tcPr>
          <w:p>
            <w:pPr>
              <w:pStyle w:val="TableParagraph"/>
              <w:spacing w:line="250" w:lineRule="exact"/>
              <w:ind w:left="1221"/>
              <w:jc w:val="left"/>
              <w:rPr>
                <w:sz w:val="22"/>
              </w:rPr>
            </w:pPr>
            <w:r>
              <w:rPr>
                <w:spacing w:val="-2"/>
                <w:w w:val="105"/>
                <w:sz w:val="22"/>
              </w:rPr>
              <w:t>Presentaties</w:t>
            </w:r>
          </w:p>
        </w:tc>
      </w:tr>
      <w:tr>
        <w:trPr>
          <w:trHeight w:val="267" w:hRule="atLeast"/>
        </w:trPr>
        <w:tc>
          <w:tcPr>
            <w:tcW w:w="1577" w:type="dxa"/>
          </w:tcPr>
          <w:p>
            <w:pPr>
              <w:pStyle w:val="TableParagraph"/>
              <w:spacing w:line="248" w:lineRule="exact"/>
              <w:ind w:left="1" w:right="13"/>
              <w:rPr>
                <w:sz w:val="22"/>
              </w:rPr>
            </w:pPr>
            <w:r>
              <w:rPr>
                <w:w w:val="105"/>
                <w:sz w:val="22"/>
              </w:rPr>
              <w:t>28-05-</w:t>
            </w:r>
            <w:r>
              <w:rPr>
                <w:spacing w:val="-4"/>
                <w:w w:val="105"/>
                <w:sz w:val="22"/>
              </w:rPr>
              <w:t>2028</w:t>
            </w:r>
          </w:p>
        </w:tc>
        <w:tc>
          <w:tcPr>
            <w:tcW w:w="1358" w:type="dxa"/>
          </w:tcPr>
          <w:p>
            <w:pPr>
              <w:pStyle w:val="TableParagraph"/>
              <w:spacing w:line="248" w:lineRule="exact"/>
              <w:ind w:left="17" w:right="6"/>
              <w:rPr>
                <w:sz w:val="22"/>
              </w:rPr>
            </w:pPr>
            <w:r>
              <w:rPr>
                <w:spacing w:val="-2"/>
                <w:w w:val="105"/>
                <w:sz w:val="22"/>
              </w:rPr>
              <w:t>Zondag</w:t>
            </w:r>
          </w:p>
        </w:tc>
        <w:tc>
          <w:tcPr>
            <w:tcW w:w="2117" w:type="dxa"/>
          </w:tcPr>
          <w:p>
            <w:pPr>
              <w:pStyle w:val="TableParagraph"/>
              <w:spacing w:line="248" w:lineRule="exact"/>
              <w:ind w:left="8" w:right="483"/>
              <w:rPr>
                <w:sz w:val="22"/>
              </w:rPr>
            </w:pPr>
            <w:r>
              <w:rPr>
                <w:sz w:val="22"/>
              </w:rPr>
              <w:t>13:00–</w:t>
            </w:r>
            <w:r>
              <w:rPr>
                <w:spacing w:val="-2"/>
                <w:sz w:val="22"/>
              </w:rPr>
              <w:t>22:00</w:t>
            </w:r>
          </w:p>
        </w:tc>
        <w:tc>
          <w:tcPr>
            <w:tcW w:w="4164" w:type="dxa"/>
          </w:tcPr>
          <w:p>
            <w:pPr>
              <w:pStyle w:val="TableParagraph"/>
              <w:spacing w:line="248" w:lineRule="exact"/>
              <w:ind w:left="1221"/>
              <w:jc w:val="left"/>
              <w:rPr>
                <w:sz w:val="22"/>
              </w:rPr>
            </w:pPr>
            <w:r>
              <w:rPr>
                <w:spacing w:val="-2"/>
                <w:w w:val="105"/>
                <w:sz w:val="22"/>
              </w:rPr>
              <w:t>Presentaties</w:t>
            </w:r>
          </w:p>
        </w:tc>
      </w:tr>
      <w:tr>
        <w:trPr>
          <w:trHeight w:val="267" w:hRule="atLeast"/>
        </w:trPr>
        <w:tc>
          <w:tcPr>
            <w:tcW w:w="1577" w:type="dxa"/>
          </w:tcPr>
          <w:p>
            <w:pPr>
              <w:pStyle w:val="TableParagraph"/>
              <w:spacing w:line="248" w:lineRule="exact"/>
              <w:ind w:left="1" w:right="13"/>
              <w:rPr>
                <w:sz w:val="22"/>
              </w:rPr>
            </w:pPr>
            <w:r>
              <w:rPr>
                <w:w w:val="105"/>
                <w:sz w:val="22"/>
              </w:rPr>
              <w:t>29-05-</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17" w:type="dxa"/>
          </w:tcPr>
          <w:p>
            <w:pPr>
              <w:pStyle w:val="TableParagraph"/>
              <w:spacing w:line="248" w:lineRule="exact"/>
              <w:ind w:left="8" w:right="483"/>
              <w:rPr>
                <w:sz w:val="22"/>
              </w:rPr>
            </w:pPr>
            <w:r>
              <w:rPr>
                <w:sz w:val="22"/>
              </w:rPr>
              <w:t>19:30–</w:t>
            </w:r>
            <w:r>
              <w:rPr>
                <w:spacing w:val="-2"/>
                <w:sz w:val="22"/>
              </w:rPr>
              <w:t>22:30</w:t>
            </w:r>
          </w:p>
        </w:tc>
        <w:tc>
          <w:tcPr>
            <w:tcW w:w="4164" w:type="dxa"/>
          </w:tcPr>
          <w:p>
            <w:pPr>
              <w:pStyle w:val="TableParagraph"/>
              <w:spacing w:line="248" w:lineRule="exact"/>
              <w:ind w:left="1210"/>
              <w:jc w:val="left"/>
              <w:rPr>
                <w:sz w:val="22"/>
              </w:rPr>
            </w:pPr>
            <w:r>
              <w:rPr>
                <w:w w:val="105"/>
                <w:sz w:val="22"/>
              </w:rPr>
              <w:t>Reguliere</w:t>
            </w:r>
            <w:r>
              <w:rPr>
                <w:spacing w:val="-10"/>
                <w:w w:val="105"/>
                <w:sz w:val="22"/>
              </w:rPr>
              <w:t> </w:t>
            </w:r>
            <w:r>
              <w:rPr>
                <w:spacing w:val="-5"/>
                <w:w w:val="110"/>
                <w:sz w:val="22"/>
              </w:rPr>
              <w:t>les</w:t>
            </w:r>
          </w:p>
        </w:tc>
      </w:tr>
      <w:tr>
        <w:trPr>
          <w:trHeight w:val="269" w:hRule="atLeast"/>
        </w:trPr>
        <w:tc>
          <w:tcPr>
            <w:tcW w:w="1577" w:type="dxa"/>
          </w:tcPr>
          <w:p>
            <w:pPr>
              <w:pStyle w:val="TableParagraph"/>
              <w:spacing w:line="247" w:lineRule="exact"/>
              <w:ind w:left="1" w:right="13"/>
              <w:rPr>
                <w:sz w:val="22"/>
              </w:rPr>
            </w:pPr>
            <w:r>
              <w:rPr>
                <w:w w:val="105"/>
                <w:sz w:val="22"/>
              </w:rPr>
              <w:t>05-06-</w:t>
            </w:r>
            <w:r>
              <w:rPr>
                <w:spacing w:val="-4"/>
                <w:w w:val="105"/>
                <w:sz w:val="22"/>
              </w:rPr>
              <w:t>2028</w:t>
            </w:r>
          </w:p>
        </w:tc>
        <w:tc>
          <w:tcPr>
            <w:tcW w:w="1358" w:type="dxa"/>
          </w:tcPr>
          <w:p>
            <w:pPr>
              <w:pStyle w:val="TableParagraph"/>
              <w:spacing w:line="247" w:lineRule="exact"/>
              <w:ind w:left="17" w:right="6"/>
              <w:rPr>
                <w:sz w:val="22"/>
              </w:rPr>
            </w:pPr>
            <w:r>
              <w:rPr>
                <w:spacing w:val="-2"/>
                <w:w w:val="105"/>
                <w:sz w:val="22"/>
              </w:rPr>
              <w:t>Maandag</w:t>
            </w:r>
          </w:p>
        </w:tc>
        <w:tc>
          <w:tcPr>
            <w:tcW w:w="2117" w:type="dxa"/>
          </w:tcPr>
          <w:p>
            <w:pPr>
              <w:pStyle w:val="TableParagraph"/>
              <w:spacing w:line="247" w:lineRule="exact"/>
              <w:ind w:left="8" w:right="483"/>
              <w:rPr>
                <w:sz w:val="22"/>
              </w:rPr>
            </w:pPr>
            <w:r>
              <w:rPr>
                <w:sz w:val="22"/>
              </w:rPr>
              <w:t>19:30–</w:t>
            </w:r>
            <w:r>
              <w:rPr>
                <w:spacing w:val="-2"/>
                <w:sz w:val="22"/>
              </w:rPr>
              <w:t>22:30</w:t>
            </w:r>
          </w:p>
        </w:tc>
        <w:tc>
          <w:tcPr>
            <w:tcW w:w="4164" w:type="dxa"/>
          </w:tcPr>
          <w:p>
            <w:pPr>
              <w:pStyle w:val="TableParagraph"/>
              <w:spacing w:line="247" w:lineRule="exact"/>
              <w:ind w:right="524"/>
              <w:rPr>
                <w:sz w:val="22"/>
              </w:rPr>
            </w:pPr>
            <w:r>
              <w:rPr>
                <w:spacing w:val="-2"/>
                <w:w w:val="105"/>
                <w:sz w:val="22"/>
              </w:rPr>
              <w:t>Reflectie</w:t>
            </w:r>
          </w:p>
        </w:tc>
      </w:tr>
      <w:tr>
        <w:trPr>
          <w:trHeight w:val="270" w:hRule="atLeast"/>
        </w:trPr>
        <w:tc>
          <w:tcPr>
            <w:tcW w:w="9216" w:type="dxa"/>
            <w:gridSpan w:val="4"/>
            <w:shd w:val="clear" w:color="auto" w:fill="D9D9D9"/>
          </w:tcPr>
          <w:p>
            <w:pPr>
              <w:pStyle w:val="TableParagraph"/>
              <w:spacing w:line="249" w:lineRule="exact"/>
              <w:ind w:right="4"/>
              <w:rPr>
                <w:sz w:val="22"/>
              </w:rPr>
            </w:pPr>
            <w:r>
              <w:rPr>
                <w:w w:val="105"/>
                <w:sz w:val="22"/>
              </w:rPr>
              <w:t>2e</w:t>
            </w:r>
            <w:r>
              <w:rPr>
                <w:spacing w:val="-7"/>
                <w:w w:val="105"/>
                <w:sz w:val="22"/>
              </w:rPr>
              <w:t> </w:t>
            </w:r>
            <w:r>
              <w:rPr>
                <w:spacing w:val="-2"/>
                <w:w w:val="105"/>
                <w:sz w:val="22"/>
              </w:rPr>
              <w:t>Pinksterdag</w:t>
            </w:r>
          </w:p>
        </w:tc>
      </w:tr>
      <w:tr>
        <w:trPr>
          <w:trHeight w:val="270" w:hRule="atLeast"/>
        </w:trPr>
        <w:tc>
          <w:tcPr>
            <w:tcW w:w="1577" w:type="dxa"/>
          </w:tcPr>
          <w:p>
            <w:pPr>
              <w:pStyle w:val="TableParagraph"/>
              <w:spacing w:line="251" w:lineRule="exact"/>
              <w:ind w:left="1" w:right="13"/>
              <w:rPr>
                <w:sz w:val="22"/>
              </w:rPr>
            </w:pPr>
            <w:r>
              <w:rPr>
                <w:w w:val="105"/>
                <w:sz w:val="22"/>
              </w:rPr>
              <w:t>19-06-</w:t>
            </w:r>
            <w:r>
              <w:rPr>
                <w:spacing w:val="-4"/>
                <w:w w:val="105"/>
                <w:sz w:val="22"/>
              </w:rPr>
              <w:t>2028</w:t>
            </w:r>
          </w:p>
        </w:tc>
        <w:tc>
          <w:tcPr>
            <w:tcW w:w="1358" w:type="dxa"/>
          </w:tcPr>
          <w:p>
            <w:pPr>
              <w:pStyle w:val="TableParagraph"/>
              <w:spacing w:line="251" w:lineRule="exact"/>
              <w:ind w:left="17" w:right="6"/>
              <w:rPr>
                <w:sz w:val="22"/>
              </w:rPr>
            </w:pPr>
            <w:r>
              <w:rPr>
                <w:spacing w:val="-2"/>
                <w:w w:val="105"/>
                <w:sz w:val="22"/>
              </w:rPr>
              <w:t>Maandag</w:t>
            </w:r>
          </w:p>
        </w:tc>
        <w:tc>
          <w:tcPr>
            <w:tcW w:w="2117" w:type="dxa"/>
          </w:tcPr>
          <w:p>
            <w:pPr>
              <w:pStyle w:val="TableParagraph"/>
              <w:spacing w:line="251" w:lineRule="exact"/>
              <w:ind w:left="8" w:right="483"/>
              <w:rPr>
                <w:sz w:val="22"/>
              </w:rPr>
            </w:pPr>
            <w:r>
              <w:rPr>
                <w:sz w:val="22"/>
              </w:rPr>
              <w:t>19:30–</w:t>
            </w:r>
            <w:r>
              <w:rPr>
                <w:spacing w:val="-2"/>
                <w:sz w:val="22"/>
              </w:rPr>
              <w:t>22:30</w:t>
            </w:r>
          </w:p>
        </w:tc>
        <w:tc>
          <w:tcPr>
            <w:tcW w:w="4164" w:type="dxa"/>
          </w:tcPr>
          <w:p>
            <w:pPr>
              <w:pStyle w:val="TableParagraph"/>
              <w:spacing w:line="251" w:lineRule="exact"/>
              <w:ind w:left="835"/>
              <w:jc w:val="left"/>
              <w:rPr>
                <w:sz w:val="22"/>
              </w:rPr>
            </w:pPr>
            <w:r>
              <w:rPr>
                <w:sz w:val="22"/>
              </w:rPr>
              <w:t>Voorbereiding</w:t>
            </w:r>
            <w:r>
              <w:rPr>
                <w:spacing w:val="17"/>
                <w:sz w:val="22"/>
              </w:rPr>
              <w:t> </w:t>
            </w:r>
            <w:r>
              <w:rPr>
                <w:sz w:val="22"/>
              </w:rPr>
              <w:t>4</w:t>
            </w:r>
            <w:r>
              <w:rPr>
                <w:position w:val="8"/>
                <w:sz w:val="13"/>
              </w:rPr>
              <w:t>e</w:t>
            </w:r>
            <w:r>
              <w:rPr>
                <w:spacing w:val="42"/>
                <w:position w:val="8"/>
                <w:sz w:val="13"/>
              </w:rPr>
              <w:t> </w:t>
            </w:r>
            <w:r>
              <w:rPr>
                <w:spacing w:val="-4"/>
                <w:sz w:val="22"/>
              </w:rPr>
              <w:t>jaar</w:t>
            </w:r>
          </w:p>
        </w:tc>
      </w:tr>
    </w:tbl>
    <w:p>
      <w:pPr>
        <w:pStyle w:val="TableParagraph"/>
        <w:spacing w:after="0" w:line="251" w:lineRule="exact"/>
        <w:jc w:val="left"/>
        <w:rPr>
          <w:sz w:val="22"/>
        </w:rPr>
        <w:sectPr>
          <w:pgSz w:w="11910" w:h="16840"/>
          <w:pgMar w:header="0" w:footer="1096" w:top="1340" w:bottom="1280" w:left="1275" w:right="1133"/>
        </w:sectPr>
      </w:pPr>
    </w:p>
    <w:p>
      <w:pPr>
        <w:pStyle w:val="Heading2"/>
      </w:pPr>
      <w:bookmarkStart w:name="Jaar 4" w:id="53"/>
      <w:bookmarkEnd w:id="53"/>
      <w:r>
        <w:rPr/>
      </w:r>
      <w:bookmarkStart w:name="_bookmark26" w:id="54"/>
      <w:bookmarkEnd w:id="54"/>
      <w:r>
        <w:rPr/>
      </w:r>
      <w:r>
        <w:rPr>
          <w:color w:val="0E4660"/>
          <w:spacing w:val="-2"/>
        </w:rPr>
        <w:t>Jaar</w:t>
      </w:r>
      <w:r>
        <w:rPr>
          <w:color w:val="0E4660"/>
          <w:spacing w:val="-20"/>
        </w:rPr>
        <w:t> </w:t>
      </w:r>
      <w:r>
        <w:rPr>
          <w:color w:val="0E4660"/>
          <w:spacing w:val="-10"/>
        </w:rPr>
        <w:t>4</w:t>
      </w:r>
    </w:p>
    <w:p>
      <w:pPr>
        <w:pStyle w:val="BodyText"/>
        <w:spacing w:before="9"/>
        <w:ind w:left="0"/>
        <w:rPr>
          <w:sz w:val="13"/>
        </w:rPr>
      </w:pPr>
    </w:p>
    <w:tbl>
      <w:tblPr>
        <w:tblW w:w="0" w:type="auto"/>
        <w:jc w:val="left"/>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77"/>
        <w:gridCol w:w="1358"/>
        <w:gridCol w:w="2129"/>
        <w:gridCol w:w="4151"/>
      </w:tblGrid>
      <w:tr>
        <w:trPr>
          <w:trHeight w:val="266" w:hRule="atLeast"/>
        </w:trPr>
        <w:tc>
          <w:tcPr>
            <w:tcW w:w="1577" w:type="dxa"/>
            <w:shd w:val="clear" w:color="auto" w:fill="0E4660"/>
          </w:tcPr>
          <w:p>
            <w:pPr>
              <w:pStyle w:val="TableParagraph"/>
              <w:spacing w:line="245" w:lineRule="exact"/>
              <w:ind w:right="13"/>
              <w:rPr>
                <w:b/>
                <w:sz w:val="22"/>
              </w:rPr>
            </w:pPr>
            <w:r>
              <w:rPr>
                <w:b/>
                <w:color w:val="FFFFFF"/>
                <w:spacing w:val="-4"/>
                <w:w w:val="110"/>
                <w:sz w:val="22"/>
              </w:rPr>
              <w:t>Datum</w:t>
            </w:r>
          </w:p>
        </w:tc>
        <w:tc>
          <w:tcPr>
            <w:tcW w:w="1358" w:type="dxa"/>
            <w:shd w:val="clear" w:color="auto" w:fill="0E4660"/>
          </w:tcPr>
          <w:p>
            <w:pPr>
              <w:pStyle w:val="TableParagraph"/>
              <w:spacing w:line="245" w:lineRule="exact"/>
              <w:ind w:left="17"/>
              <w:rPr>
                <w:b/>
                <w:sz w:val="22"/>
              </w:rPr>
            </w:pPr>
            <w:r>
              <w:rPr>
                <w:b/>
                <w:color w:val="FFFFFF"/>
                <w:spacing w:val="-5"/>
                <w:w w:val="110"/>
                <w:sz w:val="22"/>
              </w:rPr>
              <w:t>Dag</w:t>
            </w:r>
          </w:p>
        </w:tc>
        <w:tc>
          <w:tcPr>
            <w:tcW w:w="2129" w:type="dxa"/>
            <w:shd w:val="clear" w:color="auto" w:fill="0E4660"/>
          </w:tcPr>
          <w:p>
            <w:pPr>
              <w:pStyle w:val="TableParagraph"/>
              <w:spacing w:line="245" w:lineRule="exact"/>
              <w:ind w:right="495"/>
              <w:rPr>
                <w:b/>
                <w:sz w:val="22"/>
              </w:rPr>
            </w:pPr>
            <w:r>
              <w:rPr>
                <w:b/>
                <w:color w:val="FFFFFF"/>
                <w:spacing w:val="-4"/>
                <w:w w:val="105"/>
                <w:sz w:val="22"/>
              </w:rPr>
              <w:t>Tijd</w:t>
            </w:r>
          </w:p>
        </w:tc>
        <w:tc>
          <w:tcPr>
            <w:tcW w:w="4151" w:type="dxa"/>
            <w:shd w:val="clear" w:color="auto" w:fill="0E4660"/>
          </w:tcPr>
          <w:p>
            <w:pPr>
              <w:pStyle w:val="TableParagraph"/>
              <w:spacing w:line="245" w:lineRule="exact"/>
              <w:ind w:left="9" w:right="541"/>
              <w:rPr>
                <w:b/>
                <w:sz w:val="22"/>
              </w:rPr>
            </w:pPr>
            <w:r>
              <w:rPr>
                <w:b/>
                <w:color w:val="FFFFFF"/>
                <w:spacing w:val="-5"/>
                <w:w w:val="120"/>
                <w:sz w:val="22"/>
              </w:rPr>
              <w:t>Les</w:t>
            </w:r>
          </w:p>
        </w:tc>
      </w:tr>
      <w:tr>
        <w:trPr>
          <w:trHeight w:val="271" w:hRule="atLeast"/>
        </w:trPr>
        <w:tc>
          <w:tcPr>
            <w:tcW w:w="1577" w:type="dxa"/>
          </w:tcPr>
          <w:p>
            <w:pPr>
              <w:pStyle w:val="TableParagraph"/>
              <w:spacing w:line="252" w:lineRule="exact" w:before="1"/>
              <w:ind w:left="1" w:right="13"/>
              <w:rPr>
                <w:sz w:val="22"/>
              </w:rPr>
            </w:pPr>
            <w:r>
              <w:rPr>
                <w:w w:val="105"/>
                <w:sz w:val="22"/>
              </w:rPr>
              <w:t>04-09-</w:t>
            </w:r>
            <w:r>
              <w:rPr>
                <w:spacing w:val="-4"/>
                <w:w w:val="105"/>
                <w:sz w:val="22"/>
              </w:rPr>
              <w:t>2028</w:t>
            </w:r>
          </w:p>
        </w:tc>
        <w:tc>
          <w:tcPr>
            <w:tcW w:w="1358" w:type="dxa"/>
          </w:tcPr>
          <w:p>
            <w:pPr>
              <w:pStyle w:val="TableParagraph"/>
              <w:spacing w:line="252" w:lineRule="exact" w:before="1"/>
              <w:ind w:left="17" w:right="6"/>
              <w:rPr>
                <w:sz w:val="22"/>
              </w:rPr>
            </w:pPr>
            <w:r>
              <w:rPr>
                <w:spacing w:val="-2"/>
                <w:w w:val="105"/>
                <w:sz w:val="22"/>
              </w:rPr>
              <w:t>Maandag</w:t>
            </w:r>
          </w:p>
        </w:tc>
        <w:tc>
          <w:tcPr>
            <w:tcW w:w="2129" w:type="dxa"/>
          </w:tcPr>
          <w:p>
            <w:pPr>
              <w:pStyle w:val="TableParagraph"/>
              <w:spacing w:line="252" w:lineRule="exact" w:before="1"/>
              <w:ind w:right="487"/>
              <w:rPr>
                <w:sz w:val="22"/>
              </w:rPr>
            </w:pPr>
            <w:r>
              <w:rPr>
                <w:sz w:val="22"/>
              </w:rPr>
              <w:t>19:30–</w:t>
            </w:r>
            <w:r>
              <w:rPr>
                <w:spacing w:val="-2"/>
                <w:sz w:val="22"/>
              </w:rPr>
              <w:t>22:30</w:t>
            </w:r>
          </w:p>
        </w:tc>
        <w:tc>
          <w:tcPr>
            <w:tcW w:w="4151" w:type="dxa"/>
          </w:tcPr>
          <w:p>
            <w:pPr>
              <w:pStyle w:val="TableParagraph"/>
              <w:spacing w:line="252" w:lineRule="exact" w:before="1"/>
              <w:ind w:right="541"/>
              <w:rPr>
                <w:sz w:val="22"/>
              </w:rPr>
            </w:pPr>
            <w:r>
              <w:rPr>
                <w:w w:val="105"/>
                <w:sz w:val="22"/>
              </w:rPr>
              <w:t>Terugkomst</w:t>
            </w:r>
            <w:r>
              <w:rPr>
                <w:spacing w:val="-5"/>
                <w:w w:val="105"/>
                <w:sz w:val="22"/>
              </w:rPr>
              <w:t> </w:t>
            </w:r>
            <w:r>
              <w:rPr>
                <w:w w:val="105"/>
                <w:sz w:val="22"/>
              </w:rPr>
              <w:t>+</w:t>
            </w:r>
            <w:r>
              <w:rPr>
                <w:spacing w:val="1"/>
                <w:w w:val="105"/>
                <w:sz w:val="22"/>
              </w:rPr>
              <w:t> </w:t>
            </w:r>
            <w:r>
              <w:rPr>
                <w:w w:val="105"/>
                <w:sz w:val="22"/>
              </w:rPr>
              <w:t>gastles</w:t>
            </w:r>
            <w:r>
              <w:rPr>
                <w:spacing w:val="-5"/>
                <w:w w:val="105"/>
                <w:sz w:val="22"/>
              </w:rPr>
              <w:t> </w:t>
            </w:r>
            <w:r>
              <w:rPr>
                <w:spacing w:val="-10"/>
                <w:w w:val="105"/>
                <w:sz w:val="22"/>
              </w:rPr>
              <w:t>1</w:t>
            </w:r>
          </w:p>
        </w:tc>
      </w:tr>
      <w:tr>
        <w:trPr>
          <w:trHeight w:val="267" w:hRule="atLeast"/>
        </w:trPr>
        <w:tc>
          <w:tcPr>
            <w:tcW w:w="1577" w:type="dxa"/>
          </w:tcPr>
          <w:p>
            <w:pPr>
              <w:pStyle w:val="TableParagraph"/>
              <w:spacing w:line="248" w:lineRule="exact"/>
              <w:ind w:left="1" w:right="13"/>
              <w:rPr>
                <w:sz w:val="22"/>
              </w:rPr>
            </w:pPr>
            <w:r>
              <w:rPr>
                <w:w w:val="105"/>
                <w:sz w:val="22"/>
              </w:rPr>
              <w:t>11-09-</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7" w:hRule="atLeast"/>
        </w:trPr>
        <w:tc>
          <w:tcPr>
            <w:tcW w:w="1577" w:type="dxa"/>
          </w:tcPr>
          <w:p>
            <w:pPr>
              <w:pStyle w:val="TableParagraph"/>
              <w:spacing w:line="248" w:lineRule="exact"/>
              <w:ind w:left="1" w:right="13"/>
              <w:rPr>
                <w:sz w:val="22"/>
              </w:rPr>
            </w:pPr>
            <w:r>
              <w:rPr>
                <w:w w:val="105"/>
                <w:sz w:val="22"/>
              </w:rPr>
              <w:t>18-09-</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1577" w:type="dxa"/>
          </w:tcPr>
          <w:p>
            <w:pPr>
              <w:pStyle w:val="TableParagraph"/>
              <w:spacing w:line="250" w:lineRule="exact"/>
              <w:ind w:left="1" w:right="13"/>
              <w:rPr>
                <w:sz w:val="22"/>
              </w:rPr>
            </w:pPr>
            <w:r>
              <w:rPr>
                <w:w w:val="105"/>
                <w:sz w:val="22"/>
              </w:rPr>
              <w:t>25-09-</w:t>
            </w:r>
            <w:r>
              <w:rPr>
                <w:spacing w:val="-4"/>
                <w:w w:val="105"/>
                <w:sz w:val="22"/>
              </w:rPr>
              <w:t>2028</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8" w:lineRule="exact"/>
              <w:ind w:left="1" w:right="13"/>
              <w:rPr>
                <w:sz w:val="22"/>
              </w:rPr>
            </w:pPr>
            <w:r>
              <w:rPr>
                <w:w w:val="105"/>
                <w:sz w:val="22"/>
              </w:rPr>
              <w:t>02-10-</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6" w:hRule="atLeast"/>
        </w:trPr>
        <w:tc>
          <w:tcPr>
            <w:tcW w:w="1577" w:type="dxa"/>
          </w:tcPr>
          <w:p>
            <w:pPr>
              <w:pStyle w:val="TableParagraph"/>
              <w:spacing w:line="245" w:lineRule="exact"/>
              <w:ind w:left="1" w:right="13"/>
              <w:rPr>
                <w:sz w:val="22"/>
              </w:rPr>
            </w:pPr>
            <w:r>
              <w:rPr>
                <w:w w:val="105"/>
                <w:sz w:val="22"/>
              </w:rPr>
              <w:t>09-10-</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9215" w:type="dxa"/>
            <w:gridSpan w:val="4"/>
            <w:shd w:val="clear" w:color="auto" w:fill="D9D9D9"/>
          </w:tcPr>
          <w:p>
            <w:pPr>
              <w:pStyle w:val="TableParagraph"/>
              <w:spacing w:line="249" w:lineRule="exact"/>
              <w:ind w:right="3"/>
              <w:rPr>
                <w:sz w:val="22"/>
              </w:rPr>
            </w:pPr>
            <w:r>
              <w:rPr>
                <w:spacing w:val="-2"/>
                <w:w w:val="105"/>
                <w:sz w:val="22"/>
              </w:rPr>
              <w:t>Herfstvakantie</w:t>
            </w:r>
          </w:p>
        </w:tc>
      </w:tr>
      <w:tr>
        <w:trPr>
          <w:trHeight w:val="271" w:hRule="atLeast"/>
        </w:trPr>
        <w:tc>
          <w:tcPr>
            <w:tcW w:w="1577" w:type="dxa"/>
          </w:tcPr>
          <w:p>
            <w:pPr>
              <w:pStyle w:val="TableParagraph"/>
              <w:spacing w:line="252" w:lineRule="exact" w:before="1"/>
              <w:ind w:left="1" w:right="13"/>
              <w:rPr>
                <w:sz w:val="22"/>
              </w:rPr>
            </w:pPr>
            <w:r>
              <w:rPr>
                <w:w w:val="105"/>
                <w:sz w:val="22"/>
              </w:rPr>
              <w:t>23-10-</w:t>
            </w:r>
            <w:r>
              <w:rPr>
                <w:spacing w:val="-4"/>
                <w:w w:val="105"/>
                <w:sz w:val="22"/>
              </w:rPr>
              <w:t>2028</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8" w:lineRule="exact"/>
              <w:ind w:left="1" w:right="13"/>
              <w:rPr>
                <w:sz w:val="22"/>
              </w:rPr>
            </w:pPr>
            <w:r>
              <w:rPr>
                <w:w w:val="105"/>
                <w:sz w:val="22"/>
              </w:rPr>
              <w:t>30-10-</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7" w:hRule="atLeast"/>
        </w:trPr>
        <w:tc>
          <w:tcPr>
            <w:tcW w:w="1577" w:type="dxa"/>
          </w:tcPr>
          <w:p>
            <w:pPr>
              <w:pStyle w:val="TableParagraph"/>
              <w:spacing w:line="248" w:lineRule="exact"/>
              <w:ind w:left="1" w:right="13"/>
              <w:rPr>
                <w:sz w:val="22"/>
              </w:rPr>
            </w:pPr>
            <w:r>
              <w:rPr>
                <w:w w:val="105"/>
                <w:sz w:val="22"/>
              </w:rPr>
              <w:t>06-11-</w:t>
            </w:r>
            <w:r>
              <w:rPr>
                <w:spacing w:val="-4"/>
                <w:w w:val="105"/>
                <w:sz w:val="22"/>
              </w:rPr>
              <w:t>2028</w:t>
            </w:r>
          </w:p>
        </w:tc>
        <w:tc>
          <w:tcPr>
            <w:tcW w:w="1358" w:type="dxa"/>
          </w:tcPr>
          <w:p>
            <w:pPr>
              <w:pStyle w:val="TableParagraph"/>
              <w:spacing w:line="248" w:lineRule="exact"/>
              <w:ind w:left="17" w:right="6"/>
              <w:rPr>
                <w:sz w:val="22"/>
              </w:rPr>
            </w:pPr>
            <w:r>
              <w:rPr>
                <w:spacing w:val="-2"/>
                <w:w w:val="105"/>
                <w:sz w:val="22"/>
              </w:rPr>
              <w:t>Maandag</w:t>
            </w:r>
          </w:p>
        </w:tc>
        <w:tc>
          <w:tcPr>
            <w:tcW w:w="2129" w:type="dxa"/>
          </w:tcPr>
          <w:p>
            <w:pPr>
              <w:pStyle w:val="TableParagraph"/>
              <w:spacing w:line="248" w:lineRule="exact"/>
              <w:ind w:right="487"/>
              <w:rPr>
                <w:sz w:val="22"/>
              </w:rPr>
            </w:pPr>
            <w:r>
              <w:rPr>
                <w:sz w:val="22"/>
              </w:rPr>
              <w:t>19:30–</w:t>
            </w:r>
            <w:r>
              <w:rPr>
                <w:spacing w:val="-2"/>
                <w:sz w:val="22"/>
              </w:rPr>
              <w:t>22:30</w:t>
            </w:r>
          </w:p>
        </w:tc>
        <w:tc>
          <w:tcPr>
            <w:tcW w:w="4151" w:type="dxa"/>
          </w:tcPr>
          <w:p>
            <w:pPr>
              <w:pStyle w:val="TableParagraph"/>
              <w:spacing w:line="248" w:lineRule="exact"/>
              <w:ind w:right="541"/>
              <w:rPr>
                <w:sz w:val="22"/>
              </w:rPr>
            </w:pPr>
            <w:r>
              <w:rPr>
                <w:w w:val="105"/>
                <w:sz w:val="22"/>
              </w:rPr>
              <w:t>Terugkomst</w:t>
            </w:r>
            <w:r>
              <w:rPr>
                <w:spacing w:val="-5"/>
                <w:w w:val="105"/>
                <w:sz w:val="22"/>
              </w:rPr>
              <w:t> </w:t>
            </w:r>
            <w:r>
              <w:rPr>
                <w:w w:val="105"/>
                <w:sz w:val="22"/>
              </w:rPr>
              <w:t>+</w:t>
            </w:r>
            <w:r>
              <w:rPr>
                <w:spacing w:val="1"/>
                <w:w w:val="105"/>
                <w:sz w:val="22"/>
              </w:rPr>
              <w:t> </w:t>
            </w:r>
            <w:r>
              <w:rPr>
                <w:w w:val="105"/>
                <w:sz w:val="22"/>
              </w:rPr>
              <w:t>gastles</w:t>
            </w:r>
            <w:r>
              <w:rPr>
                <w:spacing w:val="-5"/>
                <w:w w:val="105"/>
                <w:sz w:val="22"/>
              </w:rPr>
              <w:t> </w:t>
            </w:r>
            <w:r>
              <w:rPr>
                <w:spacing w:val="-10"/>
                <w:w w:val="105"/>
                <w:sz w:val="22"/>
              </w:rPr>
              <w:t>2</w:t>
            </w:r>
          </w:p>
        </w:tc>
      </w:tr>
      <w:tr>
        <w:trPr>
          <w:trHeight w:val="270" w:hRule="atLeast"/>
        </w:trPr>
        <w:tc>
          <w:tcPr>
            <w:tcW w:w="1577" w:type="dxa"/>
          </w:tcPr>
          <w:p>
            <w:pPr>
              <w:pStyle w:val="TableParagraph"/>
              <w:spacing w:line="250" w:lineRule="exact"/>
              <w:ind w:left="1" w:right="13"/>
              <w:rPr>
                <w:sz w:val="22"/>
              </w:rPr>
            </w:pPr>
            <w:r>
              <w:rPr>
                <w:w w:val="105"/>
                <w:sz w:val="22"/>
              </w:rPr>
              <w:t>13-11-</w:t>
            </w:r>
            <w:r>
              <w:rPr>
                <w:spacing w:val="-4"/>
                <w:w w:val="105"/>
                <w:sz w:val="22"/>
              </w:rPr>
              <w:t>2028</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8" w:lineRule="exact"/>
              <w:ind w:left="1" w:right="13"/>
              <w:rPr>
                <w:sz w:val="22"/>
              </w:rPr>
            </w:pPr>
            <w:r>
              <w:rPr>
                <w:w w:val="105"/>
                <w:sz w:val="22"/>
              </w:rPr>
              <w:t>20-11-</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7" w:hRule="atLeast"/>
        </w:trPr>
        <w:tc>
          <w:tcPr>
            <w:tcW w:w="1577" w:type="dxa"/>
          </w:tcPr>
          <w:p>
            <w:pPr>
              <w:pStyle w:val="TableParagraph"/>
              <w:spacing w:line="248" w:lineRule="exact"/>
              <w:ind w:left="1" w:right="13"/>
              <w:rPr>
                <w:sz w:val="22"/>
              </w:rPr>
            </w:pPr>
            <w:r>
              <w:rPr>
                <w:w w:val="105"/>
                <w:sz w:val="22"/>
              </w:rPr>
              <w:t>27-11-</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1577" w:type="dxa"/>
          </w:tcPr>
          <w:p>
            <w:pPr>
              <w:pStyle w:val="TableParagraph"/>
              <w:spacing w:line="250" w:lineRule="exact"/>
              <w:ind w:left="1" w:right="13"/>
              <w:rPr>
                <w:sz w:val="22"/>
              </w:rPr>
            </w:pPr>
            <w:r>
              <w:rPr>
                <w:w w:val="105"/>
                <w:sz w:val="22"/>
              </w:rPr>
              <w:t>04-12-</w:t>
            </w:r>
            <w:r>
              <w:rPr>
                <w:spacing w:val="-4"/>
                <w:w w:val="105"/>
                <w:sz w:val="22"/>
              </w:rPr>
              <w:t>2028</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70" w:hRule="atLeast"/>
        </w:trPr>
        <w:tc>
          <w:tcPr>
            <w:tcW w:w="1577" w:type="dxa"/>
          </w:tcPr>
          <w:p>
            <w:pPr>
              <w:pStyle w:val="TableParagraph"/>
              <w:spacing w:line="250" w:lineRule="exact"/>
              <w:ind w:left="1" w:right="13"/>
              <w:rPr>
                <w:sz w:val="22"/>
              </w:rPr>
            </w:pPr>
            <w:r>
              <w:rPr>
                <w:w w:val="105"/>
                <w:sz w:val="22"/>
              </w:rPr>
              <w:t>11-12-</w:t>
            </w:r>
            <w:r>
              <w:rPr>
                <w:spacing w:val="-4"/>
                <w:w w:val="105"/>
                <w:sz w:val="22"/>
              </w:rPr>
              <w:t>2028</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7" w:lineRule="exact"/>
              <w:ind w:left="1" w:right="13"/>
              <w:rPr>
                <w:sz w:val="22"/>
              </w:rPr>
            </w:pPr>
            <w:r>
              <w:rPr>
                <w:w w:val="105"/>
                <w:sz w:val="22"/>
              </w:rPr>
              <w:t>18-12-</w:t>
            </w:r>
            <w:r>
              <w:rPr>
                <w:spacing w:val="-4"/>
                <w:w w:val="105"/>
                <w:sz w:val="22"/>
              </w:rPr>
              <w:t>2028</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7" w:hRule="atLeast"/>
        </w:trPr>
        <w:tc>
          <w:tcPr>
            <w:tcW w:w="9215" w:type="dxa"/>
            <w:gridSpan w:val="4"/>
            <w:shd w:val="clear" w:color="auto" w:fill="D9D9D9"/>
          </w:tcPr>
          <w:p>
            <w:pPr>
              <w:pStyle w:val="TableParagraph"/>
              <w:spacing w:line="248" w:lineRule="exact"/>
              <w:ind w:left="3" w:right="3"/>
              <w:rPr>
                <w:sz w:val="22"/>
              </w:rPr>
            </w:pPr>
            <w:r>
              <w:rPr>
                <w:spacing w:val="-2"/>
                <w:w w:val="105"/>
                <w:sz w:val="22"/>
              </w:rPr>
              <w:t>Kerstvakantie</w:t>
            </w:r>
          </w:p>
        </w:tc>
      </w:tr>
      <w:tr>
        <w:trPr>
          <w:trHeight w:val="269" w:hRule="atLeast"/>
        </w:trPr>
        <w:tc>
          <w:tcPr>
            <w:tcW w:w="9215" w:type="dxa"/>
            <w:gridSpan w:val="4"/>
            <w:shd w:val="clear" w:color="auto" w:fill="D9D9D9"/>
          </w:tcPr>
          <w:p>
            <w:pPr>
              <w:pStyle w:val="TableParagraph"/>
              <w:spacing w:line="247" w:lineRule="exact"/>
              <w:ind w:left="3" w:right="3"/>
              <w:rPr>
                <w:sz w:val="22"/>
              </w:rPr>
            </w:pPr>
            <w:r>
              <w:rPr>
                <w:spacing w:val="-2"/>
                <w:w w:val="105"/>
                <w:sz w:val="22"/>
              </w:rPr>
              <w:t>Kerstvakantie</w:t>
            </w:r>
          </w:p>
        </w:tc>
      </w:tr>
      <w:tr>
        <w:trPr>
          <w:trHeight w:val="268" w:hRule="atLeast"/>
        </w:trPr>
        <w:tc>
          <w:tcPr>
            <w:tcW w:w="1577" w:type="dxa"/>
          </w:tcPr>
          <w:p>
            <w:pPr>
              <w:pStyle w:val="TableParagraph"/>
              <w:spacing w:line="250" w:lineRule="exact"/>
              <w:ind w:left="1" w:right="13"/>
              <w:rPr>
                <w:sz w:val="22"/>
              </w:rPr>
            </w:pPr>
            <w:r>
              <w:rPr>
                <w:w w:val="105"/>
                <w:sz w:val="22"/>
              </w:rPr>
              <w:t>08-01-</w:t>
            </w:r>
            <w:r>
              <w:rPr>
                <w:spacing w:val="-4"/>
                <w:w w:val="105"/>
                <w:sz w:val="22"/>
              </w:rPr>
              <w:t>2029</w:t>
            </w:r>
          </w:p>
        </w:tc>
        <w:tc>
          <w:tcPr>
            <w:tcW w:w="1358" w:type="dxa"/>
          </w:tcPr>
          <w:p>
            <w:pPr>
              <w:pStyle w:val="TableParagraph"/>
              <w:spacing w:line="250" w:lineRule="exact"/>
              <w:ind w:left="17" w:right="6"/>
              <w:rPr>
                <w:sz w:val="22"/>
              </w:rPr>
            </w:pPr>
            <w:r>
              <w:rPr>
                <w:spacing w:val="-2"/>
                <w:w w:val="105"/>
                <w:sz w:val="22"/>
              </w:rPr>
              <w:t>Maandag</w:t>
            </w:r>
          </w:p>
        </w:tc>
        <w:tc>
          <w:tcPr>
            <w:tcW w:w="2129" w:type="dxa"/>
          </w:tcPr>
          <w:p>
            <w:pPr>
              <w:pStyle w:val="TableParagraph"/>
              <w:spacing w:line="250" w:lineRule="exact"/>
              <w:ind w:right="487"/>
              <w:rPr>
                <w:sz w:val="22"/>
              </w:rPr>
            </w:pPr>
            <w:r>
              <w:rPr>
                <w:sz w:val="22"/>
              </w:rPr>
              <w:t>19:30–</w:t>
            </w:r>
            <w:r>
              <w:rPr>
                <w:spacing w:val="-2"/>
                <w:sz w:val="22"/>
              </w:rPr>
              <w:t>22:30</w:t>
            </w:r>
          </w:p>
        </w:tc>
        <w:tc>
          <w:tcPr>
            <w:tcW w:w="4151" w:type="dxa"/>
          </w:tcPr>
          <w:p>
            <w:pPr>
              <w:pStyle w:val="TableParagraph"/>
              <w:spacing w:line="250" w:lineRule="exact"/>
              <w:ind w:right="541"/>
              <w:rPr>
                <w:sz w:val="22"/>
              </w:rPr>
            </w:pPr>
            <w:r>
              <w:rPr>
                <w:w w:val="105"/>
                <w:sz w:val="22"/>
              </w:rPr>
              <w:t>Terugkomst</w:t>
            </w:r>
            <w:r>
              <w:rPr>
                <w:spacing w:val="-5"/>
                <w:w w:val="105"/>
                <w:sz w:val="22"/>
              </w:rPr>
              <w:t> </w:t>
            </w:r>
            <w:r>
              <w:rPr>
                <w:w w:val="105"/>
                <w:sz w:val="22"/>
              </w:rPr>
              <w:t>+</w:t>
            </w:r>
            <w:r>
              <w:rPr>
                <w:spacing w:val="1"/>
                <w:w w:val="105"/>
                <w:sz w:val="22"/>
              </w:rPr>
              <w:t> </w:t>
            </w:r>
            <w:r>
              <w:rPr>
                <w:w w:val="105"/>
                <w:sz w:val="22"/>
              </w:rPr>
              <w:t>gastles</w:t>
            </w:r>
            <w:r>
              <w:rPr>
                <w:spacing w:val="-5"/>
                <w:w w:val="105"/>
                <w:sz w:val="22"/>
              </w:rPr>
              <w:t> </w:t>
            </w:r>
            <w:r>
              <w:rPr>
                <w:spacing w:val="-10"/>
                <w:w w:val="105"/>
                <w:sz w:val="22"/>
              </w:rPr>
              <w:t>3</w:t>
            </w:r>
          </w:p>
        </w:tc>
      </w:tr>
      <w:tr>
        <w:trPr>
          <w:trHeight w:val="267" w:hRule="atLeast"/>
        </w:trPr>
        <w:tc>
          <w:tcPr>
            <w:tcW w:w="1577" w:type="dxa"/>
          </w:tcPr>
          <w:p>
            <w:pPr>
              <w:pStyle w:val="TableParagraph"/>
              <w:spacing w:line="248" w:lineRule="exact"/>
              <w:ind w:left="1" w:right="13"/>
              <w:rPr>
                <w:sz w:val="22"/>
              </w:rPr>
            </w:pPr>
            <w:r>
              <w:rPr>
                <w:w w:val="105"/>
                <w:sz w:val="22"/>
              </w:rPr>
              <w:t>15-01-</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1577" w:type="dxa"/>
          </w:tcPr>
          <w:p>
            <w:pPr>
              <w:pStyle w:val="TableParagraph"/>
              <w:spacing w:line="250" w:lineRule="exact"/>
              <w:ind w:left="1" w:right="13"/>
              <w:rPr>
                <w:sz w:val="22"/>
              </w:rPr>
            </w:pPr>
            <w:r>
              <w:rPr>
                <w:w w:val="105"/>
                <w:sz w:val="22"/>
              </w:rPr>
              <w:t>22-01-</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70" w:hRule="atLeast"/>
        </w:trPr>
        <w:tc>
          <w:tcPr>
            <w:tcW w:w="1577" w:type="dxa"/>
          </w:tcPr>
          <w:p>
            <w:pPr>
              <w:pStyle w:val="TableParagraph"/>
              <w:spacing w:line="250" w:lineRule="exact"/>
              <w:ind w:left="1" w:right="13"/>
              <w:rPr>
                <w:sz w:val="22"/>
              </w:rPr>
            </w:pPr>
            <w:r>
              <w:rPr>
                <w:w w:val="105"/>
                <w:sz w:val="22"/>
              </w:rPr>
              <w:t>29-01-</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8" w:lineRule="exact"/>
              <w:ind w:left="1" w:right="13"/>
              <w:rPr>
                <w:sz w:val="22"/>
              </w:rPr>
            </w:pPr>
            <w:r>
              <w:rPr>
                <w:w w:val="105"/>
                <w:sz w:val="22"/>
              </w:rPr>
              <w:t>05-02-</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6" w:hRule="atLeast"/>
        </w:trPr>
        <w:tc>
          <w:tcPr>
            <w:tcW w:w="1577" w:type="dxa"/>
          </w:tcPr>
          <w:p>
            <w:pPr>
              <w:pStyle w:val="TableParagraph"/>
              <w:spacing w:line="245" w:lineRule="exact"/>
              <w:ind w:left="1" w:right="13"/>
              <w:rPr>
                <w:sz w:val="22"/>
              </w:rPr>
            </w:pPr>
            <w:r>
              <w:rPr>
                <w:w w:val="105"/>
                <w:sz w:val="22"/>
              </w:rPr>
              <w:t>12-02-</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9215" w:type="dxa"/>
            <w:gridSpan w:val="4"/>
            <w:shd w:val="clear" w:color="auto" w:fill="D9D9D9"/>
          </w:tcPr>
          <w:p>
            <w:pPr>
              <w:pStyle w:val="TableParagraph"/>
              <w:spacing w:line="249" w:lineRule="exact"/>
              <w:ind w:left="3" w:right="3"/>
              <w:rPr>
                <w:sz w:val="22"/>
              </w:rPr>
            </w:pPr>
            <w:r>
              <w:rPr>
                <w:spacing w:val="-2"/>
                <w:w w:val="105"/>
                <w:sz w:val="22"/>
              </w:rPr>
              <w:t>Voorjaarsvakantie</w:t>
            </w:r>
          </w:p>
        </w:tc>
      </w:tr>
      <w:tr>
        <w:trPr>
          <w:trHeight w:val="268" w:hRule="atLeast"/>
        </w:trPr>
        <w:tc>
          <w:tcPr>
            <w:tcW w:w="1577" w:type="dxa"/>
          </w:tcPr>
          <w:p>
            <w:pPr>
              <w:pStyle w:val="TableParagraph"/>
              <w:spacing w:line="250" w:lineRule="exact"/>
              <w:ind w:left="1" w:right="13"/>
              <w:rPr>
                <w:sz w:val="22"/>
              </w:rPr>
            </w:pPr>
            <w:r>
              <w:rPr>
                <w:w w:val="105"/>
                <w:sz w:val="22"/>
              </w:rPr>
              <w:t>26-02-</w:t>
            </w:r>
            <w:r>
              <w:rPr>
                <w:spacing w:val="-4"/>
                <w:w w:val="105"/>
                <w:sz w:val="22"/>
              </w:rPr>
              <w:t>2029</w:t>
            </w:r>
          </w:p>
        </w:tc>
        <w:tc>
          <w:tcPr>
            <w:tcW w:w="1358" w:type="dxa"/>
          </w:tcPr>
          <w:p>
            <w:pPr>
              <w:pStyle w:val="TableParagraph"/>
              <w:spacing w:line="250" w:lineRule="exact"/>
              <w:ind w:left="17" w:right="6"/>
              <w:rPr>
                <w:sz w:val="22"/>
              </w:rPr>
            </w:pPr>
            <w:r>
              <w:rPr>
                <w:spacing w:val="-2"/>
                <w:w w:val="105"/>
                <w:sz w:val="22"/>
              </w:rPr>
              <w:t>Maandag</w:t>
            </w:r>
          </w:p>
        </w:tc>
        <w:tc>
          <w:tcPr>
            <w:tcW w:w="2129" w:type="dxa"/>
          </w:tcPr>
          <w:p>
            <w:pPr>
              <w:pStyle w:val="TableParagraph"/>
              <w:spacing w:line="250" w:lineRule="exact"/>
              <w:ind w:right="487"/>
              <w:rPr>
                <w:sz w:val="22"/>
              </w:rPr>
            </w:pPr>
            <w:r>
              <w:rPr>
                <w:sz w:val="22"/>
              </w:rPr>
              <w:t>19:30–</w:t>
            </w:r>
            <w:r>
              <w:rPr>
                <w:spacing w:val="-2"/>
                <w:sz w:val="22"/>
              </w:rPr>
              <w:t>22:30</w:t>
            </w:r>
          </w:p>
        </w:tc>
        <w:tc>
          <w:tcPr>
            <w:tcW w:w="4151" w:type="dxa"/>
          </w:tcPr>
          <w:p>
            <w:pPr>
              <w:pStyle w:val="TableParagraph"/>
              <w:spacing w:line="250" w:lineRule="exact"/>
              <w:ind w:right="541"/>
              <w:rPr>
                <w:sz w:val="22"/>
              </w:rPr>
            </w:pPr>
            <w:r>
              <w:rPr>
                <w:w w:val="105"/>
                <w:sz w:val="22"/>
              </w:rPr>
              <w:t>Terugkomst</w:t>
            </w:r>
            <w:r>
              <w:rPr>
                <w:spacing w:val="-5"/>
                <w:w w:val="105"/>
                <w:sz w:val="22"/>
              </w:rPr>
              <w:t> </w:t>
            </w:r>
            <w:r>
              <w:rPr>
                <w:w w:val="105"/>
                <w:sz w:val="22"/>
              </w:rPr>
              <w:t>+</w:t>
            </w:r>
            <w:r>
              <w:rPr>
                <w:spacing w:val="1"/>
                <w:w w:val="105"/>
                <w:sz w:val="22"/>
              </w:rPr>
              <w:t> </w:t>
            </w:r>
            <w:r>
              <w:rPr>
                <w:w w:val="105"/>
                <w:sz w:val="22"/>
              </w:rPr>
              <w:t>gastles</w:t>
            </w:r>
            <w:r>
              <w:rPr>
                <w:spacing w:val="-5"/>
                <w:w w:val="105"/>
                <w:sz w:val="22"/>
              </w:rPr>
              <w:t> </w:t>
            </w:r>
            <w:r>
              <w:rPr>
                <w:spacing w:val="-10"/>
                <w:w w:val="105"/>
                <w:sz w:val="22"/>
              </w:rPr>
              <w:t>4</w:t>
            </w:r>
          </w:p>
        </w:tc>
      </w:tr>
      <w:tr>
        <w:trPr>
          <w:trHeight w:val="267" w:hRule="atLeast"/>
        </w:trPr>
        <w:tc>
          <w:tcPr>
            <w:tcW w:w="1577" w:type="dxa"/>
          </w:tcPr>
          <w:p>
            <w:pPr>
              <w:pStyle w:val="TableParagraph"/>
              <w:spacing w:line="248" w:lineRule="exact"/>
              <w:ind w:left="1" w:right="13"/>
              <w:rPr>
                <w:sz w:val="22"/>
              </w:rPr>
            </w:pPr>
            <w:r>
              <w:rPr>
                <w:w w:val="105"/>
                <w:sz w:val="22"/>
              </w:rPr>
              <w:t>05-03-</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1577" w:type="dxa"/>
          </w:tcPr>
          <w:p>
            <w:pPr>
              <w:pStyle w:val="TableParagraph"/>
              <w:spacing w:line="250" w:lineRule="exact"/>
              <w:ind w:left="1" w:right="13"/>
              <w:rPr>
                <w:sz w:val="22"/>
              </w:rPr>
            </w:pPr>
            <w:r>
              <w:rPr>
                <w:w w:val="105"/>
                <w:sz w:val="22"/>
              </w:rPr>
              <w:t>12-03-</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70" w:hRule="atLeast"/>
        </w:trPr>
        <w:tc>
          <w:tcPr>
            <w:tcW w:w="1577" w:type="dxa"/>
          </w:tcPr>
          <w:p>
            <w:pPr>
              <w:pStyle w:val="TableParagraph"/>
              <w:spacing w:line="250" w:lineRule="exact"/>
              <w:ind w:left="1" w:right="13"/>
              <w:rPr>
                <w:sz w:val="22"/>
              </w:rPr>
            </w:pPr>
            <w:r>
              <w:rPr>
                <w:w w:val="105"/>
                <w:sz w:val="22"/>
              </w:rPr>
              <w:t>19-03-</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7" w:lineRule="exact"/>
              <w:ind w:left="1" w:right="13"/>
              <w:rPr>
                <w:sz w:val="22"/>
              </w:rPr>
            </w:pPr>
            <w:r>
              <w:rPr>
                <w:w w:val="105"/>
                <w:sz w:val="22"/>
              </w:rPr>
              <w:t>26-03-</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6" w:hRule="atLeast"/>
        </w:trPr>
        <w:tc>
          <w:tcPr>
            <w:tcW w:w="9215" w:type="dxa"/>
            <w:gridSpan w:val="4"/>
            <w:shd w:val="clear" w:color="auto" w:fill="D9D9D9"/>
          </w:tcPr>
          <w:p>
            <w:pPr>
              <w:pStyle w:val="TableParagraph"/>
              <w:spacing w:line="245" w:lineRule="exact"/>
              <w:ind w:left="1" w:right="3"/>
              <w:rPr>
                <w:sz w:val="22"/>
              </w:rPr>
            </w:pPr>
            <w:r>
              <w:rPr>
                <w:w w:val="105"/>
                <w:sz w:val="22"/>
              </w:rPr>
              <w:t>2e</w:t>
            </w:r>
            <w:r>
              <w:rPr>
                <w:spacing w:val="-7"/>
                <w:w w:val="105"/>
                <w:sz w:val="22"/>
              </w:rPr>
              <w:t> </w:t>
            </w:r>
            <w:r>
              <w:rPr>
                <w:spacing w:val="-2"/>
                <w:w w:val="110"/>
                <w:sz w:val="22"/>
              </w:rPr>
              <w:t>Paasdag</w:t>
            </w:r>
          </w:p>
        </w:tc>
      </w:tr>
      <w:tr>
        <w:trPr>
          <w:trHeight w:val="270" w:hRule="atLeast"/>
        </w:trPr>
        <w:tc>
          <w:tcPr>
            <w:tcW w:w="1577" w:type="dxa"/>
          </w:tcPr>
          <w:p>
            <w:pPr>
              <w:pStyle w:val="TableParagraph"/>
              <w:spacing w:line="252" w:lineRule="exact"/>
              <w:ind w:left="1" w:right="13"/>
              <w:rPr>
                <w:sz w:val="22"/>
              </w:rPr>
            </w:pPr>
            <w:r>
              <w:rPr>
                <w:w w:val="105"/>
                <w:sz w:val="22"/>
              </w:rPr>
              <w:t>09-04-</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8" w:lineRule="exact"/>
              <w:ind w:left="1" w:right="13"/>
              <w:rPr>
                <w:sz w:val="22"/>
              </w:rPr>
            </w:pPr>
            <w:r>
              <w:rPr>
                <w:w w:val="105"/>
                <w:sz w:val="22"/>
              </w:rPr>
              <w:t>16-04-</w:t>
            </w:r>
            <w:r>
              <w:rPr>
                <w:spacing w:val="-4"/>
                <w:w w:val="105"/>
                <w:sz w:val="22"/>
              </w:rPr>
              <w:t>2029</w:t>
            </w:r>
          </w:p>
        </w:tc>
        <w:tc>
          <w:tcPr>
            <w:tcW w:w="1358" w:type="dxa"/>
          </w:tcPr>
          <w:p>
            <w:pPr>
              <w:pStyle w:val="TableParagraph"/>
              <w:spacing w:line="248" w:lineRule="exact"/>
              <w:ind w:left="17" w:right="6"/>
              <w:rPr>
                <w:sz w:val="22"/>
              </w:rPr>
            </w:pPr>
            <w:r>
              <w:rPr>
                <w:spacing w:val="-2"/>
                <w:w w:val="105"/>
                <w:sz w:val="22"/>
              </w:rPr>
              <w:t>Maandag</w:t>
            </w:r>
          </w:p>
        </w:tc>
        <w:tc>
          <w:tcPr>
            <w:tcW w:w="2129" w:type="dxa"/>
          </w:tcPr>
          <w:p>
            <w:pPr>
              <w:pStyle w:val="TableParagraph"/>
              <w:spacing w:line="248" w:lineRule="exact"/>
              <w:ind w:right="487"/>
              <w:rPr>
                <w:sz w:val="22"/>
              </w:rPr>
            </w:pPr>
            <w:r>
              <w:rPr>
                <w:sz w:val="22"/>
              </w:rPr>
              <w:t>19:30–</w:t>
            </w:r>
            <w:r>
              <w:rPr>
                <w:spacing w:val="-2"/>
                <w:sz w:val="22"/>
              </w:rPr>
              <w:t>22:30</w:t>
            </w:r>
          </w:p>
        </w:tc>
        <w:tc>
          <w:tcPr>
            <w:tcW w:w="4151" w:type="dxa"/>
          </w:tcPr>
          <w:p>
            <w:pPr>
              <w:pStyle w:val="TableParagraph"/>
              <w:spacing w:line="248" w:lineRule="exact"/>
              <w:ind w:right="541"/>
              <w:rPr>
                <w:sz w:val="22"/>
              </w:rPr>
            </w:pPr>
            <w:r>
              <w:rPr>
                <w:w w:val="105"/>
                <w:sz w:val="22"/>
              </w:rPr>
              <w:t>Terugkomst</w:t>
            </w:r>
            <w:r>
              <w:rPr>
                <w:spacing w:val="-5"/>
                <w:w w:val="105"/>
                <w:sz w:val="22"/>
              </w:rPr>
              <w:t> </w:t>
            </w:r>
            <w:r>
              <w:rPr>
                <w:w w:val="105"/>
                <w:sz w:val="22"/>
              </w:rPr>
              <w:t>+</w:t>
            </w:r>
            <w:r>
              <w:rPr>
                <w:spacing w:val="1"/>
                <w:w w:val="105"/>
                <w:sz w:val="22"/>
              </w:rPr>
              <w:t> </w:t>
            </w:r>
            <w:r>
              <w:rPr>
                <w:w w:val="105"/>
                <w:sz w:val="22"/>
              </w:rPr>
              <w:t>gastles</w:t>
            </w:r>
            <w:r>
              <w:rPr>
                <w:spacing w:val="-5"/>
                <w:w w:val="105"/>
                <w:sz w:val="22"/>
              </w:rPr>
              <w:t> </w:t>
            </w:r>
            <w:r>
              <w:rPr>
                <w:spacing w:val="-10"/>
                <w:w w:val="105"/>
                <w:sz w:val="22"/>
              </w:rPr>
              <w:t>5</w:t>
            </w:r>
          </w:p>
        </w:tc>
      </w:tr>
      <w:tr>
        <w:trPr>
          <w:trHeight w:val="266" w:hRule="atLeast"/>
        </w:trPr>
        <w:tc>
          <w:tcPr>
            <w:tcW w:w="1577" w:type="dxa"/>
          </w:tcPr>
          <w:p>
            <w:pPr>
              <w:pStyle w:val="TableParagraph"/>
              <w:spacing w:line="245" w:lineRule="exact"/>
              <w:ind w:left="1" w:right="13"/>
              <w:rPr>
                <w:sz w:val="22"/>
              </w:rPr>
            </w:pPr>
            <w:r>
              <w:rPr>
                <w:w w:val="105"/>
                <w:sz w:val="22"/>
              </w:rPr>
              <w:t>23-04-</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9215" w:type="dxa"/>
            <w:gridSpan w:val="4"/>
            <w:shd w:val="clear" w:color="auto" w:fill="D9D9D9"/>
          </w:tcPr>
          <w:p>
            <w:pPr>
              <w:pStyle w:val="TableParagraph"/>
              <w:spacing w:line="252" w:lineRule="exact"/>
              <w:ind w:left="3" w:right="3"/>
              <w:rPr>
                <w:sz w:val="22"/>
              </w:rPr>
            </w:pPr>
            <w:r>
              <w:rPr>
                <w:spacing w:val="-2"/>
                <w:w w:val="105"/>
                <w:sz w:val="22"/>
              </w:rPr>
              <w:t>Meivakantie</w:t>
            </w:r>
          </w:p>
        </w:tc>
      </w:tr>
      <w:tr>
        <w:trPr>
          <w:trHeight w:val="269" w:hRule="atLeast"/>
        </w:trPr>
        <w:tc>
          <w:tcPr>
            <w:tcW w:w="9215" w:type="dxa"/>
            <w:gridSpan w:val="4"/>
            <w:shd w:val="clear" w:color="auto" w:fill="D9D9D9"/>
          </w:tcPr>
          <w:p>
            <w:pPr>
              <w:pStyle w:val="TableParagraph"/>
              <w:spacing w:line="247" w:lineRule="exact"/>
              <w:ind w:left="3" w:right="3"/>
              <w:rPr>
                <w:sz w:val="22"/>
              </w:rPr>
            </w:pPr>
            <w:r>
              <w:rPr>
                <w:spacing w:val="-2"/>
                <w:w w:val="105"/>
                <w:sz w:val="22"/>
              </w:rPr>
              <w:t>Meivakantie</w:t>
            </w:r>
          </w:p>
        </w:tc>
      </w:tr>
      <w:tr>
        <w:trPr>
          <w:trHeight w:val="268" w:hRule="atLeast"/>
        </w:trPr>
        <w:tc>
          <w:tcPr>
            <w:tcW w:w="1577" w:type="dxa"/>
          </w:tcPr>
          <w:p>
            <w:pPr>
              <w:pStyle w:val="TableParagraph"/>
              <w:spacing w:line="249" w:lineRule="exact"/>
              <w:ind w:left="1" w:right="13"/>
              <w:rPr>
                <w:sz w:val="22"/>
              </w:rPr>
            </w:pPr>
            <w:r>
              <w:rPr>
                <w:w w:val="105"/>
                <w:sz w:val="22"/>
              </w:rPr>
              <w:t>14-05-</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6" w:hRule="atLeast"/>
        </w:trPr>
        <w:tc>
          <w:tcPr>
            <w:tcW w:w="9215" w:type="dxa"/>
            <w:gridSpan w:val="4"/>
            <w:shd w:val="clear" w:color="auto" w:fill="D9D9D9"/>
          </w:tcPr>
          <w:p>
            <w:pPr>
              <w:pStyle w:val="TableParagraph"/>
              <w:spacing w:line="245" w:lineRule="exact"/>
              <w:ind w:right="3"/>
              <w:rPr>
                <w:sz w:val="22"/>
              </w:rPr>
            </w:pPr>
            <w:r>
              <w:rPr>
                <w:w w:val="105"/>
                <w:sz w:val="22"/>
              </w:rPr>
              <w:t>2e</w:t>
            </w:r>
            <w:r>
              <w:rPr>
                <w:spacing w:val="-7"/>
                <w:w w:val="105"/>
                <w:sz w:val="22"/>
              </w:rPr>
              <w:t> </w:t>
            </w:r>
            <w:r>
              <w:rPr>
                <w:spacing w:val="-2"/>
                <w:w w:val="105"/>
                <w:sz w:val="22"/>
              </w:rPr>
              <w:t>Pinksterdag</w:t>
            </w:r>
          </w:p>
        </w:tc>
      </w:tr>
      <w:tr>
        <w:trPr>
          <w:trHeight w:val="271" w:hRule="atLeast"/>
        </w:trPr>
        <w:tc>
          <w:tcPr>
            <w:tcW w:w="1577" w:type="dxa"/>
          </w:tcPr>
          <w:p>
            <w:pPr>
              <w:pStyle w:val="TableParagraph"/>
              <w:spacing w:line="252" w:lineRule="exact"/>
              <w:ind w:left="1" w:right="13"/>
              <w:rPr>
                <w:sz w:val="22"/>
              </w:rPr>
            </w:pPr>
            <w:r>
              <w:rPr>
                <w:w w:val="105"/>
                <w:sz w:val="22"/>
              </w:rPr>
              <w:t>28-05-</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7" w:hRule="atLeast"/>
        </w:trPr>
        <w:tc>
          <w:tcPr>
            <w:tcW w:w="1577" w:type="dxa"/>
          </w:tcPr>
          <w:p>
            <w:pPr>
              <w:pStyle w:val="TableParagraph"/>
              <w:spacing w:line="248" w:lineRule="exact"/>
              <w:ind w:left="1" w:right="13"/>
              <w:rPr>
                <w:sz w:val="22"/>
              </w:rPr>
            </w:pPr>
            <w:r>
              <w:rPr>
                <w:w w:val="105"/>
                <w:sz w:val="22"/>
              </w:rPr>
              <w:t>11-06-</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67" w:hRule="atLeast"/>
        </w:trPr>
        <w:tc>
          <w:tcPr>
            <w:tcW w:w="1577" w:type="dxa"/>
          </w:tcPr>
          <w:p>
            <w:pPr>
              <w:pStyle w:val="TableParagraph"/>
              <w:spacing w:line="248" w:lineRule="exact"/>
              <w:ind w:left="1" w:right="13"/>
              <w:rPr>
                <w:sz w:val="22"/>
              </w:rPr>
            </w:pPr>
            <w:r>
              <w:rPr>
                <w:w w:val="105"/>
                <w:sz w:val="22"/>
              </w:rPr>
              <w:t>18-06-</w:t>
            </w:r>
            <w:r>
              <w:rPr>
                <w:spacing w:val="-4"/>
                <w:w w:val="105"/>
                <w:sz w:val="22"/>
              </w:rPr>
              <w:t>2029</w:t>
            </w:r>
          </w:p>
        </w:tc>
        <w:tc>
          <w:tcPr>
            <w:tcW w:w="1358" w:type="dxa"/>
          </w:tcPr>
          <w:p>
            <w:pPr>
              <w:pStyle w:val="TableParagraph"/>
              <w:jc w:val="left"/>
              <w:rPr>
                <w:rFonts w:ascii="Times New Roman"/>
                <w:sz w:val="18"/>
              </w:rPr>
            </w:pPr>
          </w:p>
        </w:tc>
        <w:tc>
          <w:tcPr>
            <w:tcW w:w="2129" w:type="dxa"/>
          </w:tcPr>
          <w:p>
            <w:pPr>
              <w:pStyle w:val="TableParagraph"/>
              <w:jc w:val="left"/>
              <w:rPr>
                <w:rFonts w:ascii="Times New Roman"/>
                <w:sz w:val="18"/>
              </w:rPr>
            </w:pPr>
          </w:p>
        </w:tc>
        <w:tc>
          <w:tcPr>
            <w:tcW w:w="4151" w:type="dxa"/>
          </w:tcPr>
          <w:p>
            <w:pPr>
              <w:pStyle w:val="TableParagraph"/>
              <w:jc w:val="left"/>
              <w:rPr>
                <w:rFonts w:ascii="Times New Roman"/>
                <w:sz w:val="18"/>
              </w:rPr>
            </w:pPr>
          </w:p>
        </w:tc>
      </w:tr>
      <w:tr>
        <w:trPr>
          <w:trHeight w:val="270" w:hRule="atLeast"/>
        </w:trPr>
        <w:tc>
          <w:tcPr>
            <w:tcW w:w="1577" w:type="dxa"/>
          </w:tcPr>
          <w:p>
            <w:pPr>
              <w:pStyle w:val="TableParagraph"/>
              <w:spacing w:line="250" w:lineRule="exact"/>
              <w:ind w:left="1" w:right="13"/>
              <w:rPr>
                <w:sz w:val="22"/>
              </w:rPr>
            </w:pPr>
            <w:r>
              <w:rPr>
                <w:w w:val="105"/>
                <w:sz w:val="22"/>
              </w:rPr>
              <w:t>25-06-</w:t>
            </w:r>
            <w:r>
              <w:rPr>
                <w:spacing w:val="-4"/>
                <w:w w:val="105"/>
                <w:sz w:val="22"/>
              </w:rPr>
              <w:t>2029</w:t>
            </w:r>
          </w:p>
        </w:tc>
        <w:tc>
          <w:tcPr>
            <w:tcW w:w="1358" w:type="dxa"/>
          </w:tcPr>
          <w:p>
            <w:pPr>
              <w:pStyle w:val="TableParagraph"/>
              <w:jc w:val="left"/>
              <w:rPr>
                <w:rFonts w:ascii="Times New Roman"/>
                <w:sz w:val="20"/>
              </w:rPr>
            </w:pPr>
          </w:p>
        </w:tc>
        <w:tc>
          <w:tcPr>
            <w:tcW w:w="2129" w:type="dxa"/>
          </w:tcPr>
          <w:p>
            <w:pPr>
              <w:pStyle w:val="TableParagraph"/>
              <w:jc w:val="left"/>
              <w:rPr>
                <w:rFonts w:ascii="Times New Roman"/>
                <w:sz w:val="20"/>
              </w:rPr>
            </w:pPr>
          </w:p>
        </w:tc>
        <w:tc>
          <w:tcPr>
            <w:tcW w:w="4151" w:type="dxa"/>
          </w:tcPr>
          <w:p>
            <w:pPr>
              <w:pStyle w:val="TableParagraph"/>
              <w:jc w:val="left"/>
              <w:rPr>
                <w:rFonts w:ascii="Times New Roman"/>
                <w:sz w:val="20"/>
              </w:rPr>
            </w:pPr>
          </w:p>
        </w:tc>
      </w:tr>
      <w:tr>
        <w:trPr>
          <w:trHeight w:val="269" w:hRule="atLeast"/>
        </w:trPr>
        <w:tc>
          <w:tcPr>
            <w:tcW w:w="1577" w:type="dxa"/>
          </w:tcPr>
          <w:p>
            <w:pPr>
              <w:pStyle w:val="TableParagraph"/>
              <w:spacing w:line="249" w:lineRule="exact"/>
              <w:ind w:left="1" w:right="13"/>
              <w:rPr>
                <w:sz w:val="22"/>
              </w:rPr>
            </w:pPr>
            <w:r>
              <w:rPr>
                <w:w w:val="105"/>
                <w:sz w:val="22"/>
              </w:rPr>
              <w:t>02-07-</w:t>
            </w:r>
            <w:r>
              <w:rPr>
                <w:spacing w:val="-4"/>
                <w:w w:val="105"/>
                <w:sz w:val="22"/>
              </w:rPr>
              <w:t>2029</w:t>
            </w:r>
          </w:p>
        </w:tc>
        <w:tc>
          <w:tcPr>
            <w:tcW w:w="1358" w:type="dxa"/>
          </w:tcPr>
          <w:p>
            <w:pPr>
              <w:pStyle w:val="TableParagraph"/>
              <w:spacing w:line="249" w:lineRule="exact"/>
              <w:ind w:left="17" w:right="6"/>
              <w:rPr>
                <w:sz w:val="22"/>
              </w:rPr>
            </w:pPr>
            <w:r>
              <w:rPr>
                <w:spacing w:val="-2"/>
                <w:w w:val="105"/>
                <w:sz w:val="22"/>
              </w:rPr>
              <w:t>Maandag</w:t>
            </w:r>
          </w:p>
        </w:tc>
        <w:tc>
          <w:tcPr>
            <w:tcW w:w="2129" w:type="dxa"/>
          </w:tcPr>
          <w:p>
            <w:pPr>
              <w:pStyle w:val="TableParagraph"/>
              <w:spacing w:line="249" w:lineRule="exact"/>
              <w:ind w:right="487"/>
              <w:rPr>
                <w:sz w:val="22"/>
              </w:rPr>
            </w:pPr>
            <w:r>
              <w:rPr>
                <w:sz w:val="22"/>
              </w:rPr>
              <w:t>19:30–</w:t>
            </w:r>
            <w:r>
              <w:rPr>
                <w:spacing w:val="-2"/>
                <w:sz w:val="22"/>
              </w:rPr>
              <w:t>22:30</w:t>
            </w:r>
          </w:p>
        </w:tc>
        <w:tc>
          <w:tcPr>
            <w:tcW w:w="4151" w:type="dxa"/>
          </w:tcPr>
          <w:p>
            <w:pPr>
              <w:pStyle w:val="TableParagraph"/>
              <w:spacing w:line="249" w:lineRule="exact"/>
              <w:ind w:left="10" w:right="541"/>
              <w:rPr>
                <w:sz w:val="22"/>
              </w:rPr>
            </w:pPr>
            <w:r>
              <w:rPr>
                <w:spacing w:val="-2"/>
                <w:w w:val="105"/>
                <w:sz w:val="22"/>
              </w:rPr>
              <w:t>Afstudeerborrel</w:t>
            </w:r>
          </w:p>
        </w:tc>
      </w:tr>
    </w:tbl>
    <w:p>
      <w:pPr>
        <w:pStyle w:val="TableParagraph"/>
        <w:spacing w:after="0" w:line="249" w:lineRule="exact"/>
        <w:rPr>
          <w:sz w:val="22"/>
        </w:rPr>
        <w:sectPr>
          <w:footerReference w:type="default" r:id="rId25"/>
          <w:pgSz w:w="11910" w:h="16840"/>
          <w:pgMar w:header="0" w:footer="1096" w:top="1340" w:bottom="1280" w:left="1275" w:right="1133"/>
        </w:sectPr>
      </w:pPr>
    </w:p>
    <w:p>
      <w:pPr>
        <w:pStyle w:val="Heading2"/>
        <w:ind w:left="140" w:right="0"/>
        <w:jc w:val="left"/>
      </w:pPr>
      <w:bookmarkStart w:name="BIJLAGE 3 Reflectievragen" w:id="55"/>
      <w:bookmarkEnd w:id="55"/>
      <w:r>
        <w:rPr/>
      </w:r>
      <w:bookmarkStart w:name="_bookmark27" w:id="56"/>
      <w:bookmarkEnd w:id="56"/>
      <w:r>
        <w:rPr/>
      </w:r>
      <w:r>
        <w:rPr>
          <w:color w:val="0E4660"/>
        </w:rPr>
        <w:t>BIJLAGE</w:t>
      </w:r>
      <w:r>
        <w:rPr>
          <w:color w:val="0E4660"/>
          <w:spacing w:val="17"/>
        </w:rPr>
        <w:t> </w:t>
      </w:r>
      <w:r>
        <w:rPr>
          <w:color w:val="0E4660"/>
        </w:rPr>
        <w:t>3</w:t>
      </w:r>
      <w:r>
        <w:rPr>
          <w:color w:val="0E4660"/>
          <w:spacing w:val="22"/>
        </w:rPr>
        <w:t> </w:t>
      </w:r>
      <w:r>
        <w:rPr>
          <w:color w:val="0E4660"/>
          <w:spacing w:val="-2"/>
        </w:rPr>
        <w:t>Reflectievragen</w:t>
      </w:r>
    </w:p>
    <w:p>
      <w:pPr>
        <w:pStyle w:val="Heading4"/>
        <w:spacing w:line="291" w:lineRule="exact" w:before="455"/>
      </w:pPr>
      <w:r>
        <w:rPr>
          <w:spacing w:val="-2"/>
          <w:w w:val="110"/>
        </w:rPr>
        <w:t>Doel</w:t>
      </w:r>
      <w:r>
        <w:rPr>
          <w:spacing w:val="-10"/>
          <w:w w:val="110"/>
        </w:rPr>
        <w:t> </w:t>
      </w:r>
      <w:r>
        <w:rPr>
          <w:spacing w:val="-2"/>
          <w:w w:val="110"/>
        </w:rPr>
        <w:t>van</w:t>
      </w:r>
      <w:r>
        <w:rPr>
          <w:spacing w:val="-7"/>
          <w:w w:val="110"/>
        </w:rPr>
        <w:t> </w:t>
      </w:r>
      <w:r>
        <w:rPr>
          <w:spacing w:val="-2"/>
          <w:w w:val="110"/>
        </w:rPr>
        <w:t>deze</w:t>
      </w:r>
      <w:r>
        <w:rPr>
          <w:spacing w:val="-7"/>
          <w:w w:val="110"/>
        </w:rPr>
        <w:t> </w:t>
      </w:r>
      <w:r>
        <w:rPr>
          <w:spacing w:val="-2"/>
          <w:w w:val="110"/>
        </w:rPr>
        <w:t>reflectie</w:t>
      </w:r>
    </w:p>
    <w:p>
      <w:pPr>
        <w:spacing w:line="242" w:lineRule="auto" w:before="0"/>
        <w:ind w:left="140" w:right="305" w:firstLine="0"/>
        <w:jc w:val="left"/>
        <w:rPr>
          <w:i/>
          <w:sz w:val="24"/>
        </w:rPr>
      </w:pPr>
      <w:r>
        <w:rPr>
          <w:i/>
          <w:w w:val="105"/>
          <w:sz w:val="24"/>
        </w:rPr>
        <w:t>Deze</w:t>
      </w:r>
      <w:r>
        <w:rPr>
          <w:i/>
          <w:spacing w:val="-8"/>
          <w:w w:val="105"/>
          <w:sz w:val="24"/>
        </w:rPr>
        <w:t> </w:t>
      </w:r>
      <w:r>
        <w:rPr>
          <w:i/>
          <w:w w:val="105"/>
          <w:sz w:val="24"/>
        </w:rPr>
        <w:t>reflectie</w:t>
      </w:r>
      <w:r>
        <w:rPr>
          <w:i/>
          <w:spacing w:val="-6"/>
          <w:w w:val="105"/>
          <w:sz w:val="24"/>
        </w:rPr>
        <w:t> </w:t>
      </w:r>
      <w:r>
        <w:rPr>
          <w:i/>
          <w:w w:val="105"/>
          <w:sz w:val="24"/>
        </w:rPr>
        <w:t>helpt</w:t>
      </w:r>
      <w:r>
        <w:rPr>
          <w:i/>
          <w:spacing w:val="-1"/>
          <w:w w:val="105"/>
          <w:sz w:val="24"/>
        </w:rPr>
        <w:t> </w:t>
      </w:r>
      <w:r>
        <w:rPr>
          <w:i/>
          <w:w w:val="105"/>
          <w:sz w:val="24"/>
        </w:rPr>
        <w:t>je</w:t>
      </w:r>
      <w:r>
        <w:rPr>
          <w:i/>
          <w:spacing w:val="-6"/>
          <w:w w:val="105"/>
          <w:sz w:val="24"/>
        </w:rPr>
        <w:t> </w:t>
      </w:r>
      <w:r>
        <w:rPr>
          <w:i/>
          <w:w w:val="105"/>
          <w:sz w:val="24"/>
        </w:rPr>
        <w:t>inzicht</w:t>
      </w:r>
      <w:r>
        <w:rPr>
          <w:i/>
          <w:spacing w:val="-4"/>
          <w:w w:val="105"/>
          <w:sz w:val="24"/>
        </w:rPr>
        <w:t> </w:t>
      </w:r>
      <w:r>
        <w:rPr>
          <w:i/>
          <w:w w:val="105"/>
          <w:sz w:val="24"/>
        </w:rPr>
        <w:t>te</w:t>
      </w:r>
      <w:r>
        <w:rPr>
          <w:i/>
          <w:spacing w:val="-8"/>
          <w:w w:val="105"/>
          <w:sz w:val="24"/>
        </w:rPr>
        <w:t> </w:t>
      </w:r>
      <w:r>
        <w:rPr>
          <w:i/>
          <w:w w:val="105"/>
          <w:sz w:val="24"/>
        </w:rPr>
        <w:t>krijgen</w:t>
      </w:r>
      <w:r>
        <w:rPr>
          <w:i/>
          <w:spacing w:val="-6"/>
          <w:w w:val="105"/>
          <w:sz w:val="24"/>
        </w:rPr>
        <w:t> </w:t>
      </w:r>
      <w:r>
        <w:rPr>
          <w:i/>
          <w:w w:val="105"/>
          <w:sz w:val="24"/>
        </w:rPr>
        <w:t>in</w:t>
      </w:r>
      <w:r>
        <w:rPr>
          <w:i/>
          <w:spacing w:val="-4"/>
          <w:w w:val="105"/>
          <w:sz w:val="24"/>
        </w:rPr>
        <w:t> </w:t>
      </w:r>
      <w:r>
        <w:rPr>
          <w:i/>
          <w:w w:val="105"/>
          <w:sz w:val="24"/>
        </w:rPr>
        <w:t>je</w:t>
      </w:r>
      <w:r>
        <w:rPr>
          <w:i/>
          <w:spacing w:val="-6"/>
          <w:w w:val="105"/>
          <w:sz w:val="24"/>
        </w:rPr>
        <w:t> </w:t>
      </w:r>
      <w:r>
        <w:rPr>
          <w:i/>
          <w:w w:val="105"/>
          <w:sz w:val="24"/>
        </w:rPr>
        <w:t>ontwikkeling</w:t>
      </w:r>
      <w:r>
        <w:rPr>
          <w:i/>
          <w:spacing w:val="-5"/>
          <w:w w:val="105"/>
          <w:sz w:val="24"/>
        </w:rPr>
        <w:t> </w:t>
      </w:r>
      <w:r>
        <w:rPr>
          <w:i/>
          <w:w w:val="105"/>
          <w:sz w:val="24"/>
        </w:rPr>
        <w:t>als</w:t>
      </w:r>
      <w:r>
        <w:rPr>
          <w:i/>
          <w:spacing w:val="-6"/>
          <w:w w:val="105"/>
          <w:sz w:val="24"/>
        </w:rPr>
        <w:t> </w:t>
      </w:r>
      <w:r>
        <w:rPr>
          <w:i/>
          <w:w w:val="105"/>
          <w:sz w:val="24"/>
        </w:rPr>
        <w:t>regisseur. Je</w:t>
      </w:r>
      <w:r>
        <w:rPr>
          <w:i/>
          <w:spacing w:val="-5"/>
          <w:w w:val="105"/>
          <w:sz w:val="24"/>
        </w:rPr>
        <w:t> </w:t>
      </w:r>
      <w:r>
        <w:rPr>
          <w:i/>
          <w:w w:val="105"/>
          <w:sz w:val="24"/>
        </w:rPr>
        <w:t>kijkt</w:t>
      </w:r>
      <w:r>
        <w:rPr>
          <w:i/>
          <w:spacing w:val="-4"/>
          <w:w w:val="105"/>
          <w:sz w:val="24"/>
        </w:rPr>
        <w:t> </w:t>
      </w:r>
      <w:r>
        <w:rPr>
          <w:i/>
          <w:w w:val="105"/>
          <w:sz w:val="24"/>
        </w:rPr>
        <w:t>terug op</w:t>
      </w:r>
      <w:r>
        <w:rPr>
          <w:i/>
          <w:w w:val="105"/>
          <w:sz w:val="24"/>
        </w:rPr>
        <w:t> wat je hebt geleerd en je onderzoekt hoe dit jouw eigen regisseurschap heeft</w:t>
      </w:r>
    </w:p>
    <w:p>
      <w:pPr>
        <w:spacing w:line="240" w:lineRule="auto" w:before="0"/>
        <w:ind w:left="140" w:right="0" w:firstLine="0"/>
        <w:jc w:val="left"/>
        <w:rPr>
          <w:i/>
          <w:sz w:val="24"/>
        </w:rPr>
      </w:pPr>
      <w:r>
        <w:rPr>
          <w:i/>
          <w:w w:val="105"/>
          <w:sz w:val="24"/>
        </w:rPr>
        <w:t>gevormd. Beoordeel jezelf op onderstaande vaardigheden. Bij elke hoofdcompetentie is</w:t>
      </w:r>
      <w:r>
        <w:rPr>
          <w:i/>
          <w:w w:val="105"/>
          <w:sz w:val="24"/>
        </w:rPr>
        <w:t> ruimte</w:t>
      </w:r>
      <w:r>
        <w:rPr>
          <w:i/>
          <w:spacing w:val="-4"/>
          <w:w w:val="105"/>
          <w:sz w:val="24"/>
        </w:rPr>
        <w:t> </w:t>
      </w:r>
      <w:r>
        <w:rPr>
          <w:i/>
          <w:w w:val="105"/>
          <w:sz w:val="24"/>
        </w:rPr>
        <w:t>voor een</w:t>
      </w:r>
      <w:r>
        <w:rPr>
          <w:i/>
          <w:spacing w:val="-3"/>
          <w:w w:val="105"/>
          <w:sz w:val="24"/>
        </w:rPr>
        <w:t> </w:t>
      </w:r>
      <w:r>
        <w:rPr>
          <w:i/>
          <w:w w:val="105"/>
          <w:sz w:val="24"/>
        </w:rPr>
        <w:t>toelichting. Sommige</w:t>
      </w:r>
      <w:r>
        <w:rPr>
          <w:i/>
          <w:spacing w:val="-3"/>
          <w:w w:val="105"/>
          <w:sz w:val="24"/>
        </w:rPr>
        <w:t> </w:t>
      </w:r>
      <w:r>
        <w:rPr>
          <w:i/>
          <w:w w:val="105"/>
          <w:sz w:val="24"/>
        </w:rPr>
        <w:t>vragen</w:t>
      </w:r>
      <w:r>
        <w:rPr>
          <w:i/>
          <w:spacing w:val="-3"/>
          <w:w w:val="105"/>
          <w:sz w:val="24"/>
        </w:rPr>
        <w:t> </w:t>
      </w:r>
      <w:r>
        <w:rPr>
          <w:i/>
          <w:w w:val="105"/>
          <w:sz w:val="24"/>
        </w:rPr>
        <w:t>kun je</w:t>
      </w:r>
      <w:r>
        <w:rPr>
          <w:i/>
          <w:spacing w:val="-4"/>
          <w:w w:val="105"/>
          <w:sz w:val="24"/>
        </w:rPr>
        <w:t> </w:t>
      </w:r>
      <w:r>
        <w:rPr>
          <w:i/>
          <w:w w:val="105"/>
          <w:sz w:val="24"/>
        </w:rPr>
        <w:t>misschien</w:t>
      </w:r>
      <w:r>
        <w:rPr>
          <w:i/>
          <w:spacing w:val="-3"/>
          <w:w w:val="105"/>
          <w:sz w:val="24"/>
        </w:rPr>
        <w:t> </w:t>
      </w:r>
      <w:r>
        <w:rPr>
          <w:i/>
          <w:w w:val="105"/>
          <w:sz w:val="24"/>
        </w:rPr>
        <w:t>nog</w:t>
      </w:r>
      <w:r>
        <w:rPr>
          <w:i/>
          <w:spacing w:val="-2"/>
          <w:w w:val="105"/>
          <w:sz w:val="24"/>
        </w:rPr>
        <w:t> </w:t>
      </w:r>
      <w:r>
        <w:rPr>
          <w:i/>
          <w:w w:val="105"/>
          <w:sz w:val="24"/>
        </w:rPr>
        <w:t>niet</w:t>
      </w:r>
      <w:r>
        <w:rPr>
          <w:i/>
          <w:spacing w:val="-1"/>
          <w:w w:val="105"/>
          <w:sz w:val="24"/>
        </w:rPr>
        <w:t> </w:t>
      </w:r>
      <w:r>
        <w:rPr>
          <w:i/>
          <w:w w:val="105"/>
          <w:sz w:val="24"/>
        </w:rPr>
        <w:t>invullen</w:t>
      </w:r>
      <w:r>
        <w:rPr>
          <w:i/>
          <w:spacing w:val="-3"/>
          <w:w w:val="105"/>
          <w:sz w:val="24"/>
        </w:rPr>
        <w:t> </w:t>
      </w:r>
      <w:r>
        <w:rPr>
          <w:i/>
          <w:w w:val="105"/>
          <w:sz w:val="24"/>
        </w:rPr>
        <w:t>omdat</w:t>
      </w:r>
      <w:r>
        <w:rPr>
          <w:i/>
          <w:spacing w:val="-1"/>
          <w:w w:val="105"/>
          <w:sz w:val="24"/>
        </w:rPr>
        <w:t> </w:t>
      </w:r>
      <w:r>
        <w:rPr>
          <w:i/>
          <w:w w:val="105"/>
          <w:sz w:val="24"/>
        </w:rPr>
        <w:t>je nog niet geregisseerd hebt, schrijf dan gewoon ‘n.v.t.’ of omdat dat nog niet aan bod is geweest in de opleiding.</w:t>
      </w:r>
    </w:p>
    <w:p>
      <w:pPr>
        <w:spacing w:before="285"/>
        <w:ind w:left="140" w:right="0" w:firstLine="0"/>
        <w:jc w:val="left"/>
        <w:rPr>
          <w:i/>
          <w:sz w:val="24"/>
        </w:rPr>
      </w:pPr>
      <w:r>
        <w:rPr>
          <w:i/>
          <w:w w:val="105"/>
          <w:sz w:val="24"/>
        </w:rPr>
        <w:t>Hou</w:t>
      </w:r>
      <w:r>
        <w:rPr>
          <w:i/>
          <w:spacing w:val="-11"/>
          <w:w w:val="105"/>
          <w:sz w:val="24"/>
        </w:rPr>
        <w:t> </w:t>
      </w:r>
      <w:r>
        <w:rPr>
          <w:i/>
          <w:w w:val="105"/>
          <w:sz w:val="24"/>
        </w:rPr>
        <w:t>het</w:t>
      </w:r>
      <w:r>
        <w:rPr>
          <w:i/>
          <w:spacing w:val="-9"/>
          <w:w w:val="105"/>
          <w:sz w:val="24"/>
        </w:rPr>
        <w:t> </w:t>
      </w:r>
      <w:r>
        <w:rPr>
          <w:i/>
          <w:w w:val="105"/>
          <w:sz w:val="24"/>
        </w:rPr>
        <w:t>beknopt,</w:t>
      </w:r>
      <w:r>
        <w:rPr>
          <w:i/>
          <w:spacing w:val="-9"/>
          <w:w w:val="105"/>
          <w:sz w:val="24"/>
        </w:rPr>
        <w:t> </w:t>
      </w:r>
      <w:r>
        <w:rPr>
          <w:i/>
          <w:w w:val="105"/>
          <w:sz w:val="24"/>
        </w:rPr>
        <w:t>in</w:t>
      </w:r>
      <w:r>
        <w:rPr>
          <w:i/>
          <w:spacing w:val="-11"/>
          <w:w w:val="105"/>
          <w:sz w:val="24"/>
        </w:rPr>
        <w:t> </w:t>
      </w:r>
      <w:r>
        <w:rPr>
          <w:i/>
          <w:w w:val="105"/>
          <w:sz w:val="24"/>
        </w:rPr>
        <w:t>totaal</w:t>
      </w:r>
      <w:r>
        <w:rPr>
          <w:i/>
          <w:spacing w:val="-12"/>
          <w:w w:val="105"/>
          <w:sz w:val="24"/>
        </w:rPr>
        <w:t> </w:t>
      </w:r>
      <w:r>
        <w:rPr>
          <w:i/>
          <w:w w:val="105"/>
          <w:sz w:val="24"/>
        </w:rPr>
        <w:t>vier</w:t>
      </w:r>
      <w:r>
        <w:rPr>
          <w:i/>
          <w:spacing w:val="-9"/>
          <w:w w:val="105"/>
          <w:sz w:val="24"/>
        </w:rPr>
        <w:t> </w:t>
      </w:r>
      <w:r>
        <w:rPr>
          <w:i/>
          <w:spacing w:val="-2"/>
          <w:w w:val="105"/>
          <w:sz w:val="24"/>
        </w:rPr>
        <w:t>pagina’s!</w:t>
      </w:r>
    </w:p>
    <w:p>
      <w:pPr>
        <w:pStyle w:val="BodyText"/>
        <w:spacing w:before="4"/>
        <w:ind w:left="0"/>
        <w:rPr>
          <w:i/>
        </w:rPr>
      </w:pPr>
    </w:p>
    <w:p>
      <w:pPr>
        <w:pStyle w:val="Heading4"/>
      </w:pPr>
      <w:r>
        <w:rPr>
          <w:w w:val="105"/>
        </w:rPr>
        <w:t>Algemene</w:t>
      </w:r>
      <w:r>
        <w:rPr>
          <w:spacing w:val="19"/>
          <w:w w:val="110"/>
        </w:rPr>
        <w:t> </w:t>
      </w:r>
      <w:r>
        <w:rPr>
          <w:spacing w:val="-2"/>
          <w:w w:val="110"/>
        </w:rPr>
        <w:t>zelfreflectie</w:t>
      </w:r>
    </w:p>
    <w:p>
      <w:pPr>
        <w:pStyle w:val="BodyText"/>
        <w:spacing w:before="51"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585" w:hRule="atLeast"/>
        </w:trPr>
        <w:tc>
          <w:tcPr>
            <w:tcW w:w="9059" w:type="dxa"/>
          </w:tcPr>
          <w:p>
            <w:pPr>
              <w:pStyle w:val="TableParagraph"/>
              <w:spacing w:line="288" w:lineRule="exact"/>
              <w:ind w:left="7"/>
              <w:jc w:val="left"/>
              <w:rPr>
                <w:sz w:val="24"/>
              </w:rPr>
            </w:pPr>
            <w:r>
              <w:rPr>
                <w:sz w:val="24"/>
              </w:rPr>
              <w:t>Met</w:t>
            </w:r>
            <w:r>
              <w:rPr>
                <w:spacing w:val="19"/>
                <w:sz w:val="24"/>
              </w:rPr>
              <w:t> </w:t>
            </w:r>
            <w:r>
              <w:rPr>
                <w:sz w:val="24"/>
              </w:rPr>
              <w:t>welke</w:t>
            </w:r>
            <w:r>
              <w:rPr>
                <w:spacing w:val="15"/>
                <w:sz w:val="24"/>
              </w:rPr>
              <w:t> </w:t>
            </w:r>
            <w:r>
              <w:rPr>
                <w:sz w:val="24"/>
              </w:rPr>
              <w:t>verwachtingen</w:t>
            </w:r>
            <w:r>
              <w:rPr>
                <w:spacing w:val="13"/>
                <w:sz w:val="24"/>
              </w:rPr>
              <w:t> </w:t>
            </w:r>
            <w:r>
              <w:rPr>
                <w:sz w:val="24"/>
              </w:rPr>
              <w:t>begon</w:t>
            </w:r>
            <w:r>
              <w:rPr>
                <w:spacing w:val="14"/>
                <w:sz w:val="24"/>
              </w:rPr>
              <w:t> </w:t>
            </w:r>
            <w:r>
              <w:rPr>
                <w:sz w:val="24"/>
              </w:rPr>
              <w:t>je</w:t>
            </w:r>
            <w:r>
              <w:rPr>
                <w:spacing w:val="15"/>
                <w:sz w:val="24"/>
              </w:rPr>
              <w:t> </w:t>
            </w:r>
            <w:r>
              <w:rPr>
                <w:sz w:val="24"/>
              </w:rPr>
              <w:t>aan</w:t>
            </w:r>
            <w:r>
              <w:rPr>
                <w:spacing w:val="13"/>
                <w:sz w:val="24"/>
              </w:rPr>
              <w:t> </w:t>
            </w:r>
            <w:r>
              <w:rPr>
                <w:sz w:val="24"/>
              </w:rPr>
              <w:t>de</w:t>
            </w:r>
            <w:r>
              <w:rPr>
                <w:spacing w:val="15"/>
                <w:sz w:val="24"/>
              </w:rPr>
              <w:t> </w:t>
            </w:r>
            <w:r>
              <w:rPr>
                <w:sz w:val="24"/>
              </w:rPr>
              <w:t>kaderopleiding</w:t>
            </w:r>
            <w:r>
              <w:rPr>
                <w:spacing w:val="15"/>
                <w:sz w:val="24"/>
              </w:rPr>
              <w:t> </w:t>
            </w:r>
            <w:r>
              <w:rPr>
                <w:sz w:val="24"/>
              </w:rPr>
              <w:t>en</w:t>
            </w:r>
            <w:r>
              <w:rPr>
                <w:spacing w:val="14"/>
                <w:sz w:val="24"/>
              </w:rPr>
              <w:t> </w:t>
            </w:r>
            <w:r>
              <w:rPr>
                <w:sz w:val="24"/>
              </w:rPr>
              <w:t>in</w:t>
            </w:r>
            <w:r>
              <w:rPr>
                <w:spacing w:val="20"/>
                <w:sz w:val="24"/>
              </w:rPr>
              <w:t> </w:t>
            </w:r>
            <w:r>
              <w:rPr>
                <w:sz w:val="24"/>
              </w:rPr>
              <w:t>hoeverre</w:t>
            </w:r>
            <w:r>
              <w:rPr>
                <w:spacing w:val="14"/>
                <w:sz w:val="24"/>
              </w:rPr>
              <w:t> </w:t>
            </w:r>
            <w:r>
              <w:rPr>
                <w:sz w:val="24"/>
              </w:rPr>
              <w:t>zijn</w:t>
            </w:r>
            <w:r>
              <w:rPr>
                <w:spacing w:val="13"/>
                <w:sz w:val="24"/>
              </w:rPr>
              <w:t> </w:t>
            </w:r>
            <w:r>
              <w:rPr>
                <w:spacing w:val="-4"/>
                <w:sz w:val="24"/>
              </w:rPr>
              <w:t>deze</w:t>
            </w:r>
          </w:p>
          <w:p>
            <w:pPr>
              <w:pStyle w:val="TableParagraph"/>
              <w:spacing w:line="277" w:lineRule="exact"/>
              <w:ind w:left="7"/>
              <w:jc w:val="left"/>
              <w:rPr>
                <w:sz w:val="24"/>
              </w:rPr>
            </w:pPr>
            <w:r>
              <w:rPr>
                <w:spacing w:val="-2"/>
                <w:w w:val="105"/>
                <w:sz w:val="24"/>
              </w:rPr>
              <w:t>veranderd?</w:t>
            </w:r>
          </w:p>
        </w:tc>
      </w:tr>
      <w:tr>
        <w:trPr>
          <w:trHeight w:val="1172" w:hRule="atLeast"/>
        </w:trPr>
        <w:tc>
          <w:tcPr>
            <w:tcW w:w="9059" w:type="dxa"/>
            <w:tcBorders>
              <w:bottom w:val="single" w:sz="8" w:space="0" w:color="000000"/>
            </w:tcBorders>
          </w:tcPr>
          <w:p>
            <w:pPr>
              <w:pStyle w:val="TableParagraph"/>
              <w:jc w:val="left"/>
              <w:rPr>
                <w:rFonts w:ascii="Times New Roman"/>
                <w:sz w:val="24"/>
              </w:rPr>
            </w:pPr>
          </w:p>
        </w:tc>
      </w:tr>
    </w:tbl>
    <w:p>
      <w:pPr>
        <w:pStyle w:val="BodyText"/>
        <w:spacing w:before="44"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590" w:hRule="atLeast"/>
        </w:trPr>
        <w:tc>
          <w:tcPr>
            <w:tcW w:w="9059" w:type="dxa"/>
          </w:tcPr>
          <w:p>
            <w:pPr>
              <w:pStyle w:val="TableParagraph"/>
              <w:spacing w:line="289" w:lineRule="exact"/>
              <w:ind w:left="7"/>
              <w:jc w:val="left"/>
              <w:rPr>
                <w:sz w:val="24"/>
              </w:rPr>
            </w:pPr>
            <w:r>
              <w:rPr>
                <w:w w:val="105"/>
                <w:sz w:val="24"/>
              </w:rPr>
              <w:t>Wat</w:t>
            </w:r>
            <w:r>
              <w:rPr>
                <w:spacing w:val="-8"/>
                <w:w w:val="105"/>
                <w:sz w:val="24"/>
              </w:rPr>
              <w:t> </w:t>
            </w:r>
            <w:r>
              <w:rPr>
                <w:w w:val="105"/>
                <w:sz w:val="24"/>
              </w:rPr>
              <w:t>beschouw</w:t>
            </w:r>
            <w:r>
              <w:rPr>
                <w:spacing w:val="-8"/>
                <w:w w:val="105"/>
                <w:sz w:val="24"/>
              </w:rPr>
              <w:t> </w:t>
            </w:r>
            <w:r>
              <w:rPr>
                <w:w w:val="105"/>
                <w:sz w:val="24"/>
              </w:rPr>
              <w:t>je</w:t>
            </w:r>
            <w:r>
              <w:rPr>
                <w:spacing w:val="-10"/>
                <w:w w:val="105"/>
                <w:sz w:val="24"/>
              </w:rPr>
              <w:t> </w:t>
            </w:r>
            <w:r>
              <w:rPr>
                <w:w w:val="105"/>
                <w:sz w:val="24"/>
              </w:rPr>
              <w:t>als</w:t>
            </w:r>
            <w:r>
              <w:rPr>
                <w:spacing w:val="-11"/>
                <w:w w:val="105"/>
                <w:sz w:val="24"/>
              </w:rPr>
              <w:t> </w:t>
            </w:r>
            <w:r>
              <w:rPr>
                <w:w w:val="105"/>
                <w:sz w:val="24"/>
              </w:rPr>
              <w:t>je</w:t>
            </w:r>
            <w:r>
              <w:rPr>
                <w:spacing w:val="-11"/>
                <w:w w:val="105"/>
                <w:sz w:val="24"/>
              </w:rPr>
              <w:t> </w:t>
            </w:r>
            <w:r>
              <w:rPr>
                <w:w w:val="105"/>
                <w:sz w:val="24"/>
              </w:rPr>
              <w:t>grootste</w:t>
            </w:r>
            <w:r>
              <w:rPr>
                <w:spacing w:val="-10"/>
                <w:w w:val="105"/>
                <w:sz w:val="24"/>
              </w:rPr>
              <w:t> </w:t>
            </w:r>
            <w:r>
              <w:rPr>
                <w:w w:val="105"/>
                <w:sz w:val="24"/>
              </w:rPr>
              <w:t>leerwinst</w:t>
            </w:r>
            <w:r>
              <w:rPr>
                <w:spacing w:val="-8"/>
                <w:w w:val="105"/>
                <w:sz w:val="24"/>
              </w:rPr>
              <w:t> </w:t>
            </w:r>
            <w:r>
              <w:rPr>
                <w:w w:val="105"/>
                <w:sz w:val="24"/>
              </w:rPr>
              <w:t>tot</w:t>
            </w:r>
            <w:r>
              <w:rPr>
                <w:spacing w:val="-8"/>
                <w:w w:val="105"/>
                <w:sz w:val="24"/>
              </w:rPr>
              <w:t> </w:t>
            </w:r>
            <w:r>
              <w:rPr>
                <w:w w:val="105"/>
                <w:sz w:val="24"/>
              </w:rPr>
              <w:t>nu</w:t>
            </w:r>
            <w:r>
              <w:rPr>
                <w:spacing w:val="-8"/>
                <w:w w:val="105"/>
                <w:sz w:val="24"/>
              </w:rPr>
              <w:t> </w:t>
            </w:r>
            <w:r>
              <w:rPr>
                <w:w w:val="105"/>
                <w:sz w:val="24"/>
              </w:rPr>
              <w:t>toe,</w:t>
            </w:r>
            <w:r>
              <w:rPr>
                <w:spacing w:val="-9"/>
                <w:w w:val="105"/>
                <w:sz w:val="24"/>
              </w:rPr>
              <w:t> </w:t>
            </w:r>
            <w:r>
              <w:rPr>
                <w:w w:val="105"/>
                <w:sz w:val="24"/>
              </w:rPr>
              <w:t>gelet</w:t>
            </w:r>
            <w:r>
              <w:rPr>
                <w:spacing w:val="-7"/>
                <w:w w:val="105"/>
                <w:sz w:val="24"/>
              </w:rPr>
              <w:t> </w:t>
            </w:r>
            <w:r>
              <w:rPr>
                <w:w w:val="105"/>
                <w:sz w:val="24"/>
              </w:rPr>
              <w:t>op</w:t>
            </w:r>
            <w:r>
              <w:rPr>
                <w:spacing w:val="-10"/>
                <w:w w:val="105"/>
                <w:sz w:val="24"/>
              </w:rPr>
              <w:t> </w:t>
            </w:r>
            <w:r>
              <w:rPr>
                <w:w w:val="105"/>
                <w:sz w:val="24"/>
              </w:rPr>
              <w:t>de</w:t>
            </w:r>
            <w:r>
              <w:rPr>
                <w:spacing w:val="-10"/>
                <w:w w:val="105"/>
                <w:sz w:val="24"/>
              </w:rPr>
              <w:t> </w:t>
            </w:r>
            <w:r>
              <w:rPr>
                <w:w w:val="105"/>
                <w:sz w:val="24"/>
              </w:rPr>
              <w:t>lessen</w:t>
            </w:r>
            <w:r>
              <w:rPr>
                <w:spacing w:val="-11"/>
                <w:w w:val="105"/>
                <w:sz w:val="24"/>
              </w:rPr>
              <w:t> </w:t>
            </w:r>
            <w:r>
              <w:rPr>
                <w:w w:val="105"/>
                <w:sz w:val="24"/>
              </w:rPr>
              <w:t>die</w:t>
            </w:r>
            <w:r>
              <w:rPr>
                <w:spacing w:val="-11"/>
                <w:w w:val="105"/>
                <w:sz w:val="24"/>
              </w:rPr>
              <w:t> </w:t>
            </w:r>
            <w:r>
              <w:rPr>
                <w:w w:val="105"/>
                <w:sz w:val="24"/>
              </w:rPr>
              <w:t>je</w:t>
            </w:r>
            <w:r>
              <w:rPr>
                <w:spacing w:val="-10"/>
                <w:w w:val="105"/>
                <w:sz w:val="24"/>
              </w:rPr>
              <w:t> </w:t>
            </w:r>
            <w:r>
              <w:rPr>
                <w:w w:val="105"/>
                <w:sz w:val="24"/>
              </w:rPr>
              <w:t>tot</w:t>
            </w:r>
            <w:r>
              <w:rPr>
                <w:spacing w:val="-8"/>
                <w:w w:val="105"/>
                <w:sz w:val="24"/>
              </w:rPr>
              <w:t> </w:t>
            </w:r>
            <w:r>
              <w:rPr>
                <w:w w:val="105"/>
                <w:sz w:val="24"/>
              </w:rPr>
              <w:t>nu</w:t>
            </w:r>
            <w:r>
              <w:rPr>
                <w:spacing w:val="-8"/>
                <w:w w:val="105"/>
                <w:sz w:val="24"/>
              </w:rPr>
              <w:t> </w:t>
            </w:r>
            <w:r>
              <w:rPr>
                <w:spacing w:val="-5"/>
                <w:w w:val="105"/>
                <w:sz w:val="24"/>
              </w:rPr>
              <w:t>toe</w:t>
            </w:r>
          </w:p>
          <w:p>
            <w:pPr>
              <w:pStyle w:val="TableParagraph"/>
              <w:spacing w:line="279" w:lineRule="exact" w:before="2"/>
              <w:ind w:left="7"/>
              <w:jc w:val="left"/>
              <w:rPr>
                <w:sz w:val="24"/>
              </w:rPr>
            </w:pPr>
            <w:r>
              <w:rPr>
                <w:w w:val="105"/>
                <w:sz w:val="24"/>
              </w:rPr>
              <w:t>hebt</w:t>
            </w:r>
            <w:r>
              <w:rPr>
                <w:spacing w:val="-14"/>
                <w:w w:val="105"/>
                <w:sz w:val="24"/>
              </w:rPr>
              <w:t> </w:t>
            </w:r>
            <w:r>
              <w:rPr>
                <w:w w:val="105"/>
                <w:sz w:val="24"/>
              </w:rPr>
              <w:t>gevolgd</w:t>
            </w:r>
            <w:r>
              <w:rPr>
                <w:spacing w:val="-14"/>
                <w:w w:val="105"/>
                <w:sz w:val="24"/>
              </w:rPr>
              <w:t> </w:t>
            </w:r>
            <w:r>
              <w:rPr>
                <w:w w:val="105"/>
                <w:sz w:val="24"/>
              </w:rPr>
              <w:t>(spelbegeleiding,</w:t>
            </w:r>
            <w:r>
              <w:rPr>
                <w:spacing w:val="-15"/>
                <w:w w:val="105"/>
                <w:sz w:val="24"/>
              </w:rPr>
              <w:t> </w:t>
            </w:r>
            <w:r>
              <w:rPr>
                <w:w w:val="105"/>
                <w:sz w:val="24"/>
              </w:rPr>
              <w:t>regie,</w:t>
            </w:r>
            <w:r>
              <w:rPr>
                <w:spacing w:val="-14"/>
                <w:w w:val="105"/>
                <w:sz w:val="24"/>
              </w:rPr>
              <w:t> </w:t>
            </w:r>
            <w:r>
              <w:rPr>
                <w:w w:val="105"/>
                <w:sz w:val="24"/>
              </w:rPr>
              <w:t>dramaturgie,</w:t>
            </w:r>
            <w:r>
              <w:rPr>
                <w:spacing w:val="-14"/>
                <w:w w:val="105"/>
                <w:sz w:val="24"/>
              </w:rPr>
              <w:t> </w:t>
            </w:r>
            <w:r>
              <w:rPr>
                <w:spacing w:val="-2"/>
                <w:w w:val="105"/>
                <w:sz w:val="24"/>
              </w:rPr>
              <w:t>kostuum)?</w:t>
            </w:r>
          </w:p>
        </w:tc>
      </w:tr>
      <w:tr>
        <w:trPr>
          <w:trHeight w:val="1170" w:hRule="atLeast"/>
        </w:trPr>
        <w:tc>
          <w:tcPr>
            <w:tcW w:w="9059" w:type="dxa"/>
          </w:tcPr>
          <w:p>
            <w:pPr>
              <w:pStyle w:val="TableParagraph"/>
              <w:jc w:val="left"/>
              <w:rPr>
                <w:rFonts w:ascii="Times New Roman"/>
                <w:sz w:val="24"/>
              </w:rPr>
            </w:pPr>
          </w:p>
        </w:tc>
      </w:tr>
    </w:tbl>
    <w:p>
      <w:pPr>
        <w:pStyle w:val="BodyText"/>
        <w:spacing w:before="5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300" w:hRule="atLeast"/>
        </w:trPr>
        <w:tc>
          <w:tcPr>
            <w:tcW w:w="9059" w:type="dxa"/>
          </w:tcPr>
          <w:p>
            <w:pPr>
              <w:pStyle w:val="TableParagraph"/>
              <w:spacing w:line="280" w:lineRule="exact"/>
              <w:ind w:left="7"/>
              <w:jc w:val="left"/>
              <w:rPr>
                <w:sz w:val="24"/>
              </w:rPr>
            </w:pPr>
            <w:r>
              <w:rPr>
                <w:w w:val="105"/>
                <w:sz w:val="24"/>
              </w:rPr>
              <w:t>Waarin</w:t>
            </w:r>
            <w:r>
              <w:rPr>
                <w:spacing w:val="-10"/>
                <w:w w:val="105"/>
                <w:sz w:val="24"/>
              </w:rPr>
              <w:t> </w:t>
            </w:r>
            <w:r>
              <w:rPr>
                <w:w w:val="105"/>
                <w:sz w:val="24"/>
              </w:rPr>
              <w:t>zie</w:t>
            </w:r>
            <w:r>
              <w:rPr>
                <w:spacing w:val="-9"/>
                <w:w w:val="105"/>
                <w:sz w:val="24"/>
              </w:rPr>
              <w:t> </w:t>
            </w:r>
            <w:r>
              <w:rPr>
                <w:w w:val="105"/>
                <w:sz w:val="24"/>
              </w:rPr>
              <w:t>je</w:t>
            </w:r>
            <w:r>
              <w:rPr>
                <w:spacing w:val="-9"/>
                <w:w w:val="105"/>
                <w:sz w:val="24"/>
              </w:rPr>
              <w:t> </w:t>
            </w:r>
            <w:r>
              <w:rPr>
                <w:w w:val="105"/>
                <w:sz w:val="24"/>
              </w:rPr>
              <w:t>jezelf</w:t>
            </w:r>
            <w:r>
              <w:rPr>
                <w:spacing w:val="-10"/>
                <w:w w:val="105"/>
                <w:sz w:val="24"/>
              </w:rPr>
              <w:t> </w:t>
            </w:r>
            <w:r>
              <w:rPr>
                <w:w w:val="105"/>
                <w:sz w:val="24"/>
              </w:rPr>
              <w:t>anders</w:t>
            </w:r>
            <w:r>
              <w:rPr>
                <w:spacing w:val="-10"/>
                <w:w w:val="105"/>
                <w:sz w:val="24"/>
              </w:rPr>
              <w:t> </w:t>
            </w:r>
            <w:r>
              <w:rPr>
                <w:w w:val="105"/>
                <w:sz w:val="24"/>
              </w:rPr>
              <w:t>handelen</w:t>
            </w:r>
            <w:r>
              <w:rPr>
                <w:spacing w:val="-4"/>
                <w:w w:val="105"/>
                <w:sz w:val="24"/>
              </w:rPr>
              <w:t> </w:t>
            </w:r>
            <w:r>
              <w:rPr>
                <w:w w:val="105"/>
                <w:sz w:val="24"/>
              </w:rPr>
              <w:t>of</w:t>
            </w:r>
            <w:r>
              <w:rPr>
                <w:spacing w:val="-10"/>
                <w:w w:val="105"/>
                <w:sz w:val="24"/>
              </w:rPr>
              <w:t> </w:t>
            </w:r>
            <w:r>
              <w:rPr>
                <w:w w:val="105"/>
                <w:sz w:val="24"/>
              </w:rPr>
              <w:t>denken</w:t>
            </w:r>
            <w:r>
              <w:rPr>
                <w:spacing w:val="-10"/>
                <w:w w:val="105"/>
                <w:sz w:val="24"/>
              </w:rPr>
              <w:t> </w:t>
            </w:r>
            <w:r>
              <w:rPr>
                <w:w w:val="105"/>
                <w:sz w:val="24"/>
              </w:rPr>
              <w:t>dan</w:t>
            </w:r>
            <w:r>
              <w:rPr>
                <w:spacing w:val="-10"/>
                <w:w w:val="105"/>
                <w:sz w:val="24"/>
              </w:rPr>
              <w:t> </w:t>
            </w:r>
            <w:r>
              <w:rPr>
                <w:w w:val="105"/>
                <w:sz w:val="24"/>
              </w:rPr>
              <w:t>aan</w:t>
            </w:r>
            <w:r>
              <w:rPr>
                <w:spacing w:val="-10"/>
                <w:w w:val="105"/>
                <w:sz w:val="24"/>
              </w:rPr>
              <w:t> </w:t>
            </w:r>
            <w:r>
              <w:rPr>
                <w:w w:val="105"/>
                <w:sz w:val="24"/>
              </w:rPr>
              <w:t>het</w:t>
            </w:r>
            <w:r>
              <w:rPr>
                <w:spacing w:val="-5"/>
                <w:w w:val="105"/>
                <w:sz w:val="24"/>
              </w:rPr>
              <w:t> </w:t>
            </w:r>
            <w:r>
              <w:rPr>
                <w:w w:val="105"/>
                <w:sz w:val="24"/>
              </w:rPr>
              <w:t>begin</w:t>
            </w:r>
            <w:r>
              <w:rPr>
                <w:spacing w:val="-10"/>
                <w:w w:val="105"/>
                <w:sz w:val="24"/>
              </w:rPr>
              <w:t> </w:t>
            </w:r>
            <w:r>
              <w:rPr>
                <w:w w:val="105"/>
                <w:sz w:val="24"/>
              </w:rPr>
              <w:t>van</w:t>
            </w:r>
            <w:r>
              <w:rPr>
                <w:spacing w:val="-10"/>
                <w:w w:val="105"/>
                <w:sz w:val="24"/>
              </w:rPr>
              <w:t> </w:t>
            </w:r>
            <w:r>
              <w:rPr>
                <w:w w:val="105"/>
                <w:sz w:val="24"/>
              </w:rPr>
              <w:t>de</w:t>
            </w:r>
            <w:r>
              <w:rPr>
                <w:spacing w:val="-9"/>
                <w:w w:val="105"/>
                <w:sz w:val="24"/>
              </w:rPr>
              <w:t> </w:t>
            </w:r>
            <w:r>
              <w:rPr>
                <w:spacing w:val="-2"/>
                <w:w w:val="105"/>
                <w:sz w:val="24"/>
              </w:rPr>
              <w:t>opleiding?</w:t>
            </w:r>
          </w:p>
        </w:tc>
      </w:tr>
      <w:tr>
        <w:trPr>
          <w:trHeight w:val="1170" w:hRule="atLeast"/>
        </w:trPr>
        <w:tc>
          <w:tcPr>
            <w:tcW w:w="9059" w:type="dxa"/>
          </w:tcPr>
          <w:p>
            <w:pPr>
              <w:pStyle w:val="TableParagraph"/>
              <w:jc w:val="left"/>
              <w:rPr>
                <w:rFonts w:ascii="Times New Roman"/>
                <w:sz w:val="24"/>
              </w:rPr>
            </w:pPr>
          </w:p>
        </w:tc>
      </w:tr>
    </w:tbl>
    <w:p>
      <w:pPr>
        <w:pStyle w:val="Heading4"/>
        <w:spacing w:before="292"/>
      </w:pPr>
      <w:r>
        <w:rPr>
          <w:spacing w:val="-4"/>
          <w:w w:val="115"/>
        </w:rPr>
        <w:t>Spel</w:t>
      </w:r>
    </w:p>
    <w:p>
      <w:pPr>
        <w:spacing w:line="278" w:lineRule="auto" w:before="42"/>
        <w:ind w:left="140" w:right="305" w:firstLine="0"/>
        <w:jc w:val="left"/>
        <w:rPr>
          <w:i/>
          <w:sz w:val="24"/>
        </w:rPr>
      </w:pPr>
      <w:r>
        <w:rPr>
          <w:i/>
          <w:w w:val="105"/>
          <w:sz w:val="24"/>
        </w:rPr>
        <w:t>(1= geen</w:t>
      </w:r>
      <w:r>
        <w:rPr>
          <w:i/>
          <w:spacing w:val="-5"/>
          <w:w w:val="105"/>
          <w:sz w:val="24"/>
        </w:rPr>
        <w:t> </w:t>
      </w:r>
      <w:r>
        <w:rPr>
          <w:i/>
          <w:w w:val="105"/>
          <w:sz w:val="24"/>
        </w:rPr>
        <w:t>beheersing;</w:t>
      </w:r>
      <w:r>
        <w:rPr>
          <w:i/>
          <w:spacing w:val="-3"/>
          <w:w w:val="105"/>
          <w:sz w:val="24"/>
        </w:rPr>
        <w:t> </w:t>
      </w:r>
      <w:r>
        <w:rPr>
          <w:i/>
          <w:w w:val="105"/>
          <w:sz w:val="24"/>
        </w:rPr>
        <w:t>2 = beginnende</w:t>
      </w:r>
      <w:r>
        <w:rPr>
          <w:i/>
          <w:spacing w:val="-5"/>
          <w:w w:val="105"/>
          <w:sz w:val="24"/>
        </w:rPr>
        <w:t> </w:t>
      </w:r>
      <w:r>
        <w:rPr>
          <w:i/>
          <w:w w:val="105"/>
          <w:sz w:val="24"/>
        </w:rPr>
        <w:t>beheersing; 3 = gedeeltelijke</w:t>
      </w:r>
      <w:r>
        <w:rPr>
          <w:i/>
          <w:spacing w:val="-5"/>
          <w:w w:val="105"/>
          <w:sz w:val="24"/>
        </w:rPr>
        <w:t> </w:t>
      </w:r>
      <w:r>
        <w:rPr>
          <w:i/>
          <w:w w:val="105"/>
          <w:sz w:val="24"/>
        </w:rPr>
        <w:t>beheersing;</w:t>
      </w:r>
      <w:r>
        <w:rPr>
          <w:i/>
          <w:spacing w:val="-3"/>
          <w:w w:val="105"/>
          <w:sz w:val="24"/>
        </w:rPr>
        <w:t> </w:t>
      </w:r>
      <w:r>
        <w:rPr>
          <w:i/>
          <w:w w:val="105"/>
          <w:sz w:val="24"/>
        </w:rPr>
        <w:t>4 =</w:t>
      </w:r>
      <w:r>
        <w:rPr>
          <w:i/>
          <w:w w:val="105"/>
          <w:sz w:val="24"/>
        </w:rPr>
        <w:t> voldoende beheersing; 5 = volledige beheersing)</w:t>
      </w:r>
    </w:p>
    <w:p>
      <w:pPr>
        <w:pStyle w:val="BodyText"/>
        <w:spacing w:before="5"/>
        <w:ind w:left="0"/>
        <w:rPr>
          <w:i/>
          <w:sz w:val="13"/>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300" w:hRule="atLeast"/>
        </w:trPr>
        <w:tc>
          <w:tcPr>
            <w:tcW w:w="7203" w:type="dxa"/>
          </w:tcPr>
          <w:p>
            <w:pPr>
              <w:pStyle w:val="TableParagraph"/>
              <w:jc w:val="left"/>
              <w:rPr>
                <w:rFonts w:ascii="Times New Roman"/>
                <w:sz w:val="22"/>
              </w:rPr>
            </w:pPr>
          </w:p>
        </w:tc>
        <w:tc>
          <w:tcPr>
            <w:tcW w:w="330" w:type="dxa"/>
          </w:tcPr>
          <w:p>
            <w:pPr>
              <w:pStyle w:val="TableParagraph"/>
              <w:spacing w:line="280" w:lineRule="exact"/>
              <w:ind w:left="7"/>
              <w:jc w:val="left"/>
              <w:rPr>
                <w:sz w:val="24"/>
              </w:rPr>
            </w:pPr>
            <w:r>
              <w:rPr>
                <w:spacing w:val="-10"/>
                <w:w w:val="105"/>
                <w:sz w:val="24"/>
              </w:rPr>
              <w:t>1</w:t>
            </w:r>
          </w:p>
        </w:tc>
        <w:tc>
          <w:tcPr>
            <w:tcW w:w="360" w:type="dxa"/>
          </w:tcPr>
          <w:p>
            <w:pPr>
              <w:pStyle w:val="TableParagraph"/>
              <w:spacing w:line="280" w:lineRule="exact"/>
              <w:ind w:left="8"/>
              <w:jc w:val="left"/>
              <w:rPr>
                <w:sz w:val="24"/>
              </w:rPr>
            </w:pPr>
            <w:r>
              <w:rPr>
                <w:spacing w:val="-10"/>
                <w:w w:val="105"/>
                <w:sz w:val="24"/>
              </w:rPr>
              <w:t>2</w:t>
            </w:r>
          </w:p>
        </w:tc>
        <w:tc>
          <w:tcPr>
            <w:tcW w:w="330" w:type="dxa"/>
          </w:tcPr>
          <w:p>
            <w:pPr>
              <w:pStyle w:val="TableParagraph"/>
              <w:spacing w:line="280" w:lineRule="exact"/>
              <w:ind w:left="8"/>
              <w:jc w:val="left"/>
              <w:rPr>
                <w:sz w:val="24"/>
              </w:rPr>
            </w:pPr>
            <w:r>
              <w:rPr>
                <w:spacing w:val="-10"/>
                <w:w w:val="105"/>
                <w:sz w:val="24"/>
              </w:rPr>
              <w:t>3</w:t>
            </w:r>
          </w:p>
        </w:tc>
        <w:tc>
          <w:tcPr>
            <w:tcW w:w="376" w:type="dxa"/>
          </w:tcPr>
          <w:p>
            <w:pPr>
              <w:pStyle w:val="TableParagraph"/>
              <w:spacing w:line="280" w:lineRule="exact"/>
              <w:ind w:left="8"/>
              <w:jc w:val="left"/>
              <w:rPr>
                <w:sz w:val="24"/>
              </w:rPr>
            </w:pPr>
            <w:r>
              <w:rPr>
                <w:spacing w:val="-10"/>
                <w:w w:val="105"/>
                <w:sz w:val="24"/>
              </w:rPr>
              <w:t>4</w:t>
            </w:r>
          </w:p>
        </w:tc>
        <w:tc>
          <w:tcPr>
            <w:tcW w:w="330" w:type="dxa"/>
          </w:tcPr>
          <w:p>
            <w:pPr>
              <w:pStyle w:val="TableParagraph"/>
              <w:spacing w:line="280" w:lineRule="exact"/>
              <w:ind w:left="7"/>
              <w:jc w:val="left"/>
              <w:rPr>
                <w:sz w:val="24"/>
              </w:rPr>
            </w:pPr>
            <w:r>
              <w:rPr>
                <w:spacing w:val="-10"/>
                <w:w w:val="105"/>
                <w:sz w:val="24"/>
              </w:rPr>
              <w:t>5</w:t>
            </w: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0"/>
                <w:w w:val="105"/>
                <w:sz w:val="24"/>
              </w:rPr>
              <w:t> </w:t>
            </w:r>
            <w:r>
              <w:rPr>
                <w:w w:val="105"/>
                <w:sz w:val="24"/>
              </w:rPr>
              <w:t>kan</w:t>
            </w:r>
            <w:r>
              <w:rPr>
                <w:spacing w:val="-9"/>
                <w:w w:val="105"/>
                <w:sz w:val="24"/>
              </w:rPr>
              <w:t> </w:t>
            </w:r>
            <w:r>
              <w:rPr>
                <w:w w:val="105"/>
                <w:sz w:val="24"/>
              </w:rPr>
              <w:t>iemand</w:t>
            </w:r>
            <w:r>
              <w:rPr>
                <w:spacing w:val="-7"/>
                <w:w w:val="105"/>
                <w:sz w:val="24"/>
              </w:rPr>
              <w:t> </w:t>
            </w:r>
            <w:r>
              <w:rPr>
                <w:w w:val="105"/>
                <w:sz w:val="24"/>
              </w:rPr>
              <w:t>begeleiden</w:t>
            </w:r>
            <w:r>
              <w:rPr>
                <w:spacing w:val="-9"/>
                <w:w w:val="105"/>
                <w:sz w:val="24"/>
              </w:rPr>
              <w:t> </w:t>
            </w:r>
            <w:r>
              <w:rPr>
                <w:w w:val="105"/>
                <w:sz w:val="24"/>
              </w:rPr>
              <w:t>in</w:t>
            </w:r>
            <w:r>
              <w:rPr>
                <w:spacing w:val="-9"/>
                <w:w w:val="105"/>
                <w:sz w:val="24"/>
              </w:rPr>
              <w:t> </w:t>
            </w:r>
            <w:r>
              <w:rPr>
                <w:w w:val="105"/>
                <w:sz w:val="24"/>
              </w:rPr>
              <w:t>zijn</w:t>
            </w:r>
            <w:r>
              <w:rPr>
                <w:spacing w:val="-5"/>
                <w:w w:val="105"/>
                <w:sz w:val="24"/>
              </w:rPr>
              <w:t> </w:t>
            </w:r>
            <w:r>
              <w:rPr>
                <w:spacing w:val="-2"/>
                <w:w w:val="105"/>
                <w:sz w:val="24"/>
              </w:rPr>
              <w:t>spelontwikkeling</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8"/>
                <w:w w:val="105"/>
                <w:sz w:val="24"/>
              </w:rPr>
              <w:t> </w:t>
            </w:r>
            <w:r>
              <w:rPr>
                <w:w w:val="105"/>
                <w:sz w:val="24"/>
              </w:rPr>
              <w:t>kan</w:t>
            </w:r>
            <w:r>
              <w:rPr>
                <w:spacing w:val="-8"/>
                <w:w w:val="105"/>
                <w:sz w:val="24"/>
              </w:rPr>
              <w:t> </w:t>
            </w:r>
            <w:r>
              <w:rPr>
                <w:w w:val="105"/>
                <w:sz w:val="24"/>
              </w:rPr>
              <w:t>spel</w:t>
            </w:r>
            <w:r>
              <w:rPr>
                <w:spacing w:val="-9"/>
                <w:w w:val="105"/>
                <w:sz w:val="24"/>
              </w:rPr>
              <w:t> </w:t>
            </w:r>
            <w:r>
              <w:rPr>
                <w:w w:val="105"/>
                <w:sz w:val="24"/>
              </w:rPr>
              <w:t>begeleiden</w:t>
            </w:r>
            <w:r>
              <w:rPr>
                <w:spacing w:val="-4"/>
                <w:w w:val="105"/>
                <w:sz w:val="24"/>
              </w:rPr>
              <w:t> </w:t>
            </w:r>
            <w:r>
              <w:rPr>
                <w:w w:val="105"/>
                <w:sz w:val="24"/>
              </w:rPr>
              <w:t>via</w:t>
            </w:r>
            <w:r>
              <w:rPr>
                <w:spacing w:val="-4"/>
                <w:w w:val="105"/>
                <w:sz w:val="24"/>
              </w:rPr>
              <w:t> </w:t>
            </w:r>
            <w:r>
              <w:rPr>
                <w:w w:val="105"/>
                <w:sz w:val="24"/>
              </w:rPr>
              <w:t>de</w:t>
            </w:r>
            <w:r>
              <w:rPr>
                <w:spacing w:val="-6"/>
                <w:w w:val="105"/>
                <w:sz w:val="24"/>
              </w:rPr>
              <w:t> </w:t>
            </w:r>
            <w:r>
              <w:rPr>
                <w:w w:val="105"/>
                <w:sz w:val="24"/>
              </w:rPr>
              <w:t>weg</w:t>
            </w:r>
            <w:r>
              <w:rPr>
                <w:spacing w:val="-7"/>
                <w:w w:val="105"/>
                <w:sz w:val="24"/>
              </w:rPr>
              <w:t> </w:t>
            </w:r>
            <w:r>
              <w:rPr>
                <w:w w:val="105"/>
                <w:sz w:val="24"/>
              </w:rPr>
              <w:t>van</w:t>
            </w:r>
            <w:r>
              <w:rPr>
                <w:spacing w:val="-7"/>
                <w:w w:val="105"/>
                <w:sz w:val="24"/>
              </w:rPr>
              <w:t> </w:t>
            </w:r>
            <w:r>
              <w:rPr>
                <w:w w:val="105"/>
                <w:sz w:val="24"/>
              </w:rPr>
              <w:t>de</w:t>
            </w:r>
            <w:r>
              <w:rPr>
                <w:spacing w:val="-3"/>
                <w:w w:val="105"/>
                <w:sz w:val="24"/>
              </w:rPr>
              <w:t> </w:t>
            </w:r>
            <w:r>
              <w:rPr>
                <w:spacing w:val="-2"/>
                <w:w w:val="105"/>
                <w:sz w:val="24"/>
              </w:rPr>
              <w:t>verbeelding</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2"/>
                <w:w w:val="105"/>
                <w:sz w:val="24"/>
              </w:rPr>
              <w:t> </w:t>
            </w:r>
            <w:r>
              <w:rPr>
                <w:w w:val="105"/>
                <w:sz w:val="24"/>
              </w:rPr>
              <w:t>ben</w:t>
            </w:r>
            <w:r>
              <w:rPr>
                <w:spacing w:val="-7"/>
                <w:w w:val="105"/>
                <w:sz w:val="24"/>
              </w:rPr>
              <w:t> </w:t>
            </w:r>
            <w:r>
              <w:rPr>
                <w:w w:val="105"/>
                <w:sz w:val="24"/>
              </w:rPr>
              <w:t>in</w:t>
            </w:r>
            <w:r>
              <w:rPr>
                <w:spacing w:val="-12"/>
                <w:w w:val="105"/>
                <w:sz w:val="24"/>
              </w:rPr>
              <w:t> </w:t>
            </w:r>
            <w:r>
              <w:rPr>
                <w:w w:val="105"/>
                <w:sz w:val="24"/>
              </w:rPr>
              <w:t>staat</w:t>
            </w:r>
            <w:r>
              <w:rPr>
                <w:spacing w:val="-8"/>
                <w:w w:val="105"/>
                <w:sz w:val="24"/>
              </w:rPr>
              <w:t> </w:t>
            </w:r>
            <w:r>
              <w:rPr>
                <w:w w:val="105"/>
                <w:sz w:val="24"/>
              </w:rPr>
              <w:t>om</w:t>
            </w:r>
            <w:r>
              <w:rPr>
                <w:spacing w:val="-10"/>
                <w:w w:val="105"/>
                <w:sz w:val="24"/>
              </w:rPr>
              <w:t> </w:t>
            </w:r>
            <w:r>
              <w:rPr>
                <w:w w:val="105"/>
                <w:sz w:val="24"/>
              </w:rPr>
              <w:t>te</w:t>
            </w:r>
            <w:r>
              <w:rPr>
                <w:spacing w:val="-10"/>
                <w:w w:val="105"/>
                <w:sz w:val="24"/>
              </w:rPr>
              <w:t> </w:t>
            </w:r>
            <w:r>
              <w:rPr>
                <w:w w:val="105"/>
                <w:sz w:val="24"/>
              </w:rPr>
              <w:t>zorgen</w:t>
            </w:r>
            <w:r>
              <w:rPr>
                <w:spacing w:val="-12"/>
                <w:w w:val="105"/>
                <w:sz w:val="24"/>
              </w:rPr>
              <w:t> </w:t>
            </w:r>
            <w:r>
              <w:rPr>
                <w:w w:val="105"/>
                <w:sz w:val="24"/>
              </w:rPr>
              <w:t>voor</w:t>
            </w:r>
            <w:r>
              <w:rPr>
                <w:spacing w:val="-10"/>
                <w:w w:val="105"/>
                <w:sz w:val="24"/>
              </w:rPr>
              <w:t> </w:t>
            </w:r>
            <w:r>
              <w:rPr>
                <w:w w:val="105"/>
                <w:sz w:val="24"/>
              </w:rPr>
              <w:t>concentratie</w:t>
            </w:r>
            <w:r>
              <w:rPr>
                <w:spacing w:val="-11"/>
                <w:w w:val="105"/>
                <w:sz w:val="24"/>
              </w:rPr>
              <w:t> </w:t>
            </w:r>
            <w:r>
              <w:rPr>
                <w:w w:val="105"/>
                <w:sz w:val="24"/>
              </w:rPr>
              <w:t>op</w:t>
            </w:r>
            <w:r>
              <w:rPr>
                <w:spacing w:val="-5"/>
                <w:w w:val="105"/>
                <w:sz w:val="24"/>
              </w:rPr>
              <w:t> </w:t>
            </w:r>
            <w:r>
              <w:rPr>
                <w:w w:val="105"/>
                <w:sz w:val="24"/>
              </w:rPr>
              <w:t>de</w:t>
            </w:r>
            <w:r>
              <w:rPr>
                <w:spacing w:val="-10"/>
                <w:w w:val="105"/>
                <w:sz w:val="24"/>
              </w:rPr>
              <w:t> </w:t>
            </w:r>
            <w:r>
              <w:rPr>
                <w:spacing w:val="-2"/>
                <w:w w:val="105"/>
                <w:sz w:val="24"/>
              </w:rPr>
              <w:t>vloer</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1" w:lineRule="exact"/>
              <w:ind w:left="7"/>
              <w:jc w:val="left"/>
              <w:rPr>
                <w:sz w:val="24"/>
              </w:rPr>
            </w:pPr>
            <w:r>
              <w:rPr>
                <w:w w:val="105"/>
                <w:sz w:val="24"/>
              </w:rPr>
              <w:t>Ik</w:t>
            </w:r>
            <w:r>
              <w:rPr>
                <w:spacing w:val="-8"/>
                <w:w w:val="105"/>
                <w:sz w:val="24"/>
              </w:rPr>
              <w:t> </w:t>
            </w:r>
            <w:r>
              <w:rPr>
                <w:w w:val="105"/>
                <w:sz w:val="24"/>
              </w:rPr>
              <w:t>weet</w:t>
            </w:r>
            <w:r>
              <w:rPr>
                <w:spacing w:val="-3"/>
                <w:w w:val="105"/>
                <w:sz w:val="24"/>
              </w:rPr>
              <w:t> </w:t>
            </w:r>
            <w:r>
              <w:rPr>
                <w:w w:val="105"/>
                <w:sz w:val="24"/>
              </w:rPr>
              <w:t>hoe</w:t>
            </w:r>
            <w:r>
              <w:rPr>
                <w:spacing w:val="-6"/>
                <w:w w:val="105"/>
                <w:sz w:val="24"/>
              </w:rPr>
              <w:t> </w:t>
            </w:r>
            <w:r>
              <w:rPr>
                <w:w w:val="105"/>
                <w:sz w:val="24"/>
              </w:rPr>
              <w:t>ik</w:t>
            </w:r>
            <w:r>
              <w:rPr>
                <w:spacing w:val="-7"/>
                <w:w w:val="105"/>
                <w:sz w:val="24"/>
              </w:rPr>
              <w:t> </w:t>
            </w:r>
            <w:r>
              <w:rPr>
                <w:w w:val="105"/>
                <w:sz w:val="24"/>
              </w:rPr>
              <w:t>spelers</w:t>
            </w:r>
            <w:r>
              <w:rPr>
                <w:spacing w:val="-7"/>
                <w:w w:val="105"/>
                <w:sz w:val="24"/>
              </w:rPr>
              <w:t> </w:t>
            </w:r>
            <w:r>
              <w:rPr>
                <w:w w:val="105"/>
                <w:sz w:val="24"/>
              </w:rPr>
              <w:t>tot</w:t>
            </w:r>
            <w:r>
              <w:rPr>
                <w:spacing w:val="-3"/>
                <w:w w:val="105"/>
                <w:sz w:val="24"/>
              </w:rPr>
              <w:t> </w:t>
            </w:r>
            <w:r>
              <w:rPr>
                <w:w w:val="105"/>
                <w:sz w:val="24"/>
              </w:rPr>
              <w:t>samenspel</w:t>
            </w:r>
            <w:r>
              <w:rPr>
                <w:spacing w:val="-8"/>
                <w:w w:val="105"/>
                <w:sz w:val="24"/>
              </w:rPr>
              <w:t> </w:t>
            </w:r>
            <w:r>
              <w:rPr>
                <w:w w:val="105"/>
                <w:sz w:val="24"/>
              </w:rPr>
              <w:t>moet</w:t>
            </w:r>
            <w:r>
              <w:rPr>
                <w:spacing w:val="-3"/>
                <w:w w:val="105"/>
                <w:sz w:val="24"/>
              </w:rPr>
              <w:t> </w:t>
            </w:r>
            <w:r>
              <w:rPr>
                <w:spacing w:val="-2"/>
                <w:w w:val="105"/>
                <w:sz w:val="24"/>
              </w:rPr>
              <w:t>brengen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299" w:hRule="atLeast"/>
        </w:trPr>
        <w:tc>
          <w:tcPr>
            <w:tcW w:w="7203" w:type="dxa"/>
          </w:tcPr>
          <w:p>
            <w:pPr>
              <w:pStyle w:val="TableParagraph"/>
              <w:spacing w:line="280" w:lineRule="exact"/>
              <w:ind w:left="7"/>
              <w:jc w:val="left"/>
              <w:rPr>
                <w:sz w:val="24"/>
              </w:rPr>
            </w:pPr>
            <w:r>
              <w:rPr>
                <w:w w:val="105"/>
                <w:sz w:val="24"/>
              </w:rPr>
              <w:t>Ik</w:t>
            </w:r>
            <w:r>
              <w:rPr>
                <w:spacing w:val="-7"/>
                <w:w w:val="105"/>
                <w:sz w:val="24"/>
              </w:rPr>
              <w:t> </w:t>
            </w:r>
            <w:r>
              <w:rPr>
                <w:w w:val="105"/>
                <w:sz w:val="24"/>
              </w:rPr>
              <w:t>kan</w:t>
            </w:r>
            <w:r>
              <w:rPr>
                <w:spacing w:val="-6"/>
                <w:w w:val="105"/>
                <w:sz w:val="24"/>
              </w:rPr>
              <w:t> </w:t>
            </w:r>
            <w:r>
              <w:rPr>
                <w:w w:val="105"/>
                <w:sz w:val="24"/>
              </w:rPr>
              <w:t>spelers</w:t>
            </w:r>
            <w:r>
              <w:rPr>
                <w:spacing w:val="-6"/>
                <w:w w:val="105"/>
                <w:sz w:val="24"/>
              </w:rPr>
              <w:t> </w:t>
            </w:r>
            <w:r>
              <w:rPr>
                <w:w w:val="105"/>
                <w:sz w:val="24"/>
              </w:rPr>
              <w:t>begeleiden</w:t>
            </w:r>
            <w:r>
              <w:rPr>
                <w:spacing w:val="-6"/>
                <w:w w:val="105"/>
                <w:sz w:val="24"/>
              </w:rPr>
              <w:t> </w:t>
            </w:r>
            <w:r>
              <w:rPr>
                <w:w w:val="105"/>
                <w:sz w:val="24"/>
              </w:rPr>
              <w:t>in</w:t>
            </w:r>
            <w:r>
              <w:rPr>
                <w:spacing w:val="-6"/>
                <w:w w:val="105"/>
                <w:sz w:val="24"/>
              </w:rPr>
              <w:t> </w:t>
            </w:r>
            <w:r>
              <w:rPr>
                <w:w w:val="105"/>
                <w:sz w:val="24"/>
              </w:rPr>
              <w:t>authentiek</w:t>
            </w:r>
            <w:r>
              <w:rPr>
                <w:spacing w:val="-6"/>
                <w:w w:val="105"/>
                <w:sz w:val="24"/>
              </w:rPr>
              <w:t> </w:t>
            </w:r>
            <w:r>
              <w:rPr>
                <w:spacing w:val="-2"/>
                <w:w w:val="105"/>
                <w:sz w:val="24"/>
              </w:rPr>
              <w:t>spelen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bl>
    <w:p>
      <w:pPr>
        <w:pStyle w:val="TableParagraph"/>
        <w:spacing w:after="0"/>
        <w:jc w:val="left"/>
        <w:rPr>
          <w:rFonts w:ascii="Times New Roman"/>
          <w:sz w:val="22"/>
        </w:rPr>
        <w:sectPr>
          <w:footerReference w:type="default" r:id="rId26"/>
          <w:pgSz w:w="11910" w:h="16840"/>
          <w:pgMar w:header="0" w:footer="1096" w:top="1340" w:bottom="1586" w:left="1275" w:right="1133"/>
          <w:pgNumType w:start="1"/>
        </w:sect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590" w:hRule="atLeast"/>
        </w:trPr>
        <w:tc>
          <w:tcPr>
            <w:tcW w:w="7203" w:type="dxa"/>
          </w:tcPr>
          <w:p>
            <w:pPr>
              <w:pStyle w:val="TableParagraph"/>
              <w:spacing w:line="289" w:lineRule="exact"/>
              <w:ind w:left="7"/>
              <w:jc w:val="left"/>
              <w:rPr>
                <w:sz w:val="24"/>
              </w:rPr>
            </w:pPr>
            <w:r>
              <w:rPr>
                <w:w w:val="105"/>
                <w:sz w:val="24"/>
              </w:rPr>
              <w:t>Ik</w:t>
            </w:r>
            <w:r>
              <w:rPr>
                <w:spacing w:val="-9"/>
                <w:w w:val="105"/>
                <w:sz w:val="24"/>
              </w:rPr>
              <w:t> </w:t>
            </w:r>
            <w:r>
              <w:rPr>
                <w:w w:val="105"/>
                <w:sz w:val="24"/>
              </w:rPr>
              <w:t>kan</w:t>
            </w:r>
            <w:r>
              <w:rPr>
                <w:spacing w:val="-8"/>
                <w:w w:val="105"/>
                <w:sz w:val="24"/>
              </w:rPr>
              <w:t> </w:t>
            </w:r>
            <w:r>
              <w:rPr>
                <w:w w:val="105"/>
                <w:sz w:val="24"/>
              </w:rPr>
              <w:t>spelers</w:t>
            </w:r>
            <w:r>
              <w:rPr>
                <w:spacing w:val="-4"/>
                <w:w w:val="105"/>
                <w:sz w:val="24"/>
              </w:rPr>
              <w:t> </w:t>
            </w:r>
            <w:r>
              <w:rPr>
                <w:w w:val="105"/>
                <w:sz w:val="24"/>
              </w:rPr>
              <w:t>helpen</w:t>
            </w:r>
            <w:r>
              <w:rPr>
                <w:spacing w:val="-8"/>
                <w:w w:val="105"/>
                <w:sz w:val="24"/>
              </w:rPr>
              <w:t> </w:t>
            </w:r>
            <w:r>
              <w:rPr>
                <w:w w:val="105"/>
                <w:sz w:val="24"/>
              </w:rPr>
              <w:t>spelen</w:t>
            </w:r>
            <w:r>
              <w:rPr>
                <w:spacing w:val="-9"/>
                <w:w w:val="105"/>
                <w:sz w:val="24"/>
              </w:rPr>
              <w:t> </w:t>
            </w:r>
            <w:r>
              <w:rPr>
                <w:w w:val="105"/>
                <w:sz w:val="24"/>
              </w:rPr>
              <w:t>vanuit</w:t>
            </w:r>
            <w:r>
              <w:rPr>
                <w:spacing w:val="-4"/>
                <w:w w:val="105"/>
                <w:sz w:val="24"/>
              </w:rPr>
              <w:t> </w:t>
            </w:r>
            <w:r>
              <w:rPr>
                <w:w w:val="105"/>
                <w:sz w:val="24"/>
              </w:rPr>
              <w:t>motieven</w:t>
            </w:r>
            <w:r>
              <w:rPr>
                <w:spacing w:val="-9"/>
                <w:w w:val="105"/>
                <w:sz w:val="24"/>
              </w:rPr>
              <w:t> </w:t>
            </w:r>
            <w:r>
              <w:rPr>
                <w:w w:val="105"/>
                <w:sz w:val="24"/>
              </w:rPr>
              <w:t>(wie,</w:t>
            </w:r>
            <w:r>
              <w:rPr>
                <w:spacing w:val="-5"/>
                <w:w w:val="105"/>
                <w:sz w:val="24"/>
              </w:rPr>
              <w:t> </w:t>
            </w:r>
            <w:r>
              <w:rPr>
                <w:w w:val="105"/>
                <w:sz w:val="24"/>
              </w:rPr>
              <w:t>wat,</w:t>
            </w:r>
            <w:r>
              <w:rPr>
                <w:spacing w:val="-10"/>
                <w:w w:val="105"/>
                <w:sz w:val="24"/>
              </w:rPr>
              <w:t> </w:t>
            </w:r>
            <w:r>
              <w:rPr>
                <w:spacing w:val="-4"/>
                <w:w w:val="105"/>
                <w:sz w:val="24"/>
              </w:rPr>
              <w:t>waar,</w:t>
            </w:r>
          </w:p>
          <w:p>
            <w:pPr>
              <w:pStyle w:val="TableParagraph"/>
              <w:spacing w:line="279" w:lineRule="exact" w:before="2"/>
              <w:ind w:left="7"/>
              <w:jc w:val="left"/>
              <w:rPr>
                <w:sz w:val="24"/>
              </w:rPr>
            </w:pPr>
            <w:r>
              <w:rPr>
                <w:w w:val="105"/>
                <w:sz w:val="24"/>
              </w:rPr>
              <w:t>waarom,</w:t>
            </w:r>
            <w:r>
              <w:rPr>
                <w:spacing w:val="-3"/>
                <w:w w:val="105"/>
                <w:sz w:val="24"/>
              </w:rPr>
              <w:t> </w:t>
            </w:r>
            <w:r>
              <w:rPr>
                <w:spacing w:val="-4"/>
                <w:w w:val="105"/>
                <w:sz w:val="24"/>
              </w:rPr>
              <w:t>hoe)</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6"/>
                <w:w w:val="105"/>
                <w:sz w:val="24"/>
              </w:rPr>
              <w:t> </w:t>
            </w:r>
            <w:r>
              <w:rPr>
                <w:w w:val="105"/>
                <w:sz w:val="24"/>
              </w:rPr>
              <w:t>kan</w:t>
            </w:r>
            <w:r>
              <w:rPr>
                <w:spacing w:val="-6"/>
                <w:w w:val="105"/>
                <w:sz w:val="24"/>
              </w:rPr>
              <w:t> </w:t>
            </w:r>
            <w:r>
              <w:rPr>
                <w:w w:val="105"/>
                <w:sz w:val="24"/>
              </w:rPr>
              <w:t>spelers</w:t>
            </w:r>
            <w:r>
              <w:rPr>
                <w:spacing w:val="-5"/>
                <w:w w:val="105"/>
                <w:sz w:val="24"/>
              </w:rPr>
              <w:t> </w:t>
            </w:r>
            <w:r>
              <w:rPr>
                <w:w w:val="105"/>
                <w:sz w:val="24"/>
              </w:rPr>
              <w:t>begeleiden</w:t>
            </w:r>
            <w:r>
              <w:rPr>
                <w:spacing w:val="-6"/>
                <w:w w:val="105"/>
                <w:sz w:val="24"/>
              </w:rPr>
              <w:t> </w:t>
            </w:r>
            <w:r>
              <w:rPr>
                <w:w w:val="105"/>
                <w:sz w:val="24"/>
              </w:rPr>
              <w:t>in spelen</w:t>
            </w:r>
            <w:r>
              <w:rPr>
                <w:spacing w:val="-5"/>
                <w:w w:val="105"/>
                <w:sz w:val="24"/>
              </w:rPr>
              <w:t> </w:t>
            </w:r>
            <w:r>
              <w:rPr>
                <w:w w:val="105"/>
                <w:sz w:val="24"/>
              </w:rPr>
              <w:t>vanuit</w:t>
            </w:r>
            <w:r>
              <w:rPr>
                <w:spacing w:val="-1"/>
                <w:w w:val="105"/>
                <w:sz w:val="24"/>
              </w:rPr>
              <w:t> </w:t>
            </w:r>
            <w:r>
              <w:rPr>
                <w:w w:val="105"/>
                <w:sz w:val="24"/>
              </w:rPr>
              <w:t>hun</w:t>
            </w:r>
            <w:r>
              <w:rPr>
                <w:spacing w:val="-6"/>
                <w:w w:val="105"/>
                <w:sz w:val="24"/>
              </w:rPr>
              <w:t> </w:t>
            </w:r>
            <w:r>
              <w:rPr>
                <w:w w:val="105"/>
                <w:sz w:val="24"/>
              </w:rPr>
              <w:t>fysieke</w:t>
            </w:r>
            <w:r>
              <w:rPr>
                <w:spacing w:val="1"/>
                <w:w w:val="105"/>
                <w:sz w:val="24"/>
              </w:rPr>
              <w:t> </w:t>
            </w:r>
            <w:r>
              <w:rPr>
                <w:spacing w:val="-2"/>
                <w:w w:val="105"/>
                <w:sz w:val="24"/>
              </w:rPr>
              <w:t>intuïtie</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3"/>
                <w:w w:val="105"/>
                <w:sz w:val="24"/>
              </w:rPr>
              <w:t> </w:t>
            </w:r>
            <w:r>
              <w:rPr>
                <w:w w:val="105"/>
                <w:sz w:val="24"/>
              </w:rPr>
              <w:t>kan</w:t>
            </w:r>
            <w:r>
              <w:rPr>
                <w:spacing w:val="-2"/>
                <w:w w:val="105"/>
                <w:sz w:val="24"/>
              </w:rPr>
              <w:t> </w:t>
            </w:r>
            <w:r>
              <w:rPr>
                <w:w w:val="105"/>
                <w:sz w:val="24"/>
              </w:rPr>
              <w:t>spelopdrachten</w:t>
            </w:r>
            <w:r>
              <w:rPr>
                <w:spacing w:val="-3"/>
                <w:w w:val="105"/>
                <w:sz w:val="24"/>
              </w:rPr>
              <w:t> </w:t>
            </w:r>
            <w:r>
              <w:rPr>
                <w:w w:val="105"/>
                <w:sz w:val="24"/>
              </w:rPr>
              <w:t>doelgericht</w:t>
            </w:r>
            <w:r>
              <w:rPr>
                <w:spacing w:val="2"/>
                <w:w w:val="105"/>
                <w:sz w:val="24"/>
              </w:rPr>
              <w:t> </w:t>
            </w:r>
            <w:r>
              <w:rPr>
                <w:spacing w:val="-2"/>
                <w:w w:val="105"/>
                <w:sz w:val="24"/>
              </w:rPr>
              <w:t>inzetten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6"/>
                <w:w w:val="105"/>
                <w:sz w:val="24"/>
              </w:rPr>
              <w:t> </w:t>
            </w:r>
            <w:r>
              <w:rPr>
                <w:w w:val="105"/>
                <w:sz w:val="24"/>
              </w:rPr>
              <w:t>kan</w:t>
            </w:r>
            <w:r>
              <w:rPr>
                <w:spacing w:val="-6"/>
                <w:w w:val="105"/>
                <w:sz w:val="24"/>
              </w:rPr>
              <w:t> </w:t>
            </w:r>
            <w:r>
              <w:rPr>
                <w:w w:val="105"/>
                <w:sz w:val="24"/>
              </w:rPr>
              <w:t>spelers</w:t>
            </w:r>
            <w:r>
              <w:rPr>
                <w:spacing w:val="-6"/>
                <w:w w:val="105"/>
                <w:sz w:val="24"/>
              </w:rPr>
              <w:t> </w:t>
            </w:r>
            <w:r>
              <w:rPr>
                <w:w w:val="105"/>
                <w:sz w:val="24"/>
              </w:rPr>
              <w:t>gericht</w:t>
            </w:r>
            <w:r>
              <w:rPr>
                <w:spacing w:val="-1"/>
                <w:w w:val="105"/>
                <w:sz w:val="24"/>
              </w:rPr>
              <w:t> </w:t>
            </w:r>
            <w:r>
              <w:rPr>
                <w:w w:val="105"/>
                <w:sz w:val="24"/>
              </w:rPr>
              <w:t>feedback</w:t>
            </w:r>
            <w:r>
              <w:rPr>
                <w:spacing w:val="-6"/>
                <w:w w:val="105"/>
                <w:sz w:val="24"/>
              </w:rPr>
              <w:t> </w:t>
            </w:r>
            <w:r>
              <w:rPr>
                <w:w w:val="105"/>
                <w:sz w:val="24"/>
              </w:rPr>
              <w:t>geven</w:t>
            </w:r>
            <w:r>
              <w:rPr>
                <w:spacing w:val="-6"/>
                <w:w w:val="105"/>
                <w:sz w:val="24"/>
              </w:rPr>
              <w:t> </w:t>
            </w:r>
            <w:r>
              <w:rPr>
                <w:w w:val="105"/>
                <w:sz w:val="24"/>
              </w:rPr>
              <w:t>op</w:t>
            </w:r>
            <w:r>
              <w:rPr>
                <w:spacing w:val="-3"/>
                <w:w w:val="105"/>
                <w:sz w:val="24"/>
              </w:rPr>
              <w:t> </w:t>
            </w:r>
            <w:r>
              <w:rPr>
                <w:w w:val="105"/>
                <w:sz w:val="24"/>
              </w:rPr>
              <w:t>hun</w:t>
            </w:r>
            <w:r>
              <w:rPr>
                <w:spacing w:val="-1"/>
                <w:w w:val="105"/>
                <w:sz w:val="24"/>
              </w:rPr>
              <w:t> </w:t>
            </w:r>
            <w:r>
              <w:rPr>
                <w:spacing w:val="-4"/>
                <w:w w:val="105"/>
                <w:sz w:val="24"/>
              </w:rPr>
              <w:t>spel</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bl>
    <w:p>
      <w:pPr>
        <w:pStyle w:val="BodyText"/>
        <w:spacing w:before="61" w:after="1"/>
        <w:ind w:left="0"/>
        <w:rPr>
          <w:i/>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300" w:hRule="atLeast"/>
        </w:trPr>
        <w:tc>
          <w:tcPr>
            <w:tcW w:w="9059" w:type="dxa"/>
          </w:tcPr>
          <w:p>
            <w:pPr>
              <w:pStyle w:val="TableParagraph"/>
              <w:spacing w:line="280" w:lineRule="exact"/>
              <w:ind w:left="7"/>
              <w:jc w:val="left"/>
              <w:rPr>
                <w:sz w:val="24"/>
              </w:rPr>
            </w:pPr>
            <w:r>
              <w:rPr>
                <w:w w:val="105"/>
                <w:sz w:val="24"/>
              </w:rPr>
              <w:t>Wat</w:t>
            </w:r>
            <w:r>
              <w:rPr>
                <w:spacing w:val="-15"/>
                <w:w w:val="105"/>
                <w:sz w:val="24"/>
              </w:rPr>
              <w:t> </w:t>
            </w:r>
            <w:r>
              <w:rPr>
                <w:w w:val="105"/>
                <w:sz w:val="24"/>
              </w:rPr>
              <w:t>heb</w:t>
            </w:r>
            <w:r>
              <w:rPr>
                <w:spacing w:val="-14"/>
                <w:w w:val="105"/>
                <w:sz w:val="24"/>
              </w:rPr>
              <w:t> </w:t>
            </w:r>
            <w:r>
              <w:rPr>
                <w:w w:val="105"/>
                <w:sz w:val="24"/>
              </w:rPr>
              <w:t>je</w:t>
            </w:r>
            <w:r>
              <w:rPr>
                <w:spacing w:val="-14"/>
                <w:w w:val="105"/>
                <w:sz w:val="24"/>
              </w:rPr>
              <w:t> </w:t>
            </w:r>
            <w:r>
              <w:rPr>
                <w:w w:val="105"/>
                <w:sz w:val="24"/>
              </w:rPr>
              <w:t>geleerd</w:t>
            </w:r>
            <w:r>
              <w:rPr>
                <w:spacing w:val="-14"/>
                <w:w w:val="105"/>
                <w:sz w:val="24"/>
              </w:rPr>
              <w:t> </w:t>
            </w:r>
            <w:r>
              <w:rPr>
                <w:w w:val="105"/>
                <w:sz w:val="24"/>
              </w:rPr>
              <w:t>op</w:t>
            </w:r>
            <w:r>
              <w:rPr>
                <w:spacing w:val="-15"/>
                <w:w w:val="105"/>
                <w:sz w:val="24"/>
              </w:rPr>
              <w:t> </w:t>
            </w:r>
            <w:r>
              <w:rPr>
                <w:w w:val="105"/>
                <w:sz w:val="24"/>
              </w:rPr>
              <w:t>dit</w:t>
            </w:r>
            <w:r>
              <w:rPr>
                <w:spacing w:val="-14"/>
                <w:w w:val="105"/>
                <w:sz w:val="24"/>
              </w:rPr>
              <w:t> </w:t>
            </w:r>
            <w:r>
              <w:rPr>
                <w:w w:val="105"/>
                <w:sz w:val="24"/>
              </w:rPr>
              <w:t>gebied,</w:t>
            </w:r>
            <w:r>
              <w:rPr>
                <w:spacing w:val="-14"/>
                <w:w w:val="105"/>
                <w:sz w:val="24"/>
              </w:rPr>
              <w:t> </w:t>
            </w:r>
            <w:r>
              <w:rPr>
                <w:w w:val="105"/>
                <w:sz w:val="24"/>
              </w:rPr>
              <w:t>en</w:t>
            </w:r>
            <w:r>
              <w:rPr>
                <w:spacing w:val="-14"/>
                <w:w w:val="105"/>
                <w:sz w:val="24"/>
              </w:rPr>
              <w:t> </w:t>
            </w:r>
            <w:r>
              <w:rPr>
                <w:w w:val="105"/>
                <w:sz w:val="24"/>
              </w:rPr>
              <w:t>wat</w:t>
            </w:r>
            <w:r>
              <w:rPr>
                <w:spacing w:val="-13"/>
                <w:w w:val="105"/>
                <w:sz w:val="24"/>
              </w:rPr>
              <w:t> </w:t>
            </w:r>
            <w:r>
              <w:rPr>
                <w:w w:val="105"/>
                <w:sz w:val="24"/>
              </w:rPr>
              <w:t>vind</w:t>
            </w:r>
            <w:r>
              <w:rPr>
                <w:spacing w:val="-13"/>
                <w:w w:val="105"/>
                <w:sz w:val="24"/>
              </w:rPr>
              <w:t> </w:t>
            </w:r>
            <w:r>
              <w:rPr>
                <w:w w:val="105"/>
                <w:sz w:val="24"/>
              </w:rPr>
              <w:t>je</w:t>
            </w:r>
            <w:r>
              <w:rPr>
                <w:spacing w:val="-14"/>
                <w:w w:val="105"/>
                <w:sz w:val="24"/>
              </w:rPr>
              <w:t> </w:t>
            </w:r>
            <w:r>
              <w:rPr>
                <w:w w:val="105"/>
                <w:sz w:val="24"/>
              </w:rPr>
              <w:t>hierin</w:t>
            </w:r>
            <w:r>
              <w:rPr>
                <w:spacing w:val="-14"/>
                <w:w w:val="105"/>
                <w:sz w:val="24"/>
              </w:rPr>
              <w:t> </w:t>
            </w:r>
            <w:r>
              <w:rPr>
                <w:w w:val="105"/>
                <w:sz w:val="24"/>
              </w:rPr>
              <w:t>nog</w:t>
            </w:r>
            <w:r>
              <w:rPr>
                <w:spacing w:val="-15"/>
                <w:w w:val="105"/>
                <w:sz w:val="24"/>
              </w:rPr>
              <w:t> </w:t>
            </w:r>
            <w:r>
              <w:rPr>
                <w:w w:val="105"/>
                <w:sz w:val="24"/>
              </w:rPr>
              <w:t>lastig</w:t>
            </w:r>
            <w:r>
              <w:rPr>
                <w:spacing w:val="-14"/>
                <w:w w:val="105"/>
                <w:sz w:val="24"/>
              </w:rPr>
              <w:t> </w:t>
            </w:r>
            <w:r>
              <w:rPr>
                <w:w w:val="105"/>
                <w:sz w:val="24"/>
              </w:rPr>
              <w:t>of</w:t>
            </w:r>
            <w:r>
              <w:rPr>
                <w:spacing w:val="-14"/>
                <w:w w:val="105"/>
                <w:sz w:val="24"/>
              </w:rPr>
              <w:t> </w:t>
            </w:r>
            <w:r>
              <w:rPr>
                <w:spacing w:val="-2"/>
                <w:w w:val="105"/>
                <w:sz w:val="24"/>
              </w:rPr>
              <w:t>onzeker?</w:t>
            </w:r>
          </w:p>
        </w:tc>
      </w:tr>
      <w:tr>
        <w:trPr>
          <w:trHeight w:val="1175" w:hRule="atLeast"/>
        </w:trPr>
        <w:tc>
          <w:tcPr>
            <w:tcW w:w="9059" w:type="dxa"/>
          </w:tcPr>
          <w:p>
            <w:pPr>
              <w:pStyle w:val="TableParagraph"/>
              <w:jc w:val="left"/>
              <w:rPr>
                <w:rFonts w:ascii="Times New Roman"/>
                <w:sz w:val="24"/>
              </w:rPr>
            </w:pPr>
          </w:p>
        </w:tc>
      </w:tr>
    </w:tbl>
    <w:p>
      <w:pPr>
        <w:pStyle w:val="Heading4"/>
        <w:spacing w:before="287"/>
      </w:pPr>
      <w:r>
        <w:rPr>
          <w:w w:val="110"/>
        </w:rPr>
        <w:t>Didactiek </w:t>
      </w:r>
      <w:r>
        <w:rPr>
          <w:spacing w:val="-2"/>
          <w:w w:val="110"/>
        </w:rPr>
        <w:t>(spelbegeleiding)</w:t>
      </w:r>
    </w:p>
    <w:p>
      <w:pPr>
        <w:pStyle w:val="BodyText"/>
        <w:spacing w:before="5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300" w:hRule="atLeast"/>
        </w:trPr>
        <w:tc>
          <w:tcPr>
            <w:tcW w:w="7203" w:type="dxa"/>
          </w:tcPr>
          <w:p>
            <w:pPr>
              <w:pStyle w:val="TableParagraph"/>
              <w:jc w:val="left"/>
              <w:rPr>
                <w:rFonts w:ascii="Times New Roman"/>
                <w:sz w:val="22"/>
              </w:rPr>
            </w:pPr>
          </w:p>
        </w:tc>
        <w:tc>
          <w:tcPr>
            <w:tcW w:w="330" w:type="dxa"/>
          </w:tcPr>
          <w:p>
            <w:pPr>
              <w:pStyle w:val="TableParagraph"/>
              <w:spacing w:line="280" w:lineRule="exact"/>
              <w:ind w:left="7"/>
              <w:jc w:val="left"/>
              <w:rPr>
                <w:sz w:val="24"/>
              </w:rPr>
            </w:pPr>
            <w:r>
              <w:rPr>
                <w:spacing w:val="-10"/>
                <w:w w:val="105"/>
                <w:sz w:val="24"/>
              </w:rPr>
              <w:t>1</w:t>
            </w:r>
          </w:p>
        </w:tc>
        <w:tc>
          <w:tcPr>
            <w:tcW w:w="360" w:type="dxa"/>
          </w:tcPr>
          <w:p>
            <w:pPr>
              <w:pStyle w:val="TableParagraph"/>
              <w:spacing w:line="280" w:lineRule="exact"/>
              <w:ind w:left="8"/>
              <w:jc w:val="left"/>
              <w:rPr>
                <w:sz w:val="24"/>
              </w:rPr>
            </w:pPr>
            <w:r>
              <w:rPr>
                <w:spacing w:val="-10"/>
                <w:w w:val="105"/>
                <w:sz w:val="24"/>
              </w:rPr>
              <w:t>2</w:t>
            </w:r>
          </w:p>
        </w:tc>
        <w:tc>
          <w:tcPr>
            <w:tcW w:w="330" w:type="dxa"/>
          </w:tcPr>
          <w:p>
            <w:pPr>
              <w:pStyle w:val="TableParagraph"/>
              <w:spacing w:line="280" w:lineRule="exact"/>
              <w:ind w:left="8"/>
              <w:jc w:val="left"/>
              <w:rPr>
                <w:sz w:val="24"/>
              </w:rPr>
            </w:pPr>
            <w:r>
              <w:rPr>
                <w:spacing w:val="-10"/>
                <w:w w:val="105"/>
                <w:sz w:val="24"/>
              </w:rPr>
              <w:t>3</w:t>
            </w:r>
          </w:p>
        </w:tc>
        <w:tc>
          <w:tcPr>
            <w:tcW w:w="376" w:type="dxa"/>
          </w:tcPr>
          <w:p>
            <w:pPr>
              <w:pStyle w:val="TableParagraph"/>
              <w:spacing w:line="280" w:lineRule="exact"/>
              <w:ind w:left="8"/>
              <w:jc w:val="left"/>
              <w:rPr>
                <w:sz w:val="24"/>
              </w:rPr>
            </w:pPr>
            <w:r>
              <w:rPr>
                <w:spacing w:val="-10"/>
                <w:w w:val="105"/>
                <w:sz w:val="24"/>
              </w:rPr>
              <w:t>4</w:t>
            </w:r>
          </w:p>
        </w:tc>
        <w:tc>
          <w:tcPr>
            <w:tcW w:w="330" w:type="dxa"/>
          </w:tcPr>
          <w:p>
            <w:pPr>
              <w:pStyle w:val="TableParagraph"/>
              <w:spacing w:line="280" w:lineRule="exact"/>
              <w:ind w:left="7"/>
              <w:jc w:val="left"/>
              <w:rPr>
                <w:sz w:val="24"/>
              </w:rPr>
            </w:pPr>
            <w:r>
              <w:rPr>
                <w:spacing w:val="-10"/>
                <w:w w:val="105"/>
                <w:sz w:val="24"/>
              </w:rPr>
              <w:t>5</w:t>
            </w:r>
          </w:p>
        </w:tc>
      </w:tr>
      <w:tr>
        <w:trPr>
          <w:trHeight w:val="590" w:hRule="atLeast"/>
        </w:trPr>
        <w:tc>
          <w:tcPr>
            <w:tcW w:w="7203" w:type="dxa"/>
          </w:tcPr>
          <w:p>
            <w:pPr>
              <w:pStyle w:val="TableParagraph"/>
              <w:spacing w:line="289" w:lineRule="exact"/>
              <w:ind w:left="7"/>
              <w:jc w:val="left"/>
              <w:rPr>
                <w:sz w:val="24"/>
              </w:rPr>
            </w:pPr>
            <w:r>
              <w:rPr>
                <w:w w:val="105"/>
                <w:sz w:val="24"/>
              </w:rPr>
              <w:t>Ik</w:t>
            </w:r>
            <w:r>
              <w:rPr>
                <w:spacing w:val="-9"/>
                <w:w w:val="105"/>
                <w:sz w:val="24"/>
              </w:rPr>
              <w:t> </w:t>
            </w:r>
            <w:r>
              <w:rPr>
                <w:w w:val="105"/>
                <w:sz w:val="24"/>
              </w:rPr>
              <w:t>kan</w:t>
            </w:r>
            <w:r>
              <w:rPr>
                <w:spacing w:val="-9"/>
                <w:w w:val="105"/>
                <w:sz w:val="24"/>
              </w:rPr>
              <w:t> </w:t>
            </w:r>
            <w:r>
              <w:rPr>
                <w:w w:val="105"/>
                <w:sz w:val="24"/>
              </w:rPr>
              <w:t>spelers</w:t>
            </w:r>
            <w:r>
              <w:rPr>
                <w:spacing w:val="-4"/>
                <w:w w:val="105"/>
                <w:sz w:val="24"/>
              </w:rPr>
              <w:t> </w:t>
            </w:r>
            <w:r>
              <w:rPr>
                <w:w w:val="105"/>
                <w:sz w:val="24"/>
              </w:rPr>
              <w:t>op</w:t>
            </w:r>
            <w:r>
              <w:rPr>
                <w:spacing w:val="-7"/>
                <w:w w:val="105"/>
                <w:sz w:val="24"/>
              </w:rPr>
              <w:t> </w:t>
            </w:r>
            <w:r>
              <w:rPr>
                <w:w w:val="105"/>
                <w:sz w:val="24"/>
              </w:rPr>
              <w:t>zo’n</w:t>
            </w:r>
            <w:r>
              <w:rPr>
                <w:spacing w:val="-9"/>
                <w:w w:val="105"/>
                <w:sz w:val="24"/>
              </w:rPr>
              <w:t> </w:t>
            </w:r>
            <w:r>
              <w:rPr>
                <w:w w:val="105"/>
                <w:sz w:val="24"/>
              </w:rPr>
              <w:t>manier</w:t>
            </w:r>
            <w:r>
              <w:rPr>
                <w:spacing w:val="-7"/>
                <w:w w:val="105"/>
                <w:sz w:val="24"/>
              </w:rPr>
              <w:t> </w:t>
            </w:r>
            <w:r>
              <w:rPr>
                <w:w w:val="105"/>
                <w:sz w:val="24"/>
              </w:rPr>
              <w:t>begeleiden</w:t>
            </w:r>
            <w:r>
              <w:rPr>
                <w:spacing w:val="-9"/>
                <w:w w:val="105"/>
                <w:sz w:val="24"/>
              </w:rPr>
              <w:t> </w:t>
            </w:r>
            <w:r>
              <w:rPr>
                <w:w w:val="105"/>
                <w:sz w:val="24"/>
              </w:rPr>
              <w:t>dat</w:t>
            </w:r>
            <w:r>
              <w:rPr>
                <w:spacing w:val="-5"/>
                <w:w w:val="105"/>
                <w:sz w:val="24"/>
              </w:rPr>
              <w:t> </w:t>
            </w:r>
            <w:r>
              <w:rPr>
                <w:w w:val="105"/>
                <w:sz w:val="24"/>
              </w:rPr>
              <w:t>hun</w:t>
            </w:r>
            <w:r>
              <w:rPr>
                <w:spacing w:val="-9"/>
                <w:w w:val="105"/>
                <w:sz w:val="24"/>
              </w:rPr>
              <w:t> </w:t>
            </w:r>
            <w:r>
              <w:rPr>
                <w:w w:val="105"/>
                <w:sz w:val="24"/>
              </w:rPr>
              <w:t>inzet</w:t>
            </w:r>
            <w:r>
              <w:rPr>
                <w:spacing w:val="-5"/>
                <w:w w:val="105"/>
                <w:sz w:val="24"/>
              </w:rPr>
              <w:t> </w:t>
            </w:r>
            <w:r>
              <w:rPr>
                <w:w w:val="105"/>
                <w:sz w:val="24"/>
              </w:rPr>
              <w:t>en</w:t>
            </w:r>
            <w:r>
              <w:rPr>
                <w:spacing w:val="-9"/>
                <w:w w:val="105"/>
                <w:sz w:val="24"/>
              </w:rPr>
              <w:t> </w:t>
            </w:r>
            <w:r>
              <w:rPr>
                <w:spacing w:val="-4"/>
                <w:w w:val="105"/>
                <w:sz w:val="24"/>
              </w:rPr>
              <w:t>spel</w:t>
            </w:r>
          </w:p>
          <w:p>
            <w:pPr>
              <w:pStyle w:val="TableParagraph"/>
              <w:spacing w:line="279" w:lineRule="exact" w:before="2"/>
              <w:ind w:left="7"/>
              <w:jc w:val="left"/>
              <w:rPr>
                <w:sz w:val="24"/>
              </w:rPr>
            </w:pPr>
            <w:r>
              <w:rPr>
                <w:spacing w:val="-2"/>
                <w:w w:val="105"/>
                <w:sz w:val="24"/>
              </w:rPr>
              <w:t>optimaal</w:t>
            </w:r>
            <w:r>
              <w:rPr>
                <w:spacing w:val="-7"/>
                <w:w w:val="105"/>
                <w:sz w:val="24"/>
              </w:rPr>
              <w:t> </w:t>
            </w:r>
            <w:r>
              <w:rPr>
                <w:spacing w:val="-2"/>
                <w:w w:val="105"/>
                <w:sz w:val="24"/>
              </w:rPr>
              <w:t>tot</w:t>
            </w:r>
            <w:r>
              <w:rPr>
                <w:w w:val="105"/>
                <w:sz w:val="24"/>
              </w:rPr>
              <w:t> </w:t>
            </w:r>
            <w:r>
              <w:rPr>
                <w:spacing w:val="-2"/>
                <w:w w:val="105"/>
                <w:sz w:val="24"/>
              </w:rPr>
              <w:t>uitdrukking</w:t>
            </w:r>
            <w:r>
              <w:rPr>
                <w:spacing w:val="-4"/>
                <w:w w:val="105"/>
                <w:sz w:val="24"/>
              </w:rPr>
              <w:t> </w:t>
            </w:r>
            <w:r>
              <w:rPr>
                <w:spacing w:val="-2"/>
                <w:w w:val="105"/>
                <w:sz w:val="24"/>
              </w:rPr>
              <w:t>kunnen</w:t>
            </w:r>
            <w:r>
              <w:rPr>
                <w:spacing w:val="-5"/>
                <w:w w:val="105"/>
                <w:sz w:val="24"/>
              </w:rPr>
              <w:t> </w:t>
            </w:r>
            <w:r>
              <w:rPr>
                <w:spacing w:val="-2"/>
                <w:w w:val="105"/>
                <w:sz w:val="24"/>
              </w:rPr>
              <w:t>komen</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4"/>
                <w:w w:val="105"/>
                <w:sz w:val="24"/>
              </w:rPr>
              <w:t> </w:t>
            </w:r>
            <w:r>
              <w:rPr>
                <w:w w:val="105"/>
                <w:sz w:val="24"/>
              </w:rPr>
              <w:t>ben</w:t>
            </w:r>
            <w:r>
              <w:rPr>
                <w:spacing w:val="-9"/>
                <w:w w:val="105"/>
                <w:sz w:val="24"/>
              </w:rPr>
              <w:t> </w:t>
            </w:r>
            <w:r>
              <w:rPr>
                <w:w w:val="105"/>
                <w:sz w:val="24"/>
              </w:rPr>
              <w:t>in</w:t>
            </w:r>
            <w:r>
              <w:rPr>
                <w:spacing w:val="-13"/>
                <w:w w:val="105"/>
                <w:sz w:val="24"/>
              </w:rPr>
              <w:t> </w:t>
            </w:r>
            <w:r>
              <w:rPr>
                <w:w w:val="105"/>
                <w:sz w:val="24"/>
              </w:rPr>
              <w:t>staat</w:t>
            </w:r>
            <w:r>
              <w:rPr>
                <w:spacing w:val="-10"/>
                <w:w w:val="105"/>
                <w:sz w:val="24"/>
              </w:rPr>
              <w:t> </w:t>
            </w:r>
            <w:r>
              <w:rPr>
                <w:w w:val="105"/>
                <w:sz w:val="24"/>
              </w:rPr>
              <w:t>om</w:t>
            </w:r>
            <w:r>
              <w:rPr>
                <w:spacing w:val="-11"/>
                <w:w w:val="105"/>
                <w:sz w:val="24"/>
              </w:rPr>
              <w:t> </w:t>
            </w:r>
            <w:r>
              <w:rPr>
                <w:w w:val="105"/>
                <w:sz w:val="24"/>
              </w:rPr>
              <w:t>te</w:t>
            </w:r>
            <w:r>
              <w:rPr>
                <w:spacing w:val="-13"/>
                <w:w w:val="105"/>
                <w:sz w:val="24"/>
              </w:rPr>
              <w:t> </w:t>
            </w:r>
            <w:r>
              <w:rPr>
                <w:w w:val="105"/>
                <w:sz w:val="24"/>
              </w:rPr>
              <w:t>zorgen</w:t>
            </w:r>
            <w:r>
              <w:rPr>
                <w:spacing w:val="-13"/>
                <w:w w:val="105"/>
                <w:sz w:val="24"/>
              </w:rPr>
              <w:t> </w:t>
            </w:r>
            <w:r>
              <w:rPr>
                <w:w w:val="105"/>
                <w:sz w:val="24"/>
              </w:rPr>
              <w:t>voor</w:t>
            </w:r>
            <w:r>
              <w:rPr>
                <w:spacing w:val="-11"/>
                <w:w w:val="105"/>
                <w:sz w:val="24"/>
              </w:rPr>
              <w:t> </w:t>
            </w:r>
            <w:r>
              <w:rPr>
                <w:w w:val="105"/>
                <w:sz w:val="24"/>
              </w:rPr>
              <w:t>een</w:t>
            </w:r>
            <w:r>
              <w:rPr>
                <w:spacing w:val="-14"/>
                <w:w w:val="105"/>
                <w:sz w:val="24"/>
              </w:rPr>
              <w:t> </w:t>
            </w:r>
            <w:r>
              <w:rPr>
                <w:w w:val="105"/>
                <w:sz w:val="24"/>
              </w:rPr>
              <w:t>veilige</w:t>
            </w:r>
            <w:r>
              <w:rPr>
                <w:spacing w:val="-12"/>
                <w:w w:val="105"/>
                <w:sz w:val="24"/>
              </w:rPr>
              <w:t> </w:t>
            </w:r>
            <w:r>
              <w:rPr>
                <w:w w:val="105"/>
                <w:sz w:val="24"/>
              </w:rPr>
              <w:t>sfeer</w:t>
            </w:r>
            <w:r>
              <w:rPr>
                <w:spacing w:val="-7"/>
                <w:w w:val="105"/>
                <w:sz w:val="24"/>
              </w:rPr>
              <w:t> </w:t>
            </w:r>
            <w:r>
              <w:rPr>
                <w:w w:val="105"/>
                <w:sz w:val="24"/>
              </w:rPr>
              <w:t>in</w:t>
            </w:r>
            <w:r>
              <w:rPr>
                <w:spacing w:val="-13"/>
                <w:w w:val="105"/>
                <w:sz w:val="24"/>
              </w:rPr>
              <w:t> </w:t>
            </w:r>
            <w:r>
              <w:rPr>
                <w:w w:val="105"/>
                <w:sz w:val="24"/>
              </w:rPr>
              <w:t>de</w:t>
            </w:r>
            <w:r>
              <w:rPr>
                <w:spacing w:val="-13"/>
                <w:w w:val="105"/>
                <w:sz w:val="24"/>
              </w:rPr>
              <w:t> </w:t>
            </w:r>
            <w:r>
              <w:rPr>
                <w:spacing w:val="-2"/>
                <w:w w:val="105"/>
                <w:sz w:val="24"/>
              </w:rPr>
              <w:t>groep</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85" w:hRule="atLeast"/>
        </w:trPr>
        <w:tc>
          <w:tcPr>
            <w:tcW w:w="7203" w:type="dxa"/>
          </w:tcPr>
          <w:p>
            <w:pPr>
              <w:pStyle w:val="TableParagraph"/>
              <w:spacing w:line="284" w:lineRule="exact"/>
              <w:ind w:left="7"/>
              <w:jc w:val="left"/>
              <w:rPr>
                <w:sz w:val="24"/>
              </w:rPr>
            </w:pPr>
            <w:r>
              <w:rPr>
                <w:w w:val="105"/>
                <w:sz w:val="24"/>
              </w:rPr>
              <w:t>Ik</w:t>
            </w:r>
            <w:r>
              <w:rPr>
                <w:spacing w:val="-5"/>
                <w:w w:val="105"/>
                <w:sz w:val="24"/>
              </w:rPr>
              <w:t> </w:t>
            </w:r>
            <w:r>
              <w:rPr>
                <w:w w:val="105"/>
                <w:sz w:val="24"/>
              </w:rPr>
              <w:t>kan</w:t>
            </w:r>
            <w:r>
              <w:rPr>
                <w:spacing w:val="-4"/>
                <w:w w:val="105"/>
                <w:sz w:val="24"/>
              </w:rPr>
              <w:t> </w:t>
            </w:r>
            <w:r>
              <w:rPr>
                <w:w w:val="105"/>
                <w:sz w:val="24"/>
              </w:rPr>
              <w:t>goed</w:t>
            </w:r>
            <w:r>
              <w:rPr>
                <w:spacing w:val="-1"/>
                <w:w w:val="105"/>
                <w:sz w:val="24"/>
              </w:rPr>
              <w:t> </w:t>
            </w:r>
            <w:r>
              <w:rPr>
                <w:w w:val="105"/>
                <w:sz w:val="24"/>
              </w:rPr>
              <w:t>omgaan</w:t>
            </w:r>
            <w:r>
              <w:rPr>
                <w:spacing w:val="-5"/>
                <w:w w:val="105"/>
                <w:sz w:val="24"/>
              </w:rPr>
              <w:t> </w:t>
            </w:r>
            <w:r>
              <w:rPr>
                <w:w w:val="105"/>
                <w:sz w:val="24"/>
              </w:rPr>
              <w:t>met verschillende</w:t>
            </w:r>
            <w:r>
              <w:rPr>
                <w:spacing w:val="-3"/>
                <w:w w:val="105"/>
                <w:sz w:val="24"/>
              </w:rPr>
              <w:t> </w:t>
            </w:r>
            <w:r>
              <w:rPr>
                <w:w w:val="105"/>
                <w:sz w:val="24"/>
              </w:rPr>
              <w:t>spelerskwaliteiten,</w:t>
            </w:r>
            <w:r>
              <w:rPr>
                <w:spacing w:val="-1"/>
                <w:w w:val="105"/>
                <w:sz w:val="24"/>
              </w:rPr>
              <w:t> </w:t>
            </w:r>
            <w:r>
              <w:rPr>
                <w:spacing w:val="-2"/>
                <w:w w:val="105"/>
                <w:sz w:val="24"/>
              </w:rPr>
              <w:t>hierin</w:t>
            </w:r>
          </w:p>
          <w:p>
            <w:pPr>
              <w:pStyle w:val="TableParagraph"/>
              <w:spacing w:line="279" w:lineRule="exact" w:before="2"/>
              <w:ind w:left="7"/>
              <w:jc w:val="left"/>
              <w:rPr>
                <w:sz w:val="24"/>
              </w:rPr>
            </w:pPr>
            <w:r>
              <w:rPr>
                <w:spacing w:val="-2"/>
                <w:sz w:val="24"/>
              </w:rPr>
              <w:t>differentiëren</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585" w:hRule="atLeast"/>
        </w:trPr>
        <w:tc>
          <w:tcPr>
            <w:tcW w:w="7203" w:type="dxa"/>
          </w:tcPr>
          <w:p>
            <w:pPr>
              <w:pStyle w:val="TableParagraph"/>
              <w:spacing w:line="285" w:lineRule="exact"/>
              <w:ind w:left="7"/>
              <w:jc w:val="left"/>
              <w:rPr>
                <w:sz w:val="24"/>
              </w:rPr>
            </w:pPr>
            <w:r>
              <w:rPr>
                <w:w w:val="105"/>
                <w:sz w:val="24"/>
              </w:rPr>
              <w:t>Ik</w:t>
            </w:r>
            <w:r>
              <w:rPr>
                <w:spacing w:val="-4"/>
                <w:w w:val="105"/>
                <w:sz w:val="24"/>
              </w:rPr>
              <w:t> </w:t>
            </w:r>
            <w:r>
              <w:rPr>
                <w:w w:val="105"/>
                <w:sz w:val="24"/>
              </w:rPr>
              <w:t>begrijp</w:t>
            </w:r>
            <w:r>
              <w:rPr>
                <w:spacing w:val="-2"/>
                <w:w w:val="105"/>
                <w:sz w:val="24"/>
              </w:rPr>
              <w:t> </w:t>
            </w:r>
            <w:r>
              <w:rPr>
                <w:w w:val="105"/>
                <w:sz w:val="24"/>
              </w:rPr>
              <w:t>en</w:t>
            </w:r>
            <w:r>
              <w:rPr>
                <w:spacing w:val="2"/>
                <w:w w:val="105"/>
                <w:sz w:val="24"/>
              </w:rPr>
              <w:t> </w:t>
            </w:r>
            <w:r>
              <w:rPr>
                <w:w w:val="105"/>
                <w:sz w:val="24"/>
              </w:rPr>
              <w:t>snap</w:t>
            </w:r>
            <w:r>
              <w:rPr>
                <w:spacing w:val="-1"/>
                <w:w w:val="105"/>
                <w:sz w:val="24"/>
              </w:rPr>
              <w:t> </w:t>
            </w:r>
            <w:r>
              <w:rPr>
                <w:w w:val="105"/>
                <w:sz w:val="24"/>
              </w:rPr>
              <w:t>groepsprocessen</w:t>
            </w:r>
            <w:r>
              <w:rPr>
                <w:spacing w:val="-4"/>
                <w:w w:val="105"/>
                <w:sz w:val="24"/>
              </w:rPr>
              <w:t> </w:t>
            </w:r>
            <w:r>
              <w:rPr>
                <w:w w:val="105"/>
                <w:sz w:val="24"/>
              </w:rPr>
              <w:t>en</w:t>
            </w:r>
            <w:r>
              <w:rPr>
                <w:spacing w:val="-4"/>
                <w:w w:val="105"/>
                <w:sz w:val="24"/>
              </w:rPr>
              <w:t> </w:t>
            </w:r>
            <w:r>
              <w:rPr>
                <w:w w:val="105"/>
                <w:sz w:val="24"/>
              </w:rPr>
              <w:t>beschik</w:t>
            </w:r>
            <w:r>
              <w:rPr>
                <w:spacing w:val="-4"/>
                <w:w w:val="105"/>
                <w:sz w:val="24"/>
              </w:rPr>
              <w:t> </w:t>
            </w:r>
            <w:r>
              <w:rPr>
                <w:w w:val="105"/>
                <w:sz w:val="24"/>
              </w:rPr>
              <w:t>over</w:t>
            </w:r>
            <w:r>
              <w:rPr>
                <w:spacing w:val="-1"/>
                <w:w w:val="105"/>
                <w:sz w:val="24"/>
              </w:rPr>
              <w:t> </w:t>
            </w:r>
            <w:r>
              <w:rPr>
                <w:w w:val="105"/>
                <w:sz w:val="24"/>
              </w:rPr>
              <w:t>vaardigheden</w:t>
            </w:r>
            <w:r>
              <w:rPr>
                <w:spacing w:val="-4"/>
                <w:w w:val="105"/>
                <w:sz w:val="24"/>
              </w:rPr>
              <w:t> </w:t>
            </w:r>
            <w:r>
              <w:rPr>
                <w:spacing w:val="-5"/>
                <w:w w:val="105"/>
                <w:sz w:val="24"/>
              </w:rPr>
              <w:t>om</w:t>
            </w:r>
          </w:p>
          <w:p>
            <w:pPr>
              <w:pStyle w:val="TableParagraph"/>
              <w:spacing w:line="279" w:lineRule="exact" w:before="2"/>
              <w:ind w:left="7"/>
              <w:jc w:val="left"/>
              <w:rPr>
                <w:sz w:val="24"/>
              </w:rPr>
            </w:pPr>
            <w:r>
              <w:rPr>
                <w:w w:val="105"/>
                <w:sz w:val="24"/>
              </w:rPr>
              <w:t>daarin</w:t>
            </w:r>
            <w:r>
              <w:rPr>
                <w:spacing w:val="-11"/>
                <w:w w:val="105"/>
                <w:sz w:val="24"/>
              </w:rPr>
              <w:t> </w:t>
            </w:r>
            <w:r>
              <w:rPr>
                <w:w w:val="105"/>
                <w:sz w:val="24"/>
              </w:rPr>
              <w:t>te</w:t>
            </w:r>
            <w:r>
              <w:rPr>
                <w:spacing w:val="-10"/>
                <w:w w:val="105"/>
                <w:sz w:val="24"/>
              </w:rPr>
              <w:t> </w:t>
            </w:r>
            <w:r>
              <w:rPr>
                <w:spacing w:val="-2"/>
                <w:w w:val="105"/>
                <w:sz w:val="24"/>
              </w:rPr>
              <w:t>sturen</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585" w:hRule="atLeast"/>
        </w:trPr>
        <w:tc>
          <w:tcPr>
            <w:tcW w:w="7203" w:type="dxa"/>
          </w:tcPr>
          <w:p>
            <w:pPr>
              <w:pStyle w:val="TableParagraph"/>
              <w:spacing w:line="284" w:lineRule="exact"/>
              <w:ind w:left="7"/>
              <w:jc w:val="left"/>
              <w:rPr>
                <w:sz w:val="24"/>
              </w:rPr>
            </w:pPr>
            <w:r>
              <w:rPr>
                <w:w w:val="105"/>
                <w:sz w:val="24"/>
              </w:rPr>
              <w:t>Ik</w:t>
            </w:r>
            <w:r>
              <w:rPr>
                <w:spacing w:val="-10"/>
                <w:w w:val="105"/>
                <w:sz w:val="24"/>
              </w:rPr>
              <w:t> </w:t>
            </w:r>
            <w:r>
              <w:rPr>
                <w:w w:val="105"/>
                <w:sz w:val="24"/>
              </w:rPr>
              <w:t>kan</w:t>
            </w:r>
            <w:r>
              <w:rPr>
                <w:spacing w:val="-9"/>
                <w:w w:val="105"/>
                <w:sz w:val="24"/>
              </w:rPr>
              <w:t> </w:t>
            </w:r>
            <w:r>
              <w:rPr>
                <w:w w:val="105"/>
                <w:sz w:val="24"/>
              </w:rPr>
              <w:t>ben</w:t>
            </w:r>
            <w:r>
              <w:rPr>
                <w:spacing w:val="-4"/>
                <w:w w:val="105"/>
                <w:sz w:val="24"/>
              </w:rPr>
              <w:t> </w:t>
            </w:r>
            <w:r>
              <w:rPr>
                <w:w w:val="105"/>
                <w:sz w:val="24"/>
              </w:rPr>
              <w:t>in</w:t>
            </w:r>
            <w:r>
              <w:rPr>
                <w:spacing w:val="-9"/>
                <w:w w:val="105"/>
                <w:sz w:val="24"/>
              </w:rPr>
              <w:t> </w:t>
            </w:r>
            <w:r>
              <w:rPr>
                <w:w w:val="105"/>
                <w:sz w:val="24"/>
              </w:rPr>
              <w:t>staat</w:t>
            </w:r>
            <w:r>
              <w:rPr>
                <w:spacing w:val="-5"/>
                <w:w w:val="105"/>
                <w:sz w:val="24"/>
              </w:rPr>
              <w:t> </w:t>
            </w:r>
            <w:r>
              <w:rPr>
                <w:w w:val="105"/>
                <w:sz w:val="24"/>
              </w:rPr>
              <w:t>mijn</w:t>
            </w:r>
            <w:r>
              <w:rPr>
                <w:spacing w:val="-10"/>
                <w:w w:val="105"/>
                <w:sz w:val="24"/>
              </w:rPr>
              <w:t> </w:t>
            </w:r>
            <w:r>
              <w:rPr>
                <w:w w:val="105"/>
                <w:sz w:val="24"/>
              </w:rPr>
              <w:t>repetities</w:t>
            </w:r>
            <w:r>
              <w:rPr>
                <w:spacing w:val="-9"/>
                <w:w w:val="105"/>
                <w:sz w:val="24"/>
              </w:rPr>
              <w:t> </w:t>
            </w:r>
            <w:r>
              <w:rPr>
                <w:w w:val="105"/>
                <w:sz w:val="24"/>
              </w:rPr>
              <w:t>goed</w:t>
            </w:r>
            <w:r>
              <w:rPr>
                <w:spacing w:val="-6"/>
                <w:w w:val="105"/>
                <w:sz w:val="24"/>
              </w:rPr>
              <w:t> </w:t>
            </w:r>
            <w:r>
              <w:rPr>
                <w:w w:val="105"/>
                <w:sz w:val="24"/>
              </w:rPr>
              <w:t>te</w:t>
            </w:r>
            <w:r>
              <w:rPr>
                <w:spacing w:val="-8"/>
                <w:w w:val="105"/>
                <w:sz w:val="24"/>
              </w:rPr>
              <w:t> </w:t>
            </w:r>
            <w:r>
              <w:rPr>
                <w:w w:val="105"/>
                <w:sz w:val="24"/>
              </w:rPr>
              <w:t>structureren</w:t>
            </w:r>
            <w:r>
              <w:rPr>
                <w:spacing w:val="-9"/>
                <w:w w:val="105"/>
                <w:sz w:val="24"/>
              </w:rPr>
              <w:t> </w:t>
            </w:r>
            <w:r>
              <w:rPr>
                <w:w w:val="105"/>
                <w:sz w:val="24"/>
              </w:rPr>
              <w:t>en</w:t>
            </w:r>
            <w:r>
              <w:rPr>
                <w:spacing w:val="-9"/>
                <w:w w:val="105"/>
                <w:sz w:val="24"/>
              </w:rPr>
              <w:t> </w:t>
            </w:r>
            <w:r>
              <w:rPr>
                <w:w w:val="105"/>
                <w:sz w:val="24"/>
              </w:rPr>
              <w:t>logisch</w:t>
            </w:r>
            <w:r>
              <w:rPr>
                <w:spacing w:val="-10"/>
                <w:w w:val="105"/>
                <w:sz w:val="24"/>
              </w:rPr>
              <w:t> </w:t>
            </w:r>
            <w:r>
              <w:rPr>
                <w:spacing w:val="-5"/>
                <w:w w:val="105"/>
                <w:sz w:val="24"/>
              </w:rPr>
              <w:t>op</w:t>
            </w:r>
          </w:p>
          <w:p>
            <w:pPr>
              <w:pStyle w:val="TableParagraph"/>
              <w:spacing w:line="279" w:lineRule="exact" w:before="2"/>
              <w:ind w:left="7"/>
              <w:jc w:val="left"/>
              <w:rPr>
                <w:sz w:val="24"/>
              </w:rPr>
            </w:pPr>
            <w:r>
              <w:rPr>
                <w:sz w:val="24"/>
              </w:rPr>
              <w:t>te</w:t>
            </w:r>
            <w:r>
              <w:rPr>
                <w:spacing w:val="-2"/>
                <w:sz w:val="24"/>
              </w:rPr>
              <w:t> bouwen</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4"/>
                <w:w w:val="105"/>
                <w:sz w:val="24"/>
              </w:rPr>
              <w:t> </w:t>
            </w:r>
            <w:r>
              <w:rPr>
                <w:w w:val="105"/>
                <w:sz w:val="24"/>
              </w:rPr>
              <w:t>ben</w:t>
            </w:r>
            <w:r>
              <w:rPr>
                <w:spacing w:val="-8"/>
                <w:w w:val="105"/>
                <w:sz w:val="24"/>
              </w:rPr>
              <w:t> </w:t>
            </w:r>
            <w:r>
              <w:rPr>
                <w:w w:val="105"/>
                <w:sz w:val="24"/>
              </w:rPr>
              <w:t>in</w:t>
            </w:r>
            <w:r>
              <w:rPr>
                <w:spacing w:val="-14"/>
                <w:w w:val="105"/>
                <w:sz w:val="24"/>
              </w:rPr>
              <w:t> </w:t>
            </w:r>
            <w:r>
              <w:rPr>
                <w:w w:val="105"/>
                <w:sz w:val="24"/>
              </w:rPr>
              <w:t>staat</w:t>
            </w:r>
            <w:r>
              <w:rPr>
                <w:spacing w:val="-9"/>
                <w:w w:val="105"/>
                <w:sz w:val="24"/>
              </w:rPr>
              <w:t> </w:t>
            </w:r>
            <w:r>
              <w:rPr>
                <w:w w:val="105"/>
                <w:sz w:val="24"/>
              </w:rPr>
              <w:t>mijn</w:t>
            </w:r>
            <w:r>
              <w:rPr>
                <w:spacing w:val="-13"/>
                <w:w w:val="105"/>
                <w:sz w:val="24"/>
              </w:rPr>
              <w:t> </w:t>
            </w:r>
            <w:r>
              <w:rPr>
                <w:w w:val="105"/>
                <w:sz w:val="24"/>
              </w:rPr>
              <w:t>artistieke</w:t>
            </w:r>
            <w:r>
              <w:rPr>
                <w:spacing w:val="-13"/>
                <w:w w:val="105"/>
                <w:sz w:val="24"/>
              </w:rPr>
              <w:t> </w:t>
            </w:r>
            <w:r>
              <w:rPr>
                <w:w w:val="105"/>
                <w:sz w:val="24"/>
              </w:rPr>
              <w:t>visie</w:t>
            </w:r>
            <w:r>
              <w:rPr>
                <w:spacing w:val="-12"/>
                <w:w w:val="105"/>
                <w:sz w:val="24"/>
              </w:rPr>
              <w:t> </w:t>
            </w:r>
            <w:r>
              <w:rPr>
                <w:w w:val="105"/>
                <w:sz w:val="24"/>
              </w:rPr>
              <w:t>over</w:t>
            </w:r>
            <w:r>
              <w:rPr>
                <w:spacing w:val="-11"/>
                <w:w w:val="105"/>
                <w:sz w:val="24"/>
              </w:rPr>
              <w:t> </w:t>
            </w:r>
            <w:r>
              <w:rPr>
                <w:w w:val="105"/>
                <w:sz w:val="24"/>
              </w:rPr>
              <w:t>te</w:t>
            </w:r>
            <w:r>
              <w:rPr>
                <w:spacing w:val="-13"/>
                <w:w w:val="105"/>
                <w:sz w:val="24"/>
              </w:rPr>
              <w:t> </w:t>
            </w:r>
            <w:r>
              <w:rPr>
                <w:w w:val="105"/>
                <w:sz w:val="24"/>
              </w:rPr>
              <w:t>brengen</w:t>
            </w:r>
            <w:r>
              <w:rPr>
                <w:spacing w:val="-8"/>
                <w:w w:val="105"/>
                <w:sz w:val="24"/>
              </w:rPr>
              <w:t> </w:t>
            </w:r>
            <w:r>
              <w:rPr>
                <w:w w:val="105"/>
                <w:sz w:val="24"/>
              </w:rPr>
              <w:t>op</w:t>
            </w:r>
            <w:r>
              <w:rPr>
                <w:spacing w:val="-12"/>
                <w:w w:val="105"/>
                <w:sz w:val="24"/>
              </w:rPr>
              <w:t> </w:t>
            </w:r>
            <w:r>
              <w:rPr>
                <w:w w:val="105"/>
                <w:sz w:val="24"/>
              </w:rPr>
              <w:t>mijn</w:t>
            </w:r>
            <w:r>
              <w:rPr>
                <w:spacing w:val="-13"/>
                <w:w w:val="105"/>
                <w:sz w:val="24"/>
              </w:rPr>
              <w:t> </w:t>
            </w:r>
            <w:r>
              <w:rPr>
                <w:spacing w:val="-2"/>
                <w:w w:val="105"/>
                <w:sz w:val="24"/>
              </w:rPr>
              <w:t>spelers</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0"/>
                <w:w w:val="105"/>
                <w:sz w:val="24"/>
              </w:rPr>
              <w:t> </w:t>
            </w:r>
            <w:r>
              <w:rPr>
                <w:w w:val="105"/>
                <w:sz w:val="24"/>
              </w:rPr>
              <w:t>weet</w:t>
            </w:r>
            <w:r>
              <w:rPr>
                <w:spacing w:val="-6"/>
                <w:w w:val="105"/>
                <w:sz w:val="24"/>
              </w:rPr>
              <w:t> </w:t>
            </w:r>
            <w:r>
              <w:rPr>
                <w:w w:val="105"/>
                <w:sz w:val="24"/>
              </w:rPr>
              <w:t>mijn</w:t>
            </w:r>
            <w:r>
              <w:rPr>
                <w:spacing w:val="-10"/>
                <w:w w:val="105"/>
                <w:sz w:val="24"/>
              </w:rPr>
              <w:t> </w:t>
            </w:r>
            <w:r>
              <w:rPr>
                <w:w w:val="105"/>
                <w:sz w:val="24"/>
              </w:rPr>
              <w:t>spelers</w:t>
            </w:r>
            <w:r>
              <w:rPr>
                <w:spacing w:val="-10"/>
                <w:w w:val="105"/>
                <w:sz w:val="24"/>
              </w:rPr>
              <w:t> </w:t>
            </w:r>
            <w:r>
              <w:rPr>
                <w:w w:val="105"/>
                <w:sz w:val="24"/>
              </w:rPr>
              <w:t>te</w:t>
            </w:r>
            <w:r>
              <w:rPr>
                <w:spacing w:val="-9"/>
                <w:w w:val="105"/>
                <w:sz w:val="24"/>
              </w:rPr>
              <w:t> </w:t>
            </w:r>
            <w:r>
              <w:rPr>
                <w:spacing w:val="-2"/>
                <w:w w:val="105"/>
                <w:sz w:val="24"/>
              </w:rPr>
              <w:t>enthousiasmeren.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bl>
    <w:p>
      <w:pPr>
        <w:pStyle w:val="BodyText"/>
        <w:spacing w:before="52"/>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585" w:hRule="atLeast"/>
        </w:trPr>
        <w:tc>
          <w:tcPr>
            <w:tcW w:w="9059" w:type="dxa"/>
          </w:tcPr>
          <w:p>
            <w:pPr>
              <w:pStyle w:val="TableParagraph"/>
              <w:spacing w:line="284" w:lineRule="exact"/>
              <w:ind w:left="7"/>
              <w:jc w:val="left"/>
              <w:rPr>
                <w:sz w:val="24"/>
              </w:rPr>
            </w:pPr>
            <w:r>
              <w:rPr>
                <w:w w:val="105"/>
                <w:sz w:val="24"/>
              </w:rPr>
              <w:t>Hoe</w:t>
            </w:r>
            <w:r>
              <w:rPr>
                <w:spacing w:val="-4"/>
                <w:w w:val="105"/>
                <w:sz w:val="24"/>
              </w:rPr>
              <w:t> </w:t>
            </w:r>
            <w:r>
              <w:rPr>
                <w:w w:val="105"/>
                <w:sz w:val="24"/>
              </w:rPr>
              <w:t>ervaar</w:t>
            </w:r>
            <w:r>
              <w:rPr>
                <w:spacing w:val="-3"/>
                <w:w w:val="105"/>
                <w:sz w:val="24"/>
              </w:rPr>
              <w:t> </w:t>
            </w:r>
            <w:r>
              <w:rPr>
                <w:w w:val="105"/>
                <w:sz w:val="24"/>
              </w:rPr>
              <w:t>je</w:t>
            </w:r>
            <w:r>
              <w:rPr>
                <w:spacing w:val="-4"/>
                <w:w w:val="105"/>
                <w:sz w:val="24"/>
              </w:rPr>
              <w:t> </w:t>
            </w:r>
            <w:r>
              <w:rPr>
                <w:w w:val="105"/>
                <w:sz w:val="24"/>
              </w:rPr>
              <w:t>je</w:t>
            </w:r>
            <w:r>
              <w:rPr>
                <w:spacing w:val="-4"/>
                <w:w w:val="105"/>
                <w:sz w:val="24"/>
              </w:rPr>
              <w:t> </w:t>
            </w:r>
            <w:r>
              <w:rPr>
                <w:w w:val="105"/>
                <w:sz w:val="24"/>
              </w:rPr>
              <w:t>rol</w:t>
            </w:r>
            <w:r>
              <w:rPr>
                <w:spacing w:val="-6"/>
                <w:w w:val="105"/>
                <w:sz w:val="24"/>
              </w:rPr>
              <w:t> </w:t>
            </w:r>
            <w:r>
              <w:rPr>
                <w:w w:val="105"/>
                <w:sz w:val="24"/>
              </w:rPr>
              <w:t>als</w:t>
            </w:r>
            <w:r>
              <w:rPr>
                <w:spacing w:val="-5"/>
                <w:w w:val="105"/>
                <w:sz w:val="24"/>
              </w:rPr>
              <w:t> </w:t>
            </w:r>
            <w:r>
              <w:rPr>
                <w:w w:val="105"/>
                <w:sz w:val="24"/>
              </w:rPr>
              <w:t>begeleider</w:t>
            </w:r>
            <w:r>
              <w:rPr>
                <w:spacing w:val="-3"/>
                <w:w w:val="105"/>
                <w:sz w:val="24"/>
              </w:rPr>
              <w:t> </w:t>
            </w:r>
            <w:r>
              <w:rPr>
                <w:w w:val="105"/>
                <w:sz w:val="24"/>
              </w:rPr>
              <w:t>van</w:t>
            </w:r>
            <w:r>
              <w:rPr>
                <w:spacing w:val="-5"/>
                <w:w w:val="105"/>
                <w:sz w:val="24"/>
              </w:rPr>
              <w:t> </w:t>
            </w:r>
            <w:r>
              <w:rPr>
                <w:w w:val="105"/>
                <w:sz w:val="24"/>
              </w:rPr>
              <w:t>spelers.</w:t>
            </w:r>
            <w:r>
              <w:rPr>
                <w:spacing w:val="-2"/>
                <w:w w:val="105"/>
                <w:sz w:val="24"/>
              </w:rPr>
              <w:t> </w:t>
            </w:r>
            <w:r>
              <w:rPr>
                <w:w w:val="105"/>
                <w:sz w:val="24"/>
              </w:rPr>
              <w:t>Welke</w:t>
            </w:r>
            <w:r>
              <w:rPr>
                <w:spacing w:val="-4"/>
                <w:w w:val="105"/>
                <w:sz w:val="24"/>
              </w:rPr>
              <w:t> </w:t>
            </w:r>
            <w:r>
              <w:rPr>
                <w:w w:val="105"/>
                <w:sz w:val="24"/>
              </w:rPr>
              <w:t>didactische</w:t>
            </w:r>
            <w:r>
              <w:rPr>
                <w:spacing w:val="-4"/>
                <w:w w:val="105"/>
                <w:sz w:val="24"/>
              </w:rPr>
              <w:t> </w:t>
            </w:r>
            <w:r>
              <w:rPr>
                <w:w w:val="105"/>
                <w:sz w:val="24"/>
              </w:rPr>
              <w:t>vaardigheden</w:t>
            </w:r>
            <w:r>
              <w:rPr>
                <w:spacing w:val="-5"/>
                <w:w w:val="105"/>
                <w:sz w:val="24"/>
              </w:rPr>
              <w:t> </w:t>
            </w:r>
            <w:r>
              <w:rPr>
                <w:w w:val="105"/>
                <w:sz w:val="24"/>
              </w:rPr>
              <w:t>wil</w:t>
            </w:r>
            <w:r>
              <w:rPr>
                <w:spacing w:val="-6"/>
                <w:w w:val="105"/>
                <w:sz w:val="24"/>
              </w:rPr>
              <w:t> </w:t>
            </w:r>
            <w:r>
              <w:rPr>
                <w:spacing w:val="-5"/>
                <w:w w:val="105"/>
                <w:sz w:val="24"/>
              </w:rPr>
              <w:t>je</w:t>
            </w:r>
          </w:p>
          <w:p>
            <w:pPr>
              <w:pStyle w:val="TableParagraph"/>
              <w:spacing w:line="279" w:lineRule="exact" w:before="2"/>
              <w:ind w:left="7"/>
              <w:jc w:val="left"/>
              <w:rPr>
                <w:sz w:val="24"/>
              </w:rPr>
            </w:pPr>
            <w:r>
              <w:rPr>
                <w:sz w:val="24"/>
              </w:rPr>
              <w:t>verder</w:t>
            </w:r>
            <w:r>
              <w:rPr>
                <w:spacing w:val="3"/>
                <w:sz w:val="24"/>
              </w:rPr>
              <w:t> </w:t>
            </w:r>
            <w:r>
              <w:rPr>
                <w:spacing w:val="-2"/>
                <w:sz w:val="24"/>
              </w:rPr>
              <w:t>ontwikkelen?</w:t>
            </w:r>
          </w:p>
        </w:tc>
      </w:tr>
      <w:tr>
        <w:trPr>
          <w:trHeight w:val="1755" w:hRule="atLeast"/>
        </w:trPr>
        <w:tc>
          <w:tcPr>
            <w:tcW w:w="9059" w:type="dxa"/>
          </w:tcPr>
          <w:p>
            <w:pPr>
              <w:pStyle w:val="TableParagraph"/>
              <w:jc w:val="left"/>
              <w:rPr>
                <w:rFonts w:ascii="Times New Roman"/>
                <w:sz w:val="24"/>
              </w:rPr>
            </w:pPr>
          </w:p>
        </w:tc>
      </w:tr>
    </w:tbl>
    <w:p>
      <w:pPr>
        <w:pStyle w:val="BodyText"/>
        <w:spacing w:before="289"/>
        <w:ind w:left="0"/>
        <w:rPr>
          <w:b/>
        </w:rPr>
      </w:pPr>
    </w:p>
    <w:p>
      <w:pPr>
        <w:pStyle w:val="Heading4"/>
      </w:pPr>
      <w:r>
        <w:rPr>
          <w:w w:val="110"/>
        </w:rPr>
        <w:t>Creërend</w:t>
      </w:r>
      <w:r>
        <w:rPr>
          <w:spacing w:val="-1"/>
          <w:w w:val="110"/>
        </w:rPr>
        <w:t> </w:t>
      </w:r>
      <w:r>
        <w:rPr>
          <w:spacing w:val="-2"/>
          <w:w w:val="110"/>
        </w:rPr>
        <w:t>vermogen</w:t>
      </w:r>
    </w:p>
    <w:p>
      <w:pPr>
        <w:pStyle w:val="BodyText"/>
        <w:spacing w:before="56"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300" w:hRule="atLeast"/>
        </w:trPr>
        <w:tc>
          <w:tcPr>
            <w:tcW w:w="7203" w:type="dxa"/>
          </w:tcPr>
          <w:p>
            <w:pPr>
              <w:pStyle w:val="TableParagraph"/>
              <w:jc w:val="left"/>
              <w:rPr>
                <w:rFonts w:ascii="Times New Roman"/>
                <w:sz w:val="22"/>
              </w:rPr>
            </w:pPr>
          </w:p>
        </w:tc>
        <w:tc>
          <w:tcPr>
            <w:tcW w:w="330" w:type="dxa"/>
          </w:tcPr>
          <w:p>
            <w:pPr>
              <w:pStyle w:val="TableParagraph"/>
              <w:spacing w:line="280" w:lineRule="exact"/>
              <w:ind w:left="7"/>
              <w:jc w:val="left"/>
              <w:rPr>
                <w:sz w:val="24"/>
              </w:rPr>
            </w:pPr>
            <w:r>
              <w:rPr>
                <w:spacing w:val="-10"/>
                <w:w w:val="105"/>
                <w:sz w:val="24"/>
              </w:rPr>
              <w:t>1</w:t>
            </w:r>
          </w:p>
        </w:tc>
        <w:tc>
          <w:tcPr>
            <w:tcW w:w="360" w:type="dxa"/>
          </w:tcPr>
          <w:p>
            <w:pPr>
              <w:pStyle w:val="TableParagraph"/>
              <w:spacing w:line="280" w:lineRule="exact"/>
              <w:ind w:left="8"/>
              <w:jc w:val="left"/>
              <w:rPr>
                <w:sz w:val="24"/>
              </w:rPr>
            </w:pPr>
            <w:r>
              <w:rPr>
                <w:spacing w:val="-10"/>
                <w:w w:val="105"/>
                <w:sz w:val="24"/>
              </w:rPr>
              <w:t>2</w:t>
            </w:r>
          </w:p>
        </w:tc>
        <w:tc>
          <w:tcPr>
            <w:tcW w:w="330" w:type="dxa"/>
          </w:tcPr>
          <w:p>
            <w:pPr>
              <w:pStyle w:val="TableParagraph"/>
              <w:spacing w:line="280" w:lineRule="exact"/>
              <w:ind w:left="8"/>
              <w:jc w:val="left"/>
              <w:rPr>
                <w:sz w:val="24"/>
              </w:rPr>
            </w:pPr>
            <w:r>
              <w:rPr>
                <w:spacing w:val="-10"/>
                <w:w w:val="105"/>
                <w:sz w:val="24"/>
              </w:rPr>
              <w:t>3</w:t>
            </w:r>
          </w:p>
        </w:tc>
        <w:tc>
          <w:tcPr>
            <w:tcW w:w="376" w:type="dxa"/>
          </w:tcPr>
          <w:p>
            <w:pPr>
              <w:pStyle w:val="TableParagraph"/>
              <w:spacing w:line="280" w:lineRule="exact"/>
              <w:ind w:left="8"/>
              <w:jc w:val="left"/>
              <w:rPr>
                <w:sz w:val="24"/>
              </w:rPr>
            </w:pPr>
            <w:r>
              <w:rPr>
                <w:spacing w:val="-10"/>
                <w:w w:val="105"/>
                <w:sz w:val="24"/>
              </w:rPr>
              <w:t>4</w:t>
            </w:r>
          </w:p>
        </w:tc>
        <w:tc>
          <w:tcPr>
            <w:tcW w:w="330" w:type="dxa"/>
          </w:tcPr>
          <w:p>
            <w:pPr>
              <w:pStyle w:val="TableParagraph"/>
              <w:spacing w:line="280" w:lineRule="exact"/>
              <w:ind w:left="7"/>
              <w:jc w:val="left"/>
              <w:rPr>
                <w:sz w:val="24"/>
              </w:rPr>
            </w:pPr>
            <w:r>
              <w:rPr>
                <w:spacing w:val="-10"/>
                <w:w w:val="105"/>
                <w:sz w:val="24"/>
              </w:rPr>
              <w:t>5</w:t>
            </w: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0"/>
                <w:w w:val="105"/>
                <w:sz w:val="24"/>
              </w:rPr>
              <w:t> </w:t>
            </w:r>
            <w:r>
              <w:rPr>
                <w:w w:val="105"/>
                <w:sz w:val="24"/>
              </w:rPr>
              <w:t>heb</w:t>
            </w:r>
            <w:r>
              <w:rPr>
                <w:spacing w:val="-7"/>
                <w:w w:val="105"/>
                <w:sz w:val="24"/>
              </w:rPr>
              <w:t> </w:t>
            </w:r>
            <w:r>
              <w:rPr>
                <w:w w:val="105"/>
                <w:sz w:val="24"/>
              </w:rPr>
              <w:t>een</w:t>
            </w:r>
            <w:r>
              <w:rPr>
                <w:spacing w:val="-10"/>
                <w:w w:val="105"/>
                <w:sz w:val="24"/>
              </w:rPr>
              <w:t> </w:t>
            </w:r>
            <w:r>
              <w:rPr>
                <w:w w:val="105"/>
                <w:sz w:val="24"/>
              </w:rPr>
              <w:t>duidelijke</w:t>
            </w:r>
            <w:r>
              <w:rPr>
                <w:spacing w:val="-8"/>
                <w:w w:val="105"/>
                <w:sz w:val="24"/>
              </w:rPr>
              <w:t> </w:t>
            </w:r>
            <w:r>
              <w:rPr>
                <w:w w:val="105"/>
                <w:sz w:val="24"/>
              </w:rPr>
              <w:t>visie</w:t>
            </w:r>
            <w:r>
              <w:rPr>
                <w:spacing w:val="-9"/>
                <w:w w:val="105"/>
                <w:sz w:val="24"/>
              </w:rPr>
              <w:t> </w:t>
            </w:r>
            <w:r>
              <w:rPr>
                <w:w w:val="105"/>
                <w:sz w:val="24"/>
              </w:rPr>
              <w:t>op</w:t>
            </w:r>
            <w:r>
              <w:rPr>
                <w:spacing w:val="-7"/>
                <w:w w:val="105"/>
                <w:sz w:val="24"/>
              </w:rPr>
              <w:t> </w:t>
            </w:r>
            <w:r>
              <w:rPr>
                <w:w w:val="105"/>
                <w:sz w:val="24"/>
              </w:rPr>
              <w:t>mijn</w:t>
            </w:r>
            <w:r>
              <w:rPr>
                <w:spacing w:val="-10"/>
                <w:w w:val="105"/>
                <w:sz w:val="24"/>
              </w:rPr>
              <w:t> </w:t>
            </w:r>
            <w:r>
              <w:rPr>
                <w:spacing w:val="-2"/>
                <w:w w:val="105"/>
                <w:sz w:val="24"/>
              </w:rPr>
              <w:t>regiestijl</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85" w:hRule="atLeast"/>
        </w:trPr>
        <w:tc>
          <w:tcPr>
            <w:tcW w:w="7203" w:type="dxa"/>
          </w:tcPr>
          <w:p>
            <w:pPr>
              <w:pStyle w:val="TableParagraph"/>
              <w:spacing w:line="284" w:lineRule="exact"/>
              <w:ind w:left="7"/>
              <w:jc w:val="left"/>
              <w:rPr>
                <w:sz w:val="24"/>
              </w:rPr>
            </w:pPr>
            <w:r>
              <w:rPr>
                <w:w w:val="105"/>
                <w:sz w:val="24"/>
              </w:rPr>
              <w:t>Ik</w:t>
            </w:r>
            <w:r>
              <w:rPr>
                <w:spacing w:val="-11"/>
                <w:w w:val="105"/>
                <w:sz w:val="24"/>
              </w:rPr>
              <w:t> </w:t>
            </w:r>
            <w:r>
              <w:rPr>
                <w:w w:val="105"/>
                <w:sz w:val="24"/>
              </w:rPr>
              <w:t>kan</w:t>
            </w:r>
            <w:r>
              <w:rPr>
                <w:spacing w:val="-10"/>
                <w:w w:val="105"/>
                <w:sz w:val="24"/>
              </w:rPr>
              <w:t> </w:t>
            </w:r>
            <w:r>
              <w:rPr>
                <w:w w:val="105"/>
                <w:sz w:val="24"/>
              </w:rPr>
              <w:t>deze</w:t>
            </w:r>
            <w:r>
              <w:rPr>
                <w:spacing w:val="-11"/>
                <w:w w:val="105"/>
                <w:sz w:val="24"/>
              </w:rPr>
              <w:t> </w:t>
            </w:r>
            <w:r>
              <w:rPr>
                <w:w w:val="105"/>
                <w:sz w:val="24"/>
              </w:rPr>
              <w:t>vertalen</w:t>
            </w:r>
            <w:r>
              <w:rPr>
                <w:spacing w:val="-10"/>
                <w:w w:val="105"/>
                <w:sz w:val="24"/>
              </w:rPr>
              <w:t> </w:t>
            </w:r>
            <w:r>
              <w:rPr>
                <w:w w:val="105"/>
                <w:sz w:val="24"/>
              </w:rPr>
              <w:t>vanuit</w:t>
            </w:r>
            <w:r>
              <w:rPr>
                <w:spacing w:val="-7"/>
                <w:w w:val="105"/>
                <w:sz w:val="24"/>
              </w:rPr>
              <w:t> </w:t>
            </w:r>
            <w:r>
              <w:rPr>
                <w:w w:val="105"/>
                <w:sz w:val="24"/>
              </w:rPr>
              <w:t>een</w:t>
            </w:r>
            <w:r>
              <w:rPr>
                <w:spacing w:val="-10"/>
                <w:w w:val="105"/>
                <w:sz w:val="24"/>
              </w:rPr>
              <w:t> </w:t>
            </w:r>
            <w:r>
              <w:rPr>
                <w:w w:val="105"/>
                <w:sz w:val="24"/>
              </w:rPr>
              <w:t>artistieke</w:t>
            </w:r>
            <w:r>
              <w:rPr>
                <w:spacing w:val="-10"/>
                <w:w w:val="105"/>
                <w:sz w:val="24"/>
              </w:rPr>
              <w:t> </w:t>
            </w:r>
            <w:r>
              <w:rPr>
                <w:w w:val="105"/>
                <w:sz w:val="24"/>
              </w:rPr>
              <w:t>visie</w:t>
            </w:r>
            <w:r>
              <w:rPr>
                <w:spacing w:val="-9"/>
                <w:w w:val="105"/>
                <w:sz w:val="24"/>
              </w:rPr>
              <w:t> </w:t>
            </w:r>
            <w:r>
              <w:rPr>
                <w:w w:val="105"/>
                <w:sz w:val="24"/>
              </w:rPr>
              <w:t>naar</w:t>
            </w:r>
            <w:r>
              <w:rPr>
                <w:spacing w:val="-9"/>
                <w:w w:val="105"/>
                <w:sz w:val="24"/>
              </w:rPr>
              <w:t> </w:t>
            </w:r>
            <w:r>
              <w:rPr>
                <w:spacing w:val="-2"/>
                <w:w w:val="105"/>
                <w:sz w:val="24"/>
              </w:rPr>
              <w:t>theatraal</w:t>
            </w:r>
          </w:p>
          <w:p>
            <w:pPr>
              <w:pStyle w:val="TableParagraph"/>
              <w:spacing w:line="279" w:lineRule="exact" w:before="2"/>
              <w:ind w:left="7"/>
              <w:jc w:val="left"/>
              <w:rPr>
                <w:sz w:val="24"/>
              </w:rPr>
            </w:pPr>
            <w:r>
              <w:rPr>
                <w:spacing w:val="-2"/>
                <w:w w:val="105"/>
                <w:sz w:val="24"/>
              </w:rPr>
              <w:t>materiaal</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1" w:lineRule="exact"/>
              <w:ind w:left="7"/>
              <w:jc w:val="left"/>
              <w:rPr>
                <w:sz w:val="24"/>
              </w:rPr>
            </w:pPr>
            <w:r>
              <w:rPr>
                <w:w w:val="105"/>
                <w:sz w:val="24"/>
              </w:rPr>
              <w:t>Ik</w:t>
            </w:r>
            <w:r>
              <w:rPr>
                <w:spacing w:val="-11"/>
                <w:w w:val="105"/>
                <w:sz w:val="24"/>
              </w:rPr>
              <w:t> </w:t>
            </w:r>
            <w:r>
              <w:rPr>
                <w:w w:val="105"/>
                <w:sz w:val="24"/>
              </w:rPr>
              <w:t>durf</w:t>
            </w:r>
            <w:r>
              <w:rPr>
                <w:spacing w:val="-12"/>
                <w:w w:val="105"/>
                <w:sz w:val="24"/>
              </w:rPr>
              <w:t> </w:t>
            </w:r>
            <w:r>
              <w:rPr>
                <w:w w:val="105"/>
                <w:sz w:val="24"/>
              </w:rPr>
              <w:t>keuzes</w:t>
            </w:r>
            <w:r>
              <w:rPr>
                <w:spacing w:val="-11"/>
                <w:w w:val="105"/>
                <w:sz w:val="24"/>
              </w:rPr>
              <w:t> </w:t>
            </w:r>
            <w:r>
              <w:rPr>
                <w:w w:val="105"/>
                <w:sz w:val="24"/>
              </w:rPr>
              <w:t>te</w:t>
            </w:r>
            <w:r>
              <w:rPr>
                <w:spacing w:val="-10"/>
                <w:w w:val="105"/>
                <w:sz w:val="24"/>
              </w:rPr>
              <w:t> </w:t>
            </w:r>
            <w:r>
              <w:rPr>
                <w:w w:val="105"/>
                <w:sz w:val="24"/>
              </w:rPr>
              <w:t>maken</w:t>
            </w:r>
            <w:r>
              <w:rPr>
                <w:spacing w:val="-11"/>
                <w:w w:val="105"/>
                <w:sz w:val="24"/>
              </w:rPr>
              <w:t> </w:t>
            </w:r>
            <w:r>
              <w:rPr>
                <w:w w:val="105"/>
                <w:sz w:val="24"/>
              </w:rPr>
              <w:t>vanuit</w:t>
            </w:r>
            <w:r>
              <w:rPr>
                <w:spacing w:val="-7"/>
                <w:w w:val="105"/>
                <w:sz w:val="24"/>
              </w:rPr>
              <w:t> </w:t>
            </w:r>
            <w:r>
              <w:rPr>
                <w:w w:val="105"/>
                <w:sz w:val="24"/>
              </w:rPr>
              <w:t>eigen</w:t>
            </w:r>
            <w:r>
              <w:rPr>
                <w:spacing w:val="-11"/>
                <w:w w:val="105"/>
                <w:sz w:val="24"/>
              </w:rPr>
              <w:t> </w:t>
            </w:r>
            <w:r>
              <w:rPr>
                <w:spacing w:val="-2"/>
                <w:w w:val="105"/>
                <w:sz w:val="24"/>
              </w:rPr>
              <w:t>authenticiteit</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299" w:hRule="atLeast"/>
        </w:trPr>
        <w:tc>
          <w:tcPr>
            <w:tcW w:w="7203" w:type="dxa"/>
          </w:tcPr>
          <w:p>
            <w:pPr>
              <w:pStyle w:val="TableParagraph"/>
              <w:spacing w:line="280" w:lineRule="exact"/>
              <w:ind w:left="7"/>
              <w:jc w:val="left"/>
              <w:rPr>
                <w:sz w:val="24"/>
              </w:rPr>
            </w:pPr>
            <w:r>
              <w:rPr>
                <w:w w:val="105"/>
                <w:sz w:val="24"/>
              </w:rPr>
              <w:t>Ik</w:t>
            </w:r>
            <w:r>
              <w:rPr>
                <w:spacing w:val="-10"/>
                <w:w w:val="105"/>
                <w:sz w:val="24"/>
              </w:rPr>
              <w:t> </w:t>
            </w:r>
            <w:r>
              <w:rPr>
                <w:w w:val="105"/>
                <w:sz w:val="24"/>
              </w:rPr>
              <w:t>ben</w:t>
            </w:r>
            <w:r>
              <w:rPr>
                <w:spacing w:val="-4"/>
                <w:w w:val="105"/>
                <w:sz w:val="24"/>
              </w:rPr>
              <w:t> </w:t>
            </w:r>
            <w:r>
              <w:rPr>
                <w:w w:val="105"/>
                <w:sz w:val="24"/>
              </w:rPr>
              <w:t>in</w:t>
            </w:r>
            <w:r>
              <w:rPr>
                <w:spacing w:val="-9"/>
                <w:w w:val="105"/>
                <w:sz w:val="24"/>
              </w:rPr>
              <w:t> </w:t>
            </w:r>
            <w:r>
              <w:rPr>
                <w:w w:val="105"/>
                <w:sz w:val="24"/>
              </w:rPr>
              <w:t>staat</w:t>
            </w:r>
            <w:r>
              <w:rPr>
                <w:spacing w:val="-5"/>
                <w:w w:val="105"/>
                <w:sz w:val="24"/>
              </w:rPr>
              <w:t> </w:t>
            </w:r>
            <w:r>
              <w:rPr>
                <w:w w:val="105"/>
                <w:sz w:val="24"/>
              </w:rPr>
              <w:t>het</w:t>
            </w:r>
            <w:r>
              <w:rPr>
                <w:spacing w:val="-6"/>
                <w:w w:val="105"/>
                <w:sz w:val="24"/>
              </w:rPr>
              <w:t> </w:t>
            </w:r>
            <w:r>
              <w:rPr>
                <w:w w:val="105"/>
                <w:sz w:val="24"/>
              </w:rPr>
              <w:t>creërend</w:t>
            </w:r>
            <w:r>
              <w:rPr>
                <w:spacing w:val="-6"/>
                <w:w w:val="105"/>
                <w:sz w:val="24"/>
              </w:rPr>
              <w:t> </w:t>
            </w:r>
            <w:r>
              <w:rPr>
                <w:w w:val="105"/>
                <w:sz w:val="24"/>
              </w:rPr>
              <w:t>vermogen</w:t>
            </w:r>
            <w:r>
              <w:rPr>
                <w:spacing w:val="-9"/>
                <w:w w:val="105"/>
                <w:sz w:val="24"/>
              </w:rPr>
              <w:t> </w:t>
            </w:r>
            <w:r>
              <w:rPr>
                <w:w w:val="105"/>
                <w:sz w:val="24"/>
              </w:rPr>
              <w:t>van</w:t>
            </w:r>
            <w:r>
              <w:rPr>
                <w:spacing w:val="-9"/>
                <w:w w:val="105"/>
                <w:sz w:val="24"/>
              </w:rPr>
              <w:t> </w:t>
            </w:r>
            <w:r>
              <w:rPr>
                <w:w w:val="105"/>
                <w:sz w:val="24"/>
              </w:rPr>
              <w:t>spelers</w:t>
            </w:r>
            <w:r>
              <w:rPr>
                <w:spacing w:val="-5"/>
                <w:w w:val="105"/>
                <w:sz w:val="24"/>
              </w:rPr>
              <w:t> </w:t>
            </w:r>
            <w:r>
              <w:rPr>
                <w:w w:val="105"/>
                <w:sz w:val="24"/>
              </w:rPr>
              <w:t>aan</w:t>
            </w:r>
            <w:r>
              <w:rPr>
                <w:spacing w:val="-14"/>
                <w:w w:val="105"/>
                <w:sz w:val="24"/>
              </w:rPr>
              <w:t> </w:t>
            </w:r>
            <w:r>
              <w:rPr>
                <w:w w:val="105"/>
                <w:sz w:val="24"/>
              </w:rPr>
              <w:t>te</w:t>
            </w:r>
            <w:r>
              <w:rPr>
                <w:spacing w:val="-8"/>
                <w:w w:val="105"/>
                <w:sz w:val="24"/>
              </w:rPr>
              <w:t> </w:t>
            </w:r>
            <w:r>
              <w:rPr>
                <w:spacing w:val="-2"/>
                <w:w w:val="105"/>
                <w:sz w:val="24"/>
              </w:rPr>
              <w:t>wakkeren.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bl>
    <w:p>
      <w:pPr>
        <w:pStyle w:val="TableParagraph"/>
        <w:spacing w:after="0"/>
        <w:jc w:val="left"/>
        <w:rPr>
          <w:rFonts w:ascii="Times New Roman"/>
          <w:sz w:val="22"/>
        </w:rPr>
        <w:sectPr>
          <w:type w:val="continuous"/>
          <w:pgSz w:w="11910" w:h="16840"/>
          <w:pgMar w:header="0" w:footer="1096" w:top="1400" w:bottom="1611" w:left="1275" w:right="1133"/>
        </w:sect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300" w:hRule="atLeast"/>
        </w:trPr>
        <w:tc>
          <w:tcPr>
            <w:tcW w:w="9059" w:type="dxa"/>
          </w:tcPr>
          <w:p>
            <w:pPr>
              <w:pStyle w:val="TableParagraph"/>
              <w:spacing w:line="280" w:lineRule="exact"/>
              <w:ind w:left="7"/>
              <w:jc w:val="left"/>
              <w:rPr>
                <w:sz w:val="24"/>
              </w:rPr>
            </w:pPr>
            <w:r>
              <w:rPr>
                <w:sz w:val="24"/>
              </w:rPr>
              <w:t>Wat</w:t>
            </w:r>
            <w:r>
              <w:rPr>
                <w:spacing w:val="17"/>
                <w:sz w:val="24"/>
              </w:rPr>
              <w:t> </w:t>
            </w:r>
            <w:r>
              <w:rPr>
                <w:sz w:val="24"/>
              </w:rPr>
              <w:t>is</w:t>
            </w:r>
            <w:r>
              <w:rPr>
                <w:spacing w:val="12"/>
                <w:sz w:val="24"/>
              </w:rPr>
              <w:t> </w:t>
            </w:r>
            <w:r>
              <w:rPr>
                <w:sz w:val="24"/>
              </w:rPr>
              <w:t>je</w:t>
            </w:r>
            <w:r>
              <w:rPr>
                <w:spacing w:val="13"/>
                <w:sz w:val="24"/>
              </w:rPr>
              <w:t> </w:t>
            </w:r>
            <w:r>
              <w:rPr>
                <w:sz w:val="24"/>
              </w:rPr>
              <w:t>visie</w:t>
            </w:r>
            <w:r>
              <w:rPr>
                <w:spacing w:val="13"/>
                <w:sz w:val="24"/>
              </w:rPr>
              <w:t> </w:t>
            </w:r>
            <w:r>
              <w:rPr>
                <w:sz w:val="24"/>
              </w:rPr>
              <w:t>op</w:t>
            </w:r>
            <w:r>
              <w:rPr>
                <w:spacing w:val="15"/>
                <w:sz w:val="24"/>
              </w:rPr>
              <w:t> </w:t>
            </w:r>
            <w:r>
              <w:rPr>
                <w:sz w:val="24"/>
              </w:rPr>
              <w:t>het</w:t>
            </w:r>
            <w:r>
              <w:rPr>
                <w:spacing w:val="23"/>
                <w:sz w:val="24"/>
              </w:rPr>
              <w:t> </w:t>
            </w:r>
            <w:r>
              <w:rPr>
                <w:sz w:val="24"/>
              </w:rPr>
              <w:t>regisseurschap?</w:t>
            </w:r>
            <w:r>
              <w:rPr>
                <w:spacing w:val="15"/>
                <w:sz w:val="24"/>
              </w:rPr>
              <w:t> </w:t>
            </w:r>
            <w:r>
              <w:rPr>
                <w:sz w:val="24"/>
              </w:rPr>
              <w:t>Hoe</w:t>
            </w:r>
            <w:r>
              <w:rPr>
                <w:spacing w:val="13"/>
                <w:sz w:val="24"/>
              </w:rPr>
              <w:t> </w:t>
            </w:r>
            <w:r>
              <w:rPr>
                <w:sz w:val="24"/>
              </w:rPr>
              <w:t>geef</w:t>
            </w:r>
            <w:r>
              <w:rPr>
                <w:spacing w:val="12"/>
                <w:sz w:val="24"/>
              </w:rPr>
              <w:t> </w:t>
            </w:r>
            <w:r>
              <w:rPr>
                <w:sz w:val="24"/>
              </w:rPr>
              <w:t>je</w:t>
            </w:r>
            <w:r>
              <w:rPr>
                <w:spacing w:val="20"/>
                <w:sz w:val="24"/>
              </w:rPr>
              <w:t> </w:t>
            </w:r>
            <w:r>
              <w:rPr>
                <w:sz w:val="24"/>
              </w:rPr>
              <w:t>die</w:t>
            </w:r>
            <w:r>
              <w:rPr>
                <w:spacing w:val="14"/>
                <w:sz w:val="24"/>
              </w:rPr>
              <w:t> </w:t>
            </w:r>
            <w:r>
              <w:rPr>
                <w:sz w:val="24"/>
              </w:rPr>
              <w:t>tot</w:t>
            </w:r>
            <w:r>
              <w:rPr>
                <w:spacing w:val="17"/>
                <w:sz w:val="24"/>
              </w:rPr>
              <w:t> </w:t>
            </w:r>
            <w:r>
              <w:rPr>
                <w:sz w:val="24"/>
              </w:rPr>
              <w:t>nu</w:t>
            </w:r>
            <w:r>
              <w:rPr>
                <w:spacing w:val="16"/>
                <w:sz w:val="24"/>
              </w:rPr>
              <w:t> </w:t>
            </w:r>
            <w:r>
              <w:rPr>
                <w:sz w:val="24"/>
              </w:rPr>
              <w:t>toe</w:t>
            </w:r>
            <w:r>
              <w:rPr>
                <w:spacing w:val="14"/>
                <w:sz w:val="24"/>
              </w:rPr>
              <w:t> </w:t>
            </w:r>
            <w:r>
              <w:rPr>
                <w:spacing w:val="-2"/>
                <w:sz w:val="24"/>
              </w:rPr>
              <w:t>vorm?</w:t>
            </w:r>
          </w:p>
        </w:tc>
      </w:tr>
      <w:tr>
        <w:trPr>
          <w:trHeight w:val="1760" w:hRule="atLeast"/>
        </w:trPr>
        <w:tc>
          <w:tcPr>
            <w:tcW w:w="9059" w:type="dxa"/>
          </w:tcPr>
          <w:p>
            <w:pPr>
              <w:pStyle w:val="TableParagraph"/>
              <w:jc w:val="left"/>
              <w:rPr>
                <w:rFonts w:ascii="Times New Roman"/>
                <w:sz w:val="24"/>
              </w:rPr>
            </w:pPr>
          </w:p>
        </w:tc>
      </w:tr>
    </w:tbl>
    <w:p>
      <w:pPr>
        <w:pStyle w:val="BodyText"/>
        <w:ind w:left="0"/>
        <w:rPr>
          <w:b/>
        </w:rPr>
      </w:pPr>
    </w:p>
    <w:p>
      <w:pPr>
        <w:pStyle w:val="BodyText"/>
        <w:spacing w:before="12"/>
        <w:ind w:left="0"/>
        <w:rPr>
          <w:b/>
        </w:rPr>
      </w:pPr>
    </w:p>
    <w:p>
      <w:pPr>
        <w:pStyle w:val="Heading4"/>
      </w:pPr>
      <w:r>
        <w:rPr>
          <w:spacing w:val="-2"/>
          <w:w w:val="110"/>
        </w:rPr>
        <w:t>Artistieke</w:t>
      </w:r>
      <w:r>
        <w:rPr>
          <w:spacing w:val="-3"/>
          <w:w w:val="110"/>
        </w:rPr>
        <w:t> </w:t>
      </w:r>
      <w:r>
        <w:rPr>
          <w:spacing w:val="-2"/>
          <w:w w:val="110"/>
        </w:rPr>
        <w:t>visie</w:t>
      </w:r>
      <w:r>
        <w:rPr>
          <w:spacing w:val="-7"/>
          <w:w w:val="110"/>
        </w:rPr>
        <w:t> </w:t>
      </w:r>
      <w:r>
        <w:rPr>
          <w:spacing w:val="-2"/>
          <w:w w:val="110"/>
        </w:rPr>
        <w:t>en identiteit</w:t>
      </w:r>
    </w:p>
    <w:p>
      <w:pPr>
        <w:pStyle w:val="BodyText"/>
        <w:spacing w:before="5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300" w:hRule="atLeast"/>
        </w:trPr>
        <w:tc>
          <w:tcPr>
            <w:tcW w:w="7203" w:type="dxa"/>
          </w:tcPr>
          <w:p>
            <w:pPr>
              <w:pStyle w:val="TableParagraph"/>
              <w:jc w:val="left"/>
              <w:rPr>
                <w:rFonts w:ascii="Times New Roman"/>
                <w:sz w:val="22"/>
              </w:rPr>
            </w:pPr>
          </w:p>
        </w:tc>
        <w:tc>
          <w:tcPr>
            <w:tcW w:w="330" w:type="dxa"/>
          </w:tcPr>
          <w:p>
            <w:pPr>
              <w:pStyle w:val="TableParagraph"/>
              <w:spacing w:line="280" w:lineRule="exact"/>
              <w:ind w:left="7"/>
              <w:jc w:val="left"/>
              <w:rPr>
                <w:sz w:val="24"/>
              </w:rPr>
            </w:pPr>
            <w:r>
              <w:rPr>
                <w:spacing w:val="-10"/>
                <w:w w:val="105"/>
                <w:sz w:val="24"/>
              </w:rPr>
              <w:t>1</w:t>
            </w:r>
          </w:p>
        </w:tc>
        <w:tc>
          <w:tcPr>
            <w:tcW w:w="360" w:type="dxa"/>
          </w:tcPr>
          <w:p>
            <w:pPr>
              <w:pStyle w:val="TableParagraph"/>
              <w:spacing w:line="280" w:lineRule="exact"/>
              <w:ind w:left="8"/>
              <w:jc w:val="left"/>
              <w:rPr>
                <w:sz w:val="24"/>
              </w:rPr>
            </w:pPr>
            <w:r>
              <w:rPr>
                <w:spacing w:val="-10"/>
                <w:w w:val="105"/>
                <w:sz w:val="24"/>
              </w:rPr>
              <w:t>2</w:t>
            </w:r>
          </w:p>
        </w:tc>
        <w:tc>
          <w:tcPr>
            <w:tcW w:w="330" w:type="dxa"/>
          </w:tcPr>
          <w:p>
            <w:pPr>
              <w:pStyle w:val="TableParagraph"/>
              <w:spacing w:line="280" w:lineRule="exact"/>
              <w:ind w:left="8"/>
              <w:jc w:val="left"/>
              <w:rPr>
                <w:sz w:val="24"/>
              </w:rPr>
            </w:pPr>
            <w:r>
              <w:rPr>
                <w:spacing w:val="-10"/>
                <w:w w:val="105"/>
                <w:sz w:val="24"/>
              </w:rPr>
              <w:t>3</w:t>
            </w:r>
          </w:p>
        </w:tc>
        <w:tc>
          <w:tcPr>
            <w:tcW w:w="376" w:type="dxa"/>
          </w:tcPr>
          <w:p>
            <w:pPr>
              <w:pStyle w:val="TableParagraph"/>
              <w:spacing w:line="280" w:lineRule="exact"/>
              <w:ind w:left="8"/>
              <w:jc w:val="left"/>
              <w:rPr>
                <w:sz w:val="24"/>
              </w:rPr>
            </w:pPr>
            <w:r>
              <w:rPr>
                <w:spacing w:val="-10"/>
                <w:w w:val="105"/>
                <w:sz w:val="24"/>
              </w:rPr>
              <w:t>4</w:t>
            </w:r>
          </w:p>
        </w:tc>
        <w:tc>
          <w:tcPr>
            <w:tcW w:w="330" w:type="dxa"/>
          </w:tcPr>
          <w:p>
            <w:pPr>
              <w:pStyle w:val="TableParagraph"/>
              <w:spacing w:line="280" w:lineRule="exact"/>
              <w:ind w:left="7"/>
              <w:jc w:val="left"/>
              <w:rPr>
                <w:sz w:val="24"/>
              </w:rPr>
            </w:pPr>
            <w:r>
              <w:rPr>
                <w:spacing w:val="-10"/>
                <w:w w:val="105"/>
                <w:sz w:val="24"/>
              </w:rPr>
              <w:t>5</w:t>
            </w: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4"/>
                <w:w w:val="105"/>
                <w:sz w:val="24"/>
              </w:rPr>
              <w:t> </w:t>
            </w:r>
            <w:r>
              <w:rPr>
                <w:w w:val="105"/>
                <w:sz w:val="24"/>
              </w:rPr>
              <w:t>onderzoek</w:t>
            </w:r>
            <w:r>
              <w:rPr>
                <w:spacing w:val="-4"/>
                <w:w w:val="105"/>
                <w:sz w:val="24"/>
              </w:rPr>
              <w:t> </w:t>
            </w:r>
            <w:r>
              <w:rPr>
                <w:w w:val="105"/>
                <w:sz w:val="24"/>
              </w:rPr>
              <w:t>persoonlijke</w:t>
            </w:r>
            <w:r>
              <w:rPr>
                <w:spacing w:val="-2"/>
                <w:w w:val="105"/>
                <w:sz w:val="24"/>
              </w:rPr>
              <w:t> </w:t>
            </w:r>
            <w:r>
              <w:rPr>
                <w:w w:val="105"/>
                <w:sz w:val="24"/>
              </w:rPr>
              <w:t>of</w:t>
            </w:r>
            <w:r>
              <w:rPr>
                <w:spacing w:val="-4"/>
                <w:w w:val="105"/>
                <w:sz w:val="24"/>
              </w:rPr>
              <w:t> </w:t>
            </w:r>
            <w:r>
              <w:rPr>
                <w:w w:val="105"/>
                <w:sz w:val="24"/>
              </w:rPr>
              <w:t>culturele</w:t>
            </w:r>
            <w:r>
              <w:rPr>
                <w:spacing w:val="-2"/>
                <w:w w:val="105"/>
                <w:sz w:val="24"/>
              </w:rPr>
              <w:t> </w:t>
            </w:r>
            <w:r>
              <w:rPr>
                <w:w w:val="105"/>
                <w:sz w:val="24"/>
              </w:rPr>
              <w:t>fascinaties</w:t>
            </w:r>
            <w:r>
              <w:rPr>
                <w:spacing w:val="2"/>
                <w:w w:val="105"/>
                <w:sz w:val="24"/>
              </w:rPr>
              <w:t> </w:t>
            </w:r>
            <w:r>
              <w:rPr>
                <w:w w:val="105"/>
                <w:sz w:val="24"/>
              </w:rPr>
              <w:t>en</w:t>
            </w:r>
            <w:r>
              <w:rPr>
                <w:spacing w:val="-4"/>
                <w:w w:val="105"/>
                <w:sz w:val="24"/>
              </w:rPr>
              <w:t> </w:t>
            </w:r>
            <w:r>
              <w:rPr>
                <w:spacing w:val="-2"/>
                <w:w w:val="105"/>
                <w:sz w:val="24"/>
              </w:rPr>
              <w:t>bronnen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90" w:hRule="atLeast"/>
        </w:trPr>
        <w:tc>
          <w:tcPr>
            <w:tcW w:w="7203" w:type="dxa"/>
          </w:tcPr>
          <w:p>
            <w:pPr>
              <w:pStyle w:val="TableParagraph"/>
              <w:spacing w:line="289" w:lineRule="exact"/>
              <w:ind w:left="7"/>
              <w:jc w:val="left"/>
              <w:rPr>
                <w:sz w:val="24"/>
              </w:rPr>
            </w:pPr>
            <w:r>
              <w:rPr>
                <w:w w:val="105"/>
                <w:sz w:val="24"/>
              </w:rPr>
              <w:t>Ik</w:t>
            </w:r>
            <w:r>
              <w:rPr>
                <w:spacing w:val="-11"/>
                <w:w w:val="105"/>
                <w:sz w:val="24"/>
              </w:rPr>
              <w:t> </w:t>
            </w:r>
            <w:r>
              <w:rPr>
                <w:w w:val="105"/>
                <w:sz w:val="24"/>
              </w:rPr>
              <w:t>kan</w:t>
            </w:r>
            <w:r>
              <w:rPr>
                <w:spacing w:val="-10"/>
                <w:w w:val="105"/>
                <w:sz w:val="24"/>
              </w:rPr>
              <w:t> </w:t>
            </w:r>
            <w:r>
              <w:rPr>
                <w:w w:val="105"/>
                <w:sz w:val="24"/>
              </w:rPr>
              <w:t>deze</w:t>
            </w:r>
            <w:r>
              <w:rPr>
                <w:spacing w:val="-11"/>
                <w:w w:val="105"/>
                <w:sz w:val="24"/>
              </w:rPr>
              <w:t> </w:t>
            </w:r>
            <w:r>
              <w:rPr>
                <w:w w:val="105"/>
                <w:sz w:val="24"/>
              </w:rPr>
              <w:t>vertalen</w:t>
            </w:r>
            <w:r>
              <w:rPr>
                <w:spacing w:val="-10"/>
                <w:w w:val="105"/>
                <w:sz w:val="24"/>
              </w:rPr>
              <w:t> </w:t>
            </w:r>
            <w:r>
              <w:rPr>
                <w:w w:val="105"/>
                <w:sz w:val="24"/>
              </w:rPr>
              <w:t>vanuit</w:t>
            </w:r>
            <w:r>
              <w:rPr>
                <w:spacing w:val="-7"/>
                <w:w w:val="105"/>
                <w:sz w:val="24"/>
              </w:rPr>
              <w:t> </w:t>
            </w:r>
            <w:r>
              <w:rPr>
                <w:w w:val="105"/>
                <w:sz w:val="24"/>
              </w:rPr>
              <w:t>een</w:t>
            </w:r>
            <w:r>
              <w:rPr>
                <w:spacing w:val="-10"/>
                <w:w w:val="105"/>
                <w:sz w:val="24"/>
              </w:rPr>
              <w:t> </w:t>
            </w:r>
            <w:r>
              <w:rPr>
                <w:w w:val="105"/>
                <w:sz w:val="24"/>
              </w:rPr>
              <w:t>artistieke</w:t>
            </w:r>
            <w:r>
              <w:rPr>
                <w:spacing w:val="-10"/>
                <w:w w:val="105"/>
                <w:sz w:val="24"/>
              </w:rPr>
              <w:t> </w:t>
            </w:r>
            <w:r>
              <w:rPr>
                <w:w w:val="105"/>
                <w:sz w:val="24"/>
              </w:rPr>
              <w:t>visie</w:t>
            </w:r>
            <w:r>
              <w:rPr>
                <w:spacing w:val="-9"/>
                <w:w w:val="105"/>
                <w:sz w:val="24"/>
              </w:rPr>
              <w:t> </w:t>
            </w:r>
            <w:r>
              <w:rPr>
                <w:w w:val="105"/>
                <w:sz w:val="24"/>
              </w:rPr>
              <w:t>naar</w:t>
            </w:r>
            <w:r>
              <w:rPr>
                <w:spacing w:val="-9"/>
                <w:w w:val="105"/>
                <w:sz w:val="24"/>
              </w:rPr>
              <w:t> </w:t>
            </w:r>
            <w:r>
              <w:rPr>
                <w:spacing w:val="-2"/>
                <w:w w:val="105"/>
                <w:sz w:val="24"/>
              </w:rPr>
              <w:t>theatraal</w:t>
            </w:r>
          </w:p>
          <w:p>
            <w:pPr>
              <w:pStyle w:val="TableParagraph"/>
              <w:spacing w:line="279" w:lineRule="exact" w:before="2"/>
              <w:ind w:left="7"/>
              <w:jc w:val="left"/>
              <w:rPr>
                <w:sz w:val="24"/>
              </w:rPr>
            </w:pPr>
            <w:r>
              <w:rPr>
                <w:spacing w:val="-2"/>
                <w:w w:val="105"/>
                <w:sz w:val="24"/>
              </w:rPr>
              <w:t>materiaal</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585" w:hRule="atLeast"/>
        </w:trPr>
        <w:tc>
          <w:tcPr>
            <w:tcW w:w="7203" w:type="dxa"/>
          </w:tcPr>
          <w:p>
            <w:pPr>
              <w:pStyle w:val="TableParagraph"/>
              <w:spacing w:line="285" w:lineRule="exact"/>
              <w:ind w:left="7"/>
              <w:jc w:val="left"/>
              <w:rPr>
                <w:sz w:val="24"/>
              </w:rPr>
            </w:pPr>
            <w:r>
              <w:rPr>
                <w:w w:val="105"/>
                <w:sz w:val="24"/>
              </w:rPr>
              <w:t>Ik</w:t>
            </w:r>
            <w:r>
              <w:rPr>
                <w:spacing w:val="-12"/>
                <w:w w:val="105"/>
                <w:sz w:val="24"/>
              </w:rPr>
              <w:t> </w:t>
            </w:r>
            <w:r>
              <w:rPr>
                <w:w w:val="105"/>
                <w:sz w:val="24"/>
              </w:rPr>
              <w:t>kan</w:t>
            </w:r>
            <w:r>
              <w:rPr>
                <w:spacing w:val="-11"/>
                <w:w w:val="105"/>
                <w:sz w:val="24"/>
              </w:rPr>
              <w:t> </w:t>
            </w:r>
            <w:r>
              <w:rPr>
                <w:w w:val="105"/>
                <w:sz w:val="24"/>
              </w:rPr>
              <w:t>reflecteren</w:t>
            </w:r>
            <w:r>
              <w:rPr>
                <w:spacing w:val="-12"/>
                <w:w w:val="105"/>
                <w:sz w:val="24"/>
              </w:rPr>
              <w:t> </w:t>
            </w:r>
            <w:r>
              <w:rPr>
                <w:w w:val="105"/>
                <w:sz w:val="24"/>
              </w:rPr>
              <w:t>op</w:t>
            </w:r>
            <w:r>
              <w:rPr>
                <w:spacing w:val="-9"/>
                <w:w w:val="105"/>
                <w:sz w:val="24"/>
              </w:rPr>
              <w:t> </w:t>
            </w:r>
            <w:r>
              <w:rPr>
                <w:w w:val="105"/>
                <w:sz w:val="24"/>
              </w:rPr>
              <w:t>de</w:t>
            </w:r>
            <w:r>
              <w:rPr>
                <w:spacing w:val="-10"/>
                <w:w w:val="105"/>
                <w:sz w:val="24"/>
              </w:rPr>
              <w:t> </w:t>
            </w:r>
            <w:r>
              <w:rPr>
                <w:w w:val="105"/>
                <w:sz w:val="24"/>
              </w:rPr>
              <w:t>manier</w:t>
            </w:r>
            <w:r>
              <w:rPr>
                <w:spacing w:val="-10"/>
                <w:w w:val="105"/>
                <w:sz w:val="24"/>
              </w:rPr>
              <w:t> </w:t>
            </w:r>
            <w:r>
              <w:rPr>
                <w:w w:val="105"/>
                <w:sz w:val="24"/>
              </w:rPr>
              <w:t>waarop</w:t>
            </w:r>
            <w:r>
              <w:rPr>
                <w:spacing w:val="-9"/>
                <w:w w:val="105"/>
                <w:sz w:val="24"/>
              </w:rPr>
              <w:t> </w:t>
            </w:r>
            <w:r>
              <w:rPr>
                <w:w w:val="105"/>
                <w:sz w:val="24"/>
              </w:rPr>
              <w:t>mijn</w:t>
            </w:r>
            <w:r>
              <w:rPr>
                <w:spacing w:val="-12"/>
                <w:w w:val="105"/>
                <w:sz w:val="24"/>
              </w:rPr>
              <w:t> </w:t>
            </w:r>
            <w:r>
              <w:rPr>
                <w:w w:val="105"/>
                <w:sz w:val="24"/>
              </w:rPr>
              <w:t>artistieke</w:t>
            </w:r>
            <w:r>
              <w:rPr>
                <w:spacing w:val="-10"/>
                <w:w w:val="105"/>
                <w:sz w:val="24"/>
              </w:rPr>
              <w:t> </w:t>
            </w:r>
            <w:r>
              <w:rPr>
                <w:w w:val="105"/>
                <w:sz w:val="24"/>
              </w:rPr>
              <w:t>producten</w:t>
            </w:r>
            <w:r>
              <w:rPr>
                <w:spacing w:val="-11"/>
                <w:w w:val="105"/>
                <w:sz w:val="24"/>
              </w:rPr>
              <w:t> </w:t>
            </w:r>
            <w:r>
              <w:rPr>
                <w:spacing w:val="-4"/>
                <w:w w:val="105"/>
                <w:sz w:val="24"/>
              </w:rPr>
              <w:t>iets</w:t>
            </w:r>
          </w:p>
          <w:p>
            <w:pPr>
              <w:pStyle w:val="TableParagraph"/>
              <w:spacing w:line="279" w:lineRule="exact" w:before="2"/>
              <w:ind w:left="7"/>
              <w:jc w:val="left"/>
              <w:rPr>
                <w:sz w:val="24"/>
              </w:rPr>
            </w:pPr>
            <w:r>
              <w:rPr>
                <w:sz w:val="24"/>
              </w:rPr>
              <w:t>teweeg</w:t>
            </w:r>
            <w:r>
              <w:rPr>
                <w:spacing w:val="16"/>
                <w:sz w:val="24"/>
              </w:rPr>
              <w:t> </w:t>
            </w:r>
            <w:r>
              <w:rPr>
                <w:sz w:val="24"/>
              </w:rPr>
              <w:t>kunnen</w:t>
            </w:r>
            <w:r>
              <w:rPr>
                <w:spacing w:val="16"/>
                <w:sz w:val="24"/>
              </w:rPr>
              <w:t> </w:t>
            </w:r>
            <w:r>
              <w:rPr>
                <w:spacing w:val="-2"/>
                <w:sz w:val="24"/>
              </w:rPr>
              <w:t>brengen</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585" w:hRule="atLeast"/>
        </w:trPr>
        <w:tc>
          <w:tcPr>
            <w:tcW w:w="7203" w:type="dxa"/>
          </w:tcPr>
          <w:p>
            <w:pPr>
              <w:pStyle w:val="TableParagraph"/>
              <w:spacing w:line="284" w:lineRule="exact"/>
              <w:ind w:left="7"/>
              <w:jc w:val="left"/>
              <w:rPr>
                <w:sz w:val="24"/>
              </w:rPr>
            </w:pPr>
            <w:r>
              <w:rPr>
                <w:w w:val="105"/>
                <w:sz w:val="24"/>
              </w:rPr>
              <w:t>Ik</w:t>
            </w:r>
            <w:r>
              <w:rPr>
                <w:spacing w:val="-14"/>
                <w:w w:val="105"/>
                <w:sz w:val="24"/>
              </w:rPr>
              <w:t> </w:t>
            </w:r>
            <w:r>
              <w:rPr>
                <w:w w:val="105"/>
                <w:sz w:val="24"/>
              </w:rPr>
              <w:t>ben</w:t>
            </w:r>
            <w:r>
              <w:rPr>
                <w:spacing w:val="-10"/>
                <w:w w:val="105"/>
                <w:sz w:val="24"/>
              </w:rPr>
              <w:t> </w:t>
            </w:r>
            <w:r>
              <w:rPr>
                <w:w w:val="105"/>
                <w:sz w:val="24"/>
              </w:rPr>
              <w:t>op</w:t>
            </w:r>
            <w:r>
              <w:rPr>
                <w:spacing w:val="-12"/>
                <w:w w:val="105"/>
                <w:sz w:val="24"/>
              </w:rPr>
              <w:t> </w:t>
            </w:r>
            <w:r>
              <w:rPr>
                <w:w w:val="105"/>
                <w:sz w:val="24"/>
              </w:rPr>
              <w:t>de</w:t>
            </w:r>
            <w:r>
              <w:rPr>
                <w:spacing w:val="-13"/>
                <w:w w:val="105"/>
                <w:sz w:val="24"/>
              </w:rPr>
              <w:t> </w:t>
            </w:r>
            <w:r>
              <w:rPr>
                <w:w w:val="105"/>
                <w:sz w:val="24"/>
              </w:rPr>
              <w:t>hoogte</w:t>
            </w:r>
            <w:r>
              <w:rPr>
                <w:spacing w:val="-13"/>
                <w:w w:val="105"/>
                <w:sz w:val="24"/>
              </w:rPr>
              <w:t> </w:t>
            </w:r>
            <w:r>
              <w:rPr>
                <w:w w:val="105"/>
                <w:sz w:val="24"/>
              </w:rPr>
              <w:t>van</w:t>
            </w:r>
            <w:r>
              <w:rPr>
                <w:spacing w:val="-14"/>
                <w:w w:val="105"/>
                <w:sz w:val="24"/>
              </w:rPr>
              <w:t> </w:t>
            </w:r>
            <w:r>
              <w:rPr>
                <w:w w:val="105"/>
                <w:sz w:val="24"/>
              </w:rPr>
              <w:t>ontwikkelingen</w:t>
            </w:r>
            <w:r>
              <w:rPr>
                <w:spacing w:val="-14"/>
                <w:w w:val="105"/>
                <w:sz w:val="24"/>
              </w:rPr>
              <w:t> </w:t>
            </w:r>
            <w:r>
              <w:rPr>
                <w:w w:val="105"/>
                <w:sz w:val="24"/>
              </w:rPr>
              <w:t>in</w:t>
            </w:r>
            <w:r>
              <w:rPr>
                <w:spacing w:val="-14"/>
                <w:w w:val="105"/>
                <w:sz w:val="24"/>
              </w:rPr>
              <w:t> </w:t>
            </w:r>
            <w:r>
              <w:rPr>
                <w:w w:val="105"/>
                <w:sz w:val="24"/>
              </w:rPr>
              <w:t>de</w:t>
            </w:r>
            <w:r>
              <w:rPr>
                <w:spacing w:val="-13"/>
                <w:w w:val="105"/>
                <w:sz w:val="24"/>
              </w:rPr>
              <w:t> </w:t>
            </w:r>
            <w:r>
              <w:rPr>
                <w:w w:val="105"/>
                <w:sz w:val="24"/>
              </w:rPr>
              <w:t>kunst</w:t>
            </w:r>
            <w:r>
              <w:rPr>
                <w:spacing w:val="-10"/>
                <w:w w:val="105"/>
                <w:sz w:val="24"/>
              </w:rPr>
              <w:t> </w:t>
            </w:r>
            <w:r>
              <w:rPr>
                <w:w w:val="105"/>
                <w:sz w:val="24"/>
              </w:rPr>
              <w:t>in</w:t>
            </w:r>
            <w:r>
              <w:rPr>
                <w:spacing w:val="-14"/>
                <w:w w:val="105"/>
                <w:sz w:val="24"/>
              </w:rPr>
              <w:t> </w:t>
            </w:r>
            <w:r>
              <w:rPr>
                <w:w w:val="105"/>
                <w:sz w:val="24"/>
              </w:rPr>
              <w:t>het</w:t>
            </w:r>
            <w:r>
              <w:rPr>
                <w:spacing w:val="-10"/>
                <w:w w:val="105"/>
                <w:sz w:val="24"/>
              </w:rPr>
              <w:t> </w:t>
            </w:r>
            <w:r>
              <w:rPr>
                <w:spacing w:val="-2"/>
                <w:w w:val="105"/>
                <w:sz w:val="24"/>
              </w:rPr>
              <w:t>algemeen</w:t>
            </w:r>
          </w:p>
          <w:p>
            <w:pPr>
              <w:pStyle w:val="TableParagraph"/>
              <w:spacing w:line="279" w:lineRule="exact" w:before="2"/>
              <w:ind w:left="7"/>
              <w:jc w:val="left"/>
              <w:rPr>
                <w:sz w:val="24"/>
              </w:rPr>
            </w:pPr>
            <w:r>
              <w:rPr>
                <w:w w:val="105"/>
                <w:sz w:val="24"/>
              </w:rPr>
              <w:t>en</w:t>
            </w:r>
            <w:r>
              <w:rPr>
                <w:spacing w:val="-14"/>
                <w:w w:val="105"/>
                <w:sz w:val="24"/>
              </w:rPr>
              <w:t> </w:t>
            </w:r>
            <w:r>
              <w:rPr>
                <w:w w:val="105"/>
                <w:sz w:val="24"/>
              </w:rPr>
              <w:t>theater</w:t>
            </w:r>
            <w:r>
              <w:rPr>
                <w:spacing w:val="-11"/>
                <w:w w:val="105"/>
                <w:sz w:val="24"/>
              </w:rPr>
              <w:t> </w:t>
            </w:r>
            <w:r>
              <w:rPr>
                <w:w w:val="105"/>
                <w:sz w:val="24"/>
              </w:rPr>
              <w:t>in</w:t>
            </w:r>
            <w:r>
              <w:rPr>
                <w:spacing w:val="-14"/>
                <w:w w:val="105"/>
                <w:sz w:val="24"/>
              </w:rPr>
              <w:t> </w:t>
            </w:r>
            <w:r>
              <w:rPr>
                <w:w w:val="105"/>
                <w:sz w:val="24"/>
              </w:rPr>
              <w:t>het</w:t>
            </w:r>
            <w:r>
              <w:rPr>
                <w:spacing w:val="-10"/>
                <w:w w:val="105"/>
                <w:sz w:val="24"/>
              </w:rPr>
              <w:t> </w:t>
            </w:r>
            <w:r>
              <w:rPr>
                <w:w w:val="105"/>
                <w:sz w:val="24"/>
              </w:rPr>
              <w:t>bijzonder</w:t>
            </w:r>
            <w:r>
              <w:rPr>
                <w:spacing w:val="-11"/>
                <w:w w:val="105"/>
                <w:sz w:val="24"/>
              </w:rPr>
              <w:t> </w:t>
            </w:r>
            <w:r>
              <w:rPr>
                <w:w w:val="105"/>
                <w:sz w:val="24"/>
              </w:rPr>
              <w:t>(stromingen,</w:t>
            </w:r>
            <w:r>
              <w:rPr>
                <w:spacing w:val="-11"/>
                <w:w w:val="105"/>
                <w:sz w:val="24"/>
              </w:rPr>
              <w:t> </w:t>
            </w:r>
            <w:r>
              <w:rPr>
                <w:w w:val="105"/>
                <w:sz w:val="24"/>
              </w:rPr>
              <w:t>kunstenaars,</w:t>
            </w:r>
            <w:r>
              <w:rPr>
                <w:spacing w:val="-10"/>
                <w:w w:val="105"/>
                <w:sz w:val="24"/>
              </w:rPr>
              <w:t> </w:t>
            </w:r>
            <w:r>
              <w:rPr>
                <w:spacing w:val="-2"/>
                <w:w w:val="105"/>
                <w:sz w:val="24"/>
              </w:rPr>
              <w:t>regisseurs)</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0"/>
                <w:w w:val="105"/>
                <w:sz w:val="24"/>
              </w:rPr>
              <w:t> </w:t>
            </w:r>
            <w:r>
              <w:rPr>
                <w:w w:val="105"/>
                <w:sz w:val="24"/>
              </w:rPr>
              <w:t>kan</w:t>
            </w:r>
            <w:r>
              <w:rPr>
                <w:spacing w:val="-9"/>
                <w:w w:val="105"/>
                <w:sz w:val="24"/>
              </w:rPr>
              <w:t> </w:t>
            </w:r>
            <w:r>
              <w:rPr>
                <w:w w:val="105"/>
                <w:sz w:val="24"/>
              </w:rPr>
              <w:t>deze</w:t>
            </w:r>
            <w:r>
              <w:rPr>
                <w:spacing w:val="-9"/>
                <w:w w:val="105"/>
                <w:sz w:val="24"/>
              </w:rPr>
              <w:t> </w:t>
            </w:r>
            <w:r>
              <w:rPr>
                <w:w w:val="105"/>
                <w:sz w:val="24"/>
              </w:rPr>
              <w:t>kennis</w:t>
            </w:r>
            <w:r>
              <w:rPr>
                <w:spacing w:val="-4"/>
                <w:w w:val="105"/>
                <w:sz w:val="24"/>
              </w:rPr>
              <w:t> </w:t>
            </w:r>
            <w:r>
              <w:rPr>
                <w:w w:val="105"/>
                <w:sz w:val="24"/>
              </w:rPr>
              <w:t>inzetten</w:t>
            </w:r>
            <w:r>
              <w:rPr>
                <w:spacing w:val="-9"/>
                <w:w w:val="105"/>
                <w:sz w:val="24"/>
              </w:rPr>
              <w:t> </w:t>
            </w:r>
            <w:r>
              <w:rPr>
                <w:w w:val="105"/>
                <w:sz w:val="24"/>
              </w:rPr>
              <w:t>in</w:t>
            </w:r>
            <w:r>
              <w:rPr>
                <w:spacing w:val="-9"/>
                <w:w w:val="105"/>
                <w:sz w:val="24"/>
              </w:rPr>
              <w:t> </w:t>
            </w:r>
            <w:r>
              <w:rPr>
                <w:w w:val="105"/>
                <w:sz w:val="24"/>
              </w:rPr>
              <w:t>mijn</w:t>
            </w:r>
            <w:r>
              <w:rPr>
                <w:spacing w:val="-9"/>
                <w:w w:val="105"/>
                <w:sz w:val="24"/>
              </w:rPr>
              <w:t> </w:t>
            </w:r>
            <w:r>
              <w:rPr>
                <w:spacing w:val="-2"/>
                <w:w w:val="105"/>
                <w:sz w:val="24"/>
              </w:rPr>
              <w:t>maakproces</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85" w:hRule="atLeast"/>
        </w:trPr>
        <w:tc>
          <w:tcPr>
            <w:tcW w:w="7203" w:type="dxa"/>
          </w:tcPr>
          <w:p>
            <w:pPr>
              <w:pStyle w:val="TableParagraph"/>
              <w:spacing w:line="285" w:lineRule="exact"/>
              <w:ind w:left="7"/>
              <w:jc w:val="left"/>
              <w:rPr>
                <w:sz w:val="24"/>
              </w:rPr>
            </w:pPr>
            <w:r>
              <w:rPr>
                <w:w w:val="105"/>
                <w:sz w:val="24"/>
              </w:rPr>
              <w:t>Ik</w:t>
            </w:r>
            <w:r>
              <w:rPr>
                <w:spacing w:val="-10"/>
                <w:w w:val="105"/>
                <w:sz w:val="24"/>
              </w:rPr>
              <w:t> </w:t>
            </w:r>
            <w:r>
              <w:rPr>
                <w:w w:val="105"/>
                <w:sz w:val="24"/>
              </w:rPr>
              <w:t>weet</w:t>
            </w:r>
            <w:r>
              <w:rPr>
                <w:spacing w:val="-6"/>
                <w:w w:val="105"/>
                <w:sz w:val="24"/>
              </w:rPr>
              <w:t> </w:t>
            </w:r>
            <w:r>
              <w:rPr>
                <w:w w:val="105"/>
                <w:sz w:val="24"/>
              </w:rPr>
              <w:t>hoe</w:t>
            </w:r>
            <w:r>
              <w:rPr>
                <w:spacing w:val="-9"/>
                <w:w w:val="105"/>
                <w:sz w:val="24"/>
              </w:rPr>
              <w:t> </w:t>
            </w:r>
            <w:r>
              <w:rPr>
                <w:w w:val="105"/>
                <w:sz w:val="24"/>
              </w:rPr>
              <w:t>ik</w:t>
            </w:r>
            <w:r>
              <w:rPr>
                <w:spacing w:val="-9"/>
                <w:w w:val="105"/>
                <w:sz w:val="24"/>
              </w:rPr>
              <w:t> </w:t>
            </w:r>
            <w:r>
              <w:rPr>
                <w:w w:val="105"/>
                <w:sz w:val="24"/>
              </w:rPr>
              <w:t>bronnen</w:t>
            </w:r>
            <w:r>
              <w:rPr>
                <w:spacing w:val="-10"/>
                <w:w w:val="105"/>
                <w:sz w:val="24"/>
              </w:rPr>
              <w:t> </w:t>
            </w:r>
            <w:r>
              <w:rPr>
                <w:w w:val="105"/>
                <w:sz w:val="24"/>
              </w:rPr>
              <w:t>uit</w:t>
            </w:r>
            <w:r>
              <w:rPr>
                <w:spacing w:val="-6"/>
                <w:w w:val="105"/>
                <w:sz w:val="24"/>
              </w:rPr>
              <w:t> </w:t>
            </w:r>
            <w:r>
              <w:rPr>
                <w:w w:val="105"/>
                <w:sz w:val="24"/>
              </w:rPr>
              <w:t>andere</w:t>
            </w:r>
            <w:r>
              <w:rPr>
                <w:spacing w:val="-9"/>
                <w:w w:val="105"/>
                <w:sz w:val="24"/>
              </w:rPr>
              <w:t> </w:t>
            </w:r>
            <w:r>
              <w:rPr>
                <w:w w:val="105"/>
                <w:sz w:val="24"/>
              </w:rPr>
              <w:t>(kunst)disciplines</w:t>
            </w:r>
            <w:r>
              <w:rPr>
                <w:spacing w:val="-10"/>
                <w:w w:val="105"/>
                <w:sz w:val="24"/>
              </w:rPr>
              <w:t> </w:t>
            </w:r>
            <w:r>
              <w:rPr>
                <w:w w:val="105"/>
                <w:sz w:val="24"/>
              </w:rPr>
              <w:t>kan</w:t>
            </w:r>
            <w:r>
              <w:rPr>
                <w:spacing w:val="-10"/>
                <w:w w:val="105"/>
                <w:sz w:val="24"/>
              </w:rPr>
              <w:t> </w:t>
            </w:r>
            <w:r>
              <w:rPr>
                <w:w w:val="105"/>
                <w:sz w:val="24"/>
              </w:rPr>
              <w:t>vinden</w:t>
            </w:r>
            <w:r>
              <w:rPr>
                <w:spacing w:val="-10"/>
                <w:w w:val="105"/>
                <w:sz w:val="24"/>
              </w:rPr>
              <w:t> </w:t>
            </w:r>
            <w:r>
              <w:rPr>
                <w:spacing w:val="-5"/>
                <w:w w:val="105"/>
                <w:sz w:val="24"/>
              </w:rPr>
              <w:t>en</w:t>
            </w:r>
          </w:p>
          <w:p>
            <w:pPr>
              <w:pStyle w:val="TableParagraph"/>
              <w:spacing w:line="279" w:lineRule="exact" w:before="2"/>
              <w:ind w:left="7"/>
              <w:jc w:val="left"/>
              <w:rPr>
                <w:sz w:val="24"/>
              </w:rPr>
            </w:pPr>
            <w:r>
              <w:rPr>
                <w:spacing w:val="-2"/>
                <w:w w:val="105"/>
                <w:sz w:val="24"/>
              </w:rPr>
              <w:t>gebruiken</w:t>
            </w:r>
            <w:r>
              <w:rPr>
                <w:spacing w:val="-3"/>
                <w:w w:val="105"/>
                <w:sz w:val="24"/>
              </w:rPr>
              <w:t> </w:t>
            </w:r>
            <w:r>
              <w:rPr>
                <w:spacing w:val="-2"/>
                <w:w w:val="105"/>
                <w:sz w:val="24"/>
              </w:rPr>
              <w:t>binnen</w:t>
            </w:r>
            <w:r>
              <w:rPr>
                <w:spacing w:val="-3"/>
                <w:w w:val="105"/>
                <w:sz w:val="24"/>
              </w:rPr>
              <w:t> </w:t>
            </w:r>
            <w:r>
              <w:rPr>
                <w:spacing w:val="-2"/>
                <w:w w:val="105"/>
                <w:sz w:val="24"/>
              </w:rPr>
              <w:t>mijn eigen</w:t>
            </w:r>
            <w:r>
              <w:rPr>
                <w:spacing w:val="-3"/>
                <w:w w:val="105"/>
                <w:sz w:val="24"/>
              </w:rPr>
              <w:t> </w:t>
            </w:r>
            <w:r>
              <w:rPr>
                <w:spacing w:val="-2"/>
                <w:w w:val="105"/>
                <w:sz w:val="24"/>
              </w:rPr>
              <w:t>artistieke</w:t>
            </w:r>
            <w:r>
              <w:rPr>
                <w:spacing w:val="-1"/>
                <w:w w:val="105"/>
                <w:sz w:val="24"/>
              </w:rPr>
              <w:t> </w:t>
            </w:r>
            <w:r>
              <w:rPr>
                <w:spacing w:val="-2"/>
                <w:w w:val="105"/>
                <w:sz w:val="24"/>
              </w:rPr>
              <w:t>proces</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2"/>
                <w:w w:val="105"/>
                <w:sz w:val="24"/>
              </w:rPr>
              <w:t> </w:t>
            </w:r>
            <w:r>
              <w:rPr>
                <w:w w:val="105"/>
                <w:sz w:val="24"/>
              </w:rPr>
              <w:t>kan</w:t>
            </w:r>
            <w:r>
              <w:rPr>
                <w:spacing w:val="-11"/>
                <w:w w:val="105"/>
                <w:sz w:val="24"/>
              </w:rPr>
              <w:t> </w:t>
            </w:r>
            <w:r>
              <w:rPr>
                <w:w w:val="105"/>
                <w:sz w:val="24"/>
              </w:rPr>
              <w:t>met</w:t>
            </w:r>
            <w:r>
              <w:rPr>
                <w:spacing w:val="-7"/>
                <w:w w:val="105"/>
                <w:sz w:val="24"/>
              </w:rPr>
              <w:t> </w:t>
            </w:r>
            <w:r>
              <w:rPr>
                <w:w w:val="105"/>
                <w:sz w:val="24"/>
              </w:rPr>
              <w:t>theatrale</w:t>
            </w:r>
            <w:r>
              <w:rPr>
                <w:spacing w:val="-11"/>
                <w:w w:val="105"/>
                <w:sz w:val="24"/>
              </w:rPr>
              <w:t> </w:t>
            </w:r>
            <w:r>
              <w:rPr>
                <w:w w:val="105"/>
                <w:sz w:val="24"/>
              </w:rPr>
              <w:t>middelen</w:t>
            </w:r>
            <w:r>
              <w:rPr>
                <w:spacing w:val="-11"/>
                <w:w w:val="105"/>
                <w:sz w:val="24"/>
              </w:rPr>
              <w:t> </w:t>
            </w:r>
            <w:r>
              <w:rPr>
                <w:w w:val="105"/>
                <w:sz w:val="24"/>
              </w:rPr>
              <w:t>een</w:t>
            </w:r>
            <w:r>
              <w:rPr>
                <w:spacing w:val="-11"/>
                <w:w w:val="105"/>
                <w:sz w:val="24"/>
              </w:rPr>
              <w:t> </w:t>
            </w:r>
            <w:r>
              <w:rPr>
                <w:w w:val="105"/>
                <w:sz w:val="24"/>
              </w:rPr>
              <w:t>verhaal</w:t>
            </w:r>
            <w:r>
              <w:rPr>
                <w:spacing w:val="-13"/>
                <w:w w:val="105"/>
                <w:sz w:val="24"/>
              </w:rPr>
              <w:t> </w:t>
            </w:r>
            <w:r>
              <w:rPr>
                <w:spacing w:val="-2"/>
                <w:w w:val="105"/>
                <w:sz w:val="24"/>
              </w:rPr>
              <w:t>vertellen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9"/>
                <w:w w:val="105"/>
                <w:sz w:val="24"/>
              </w:rPr>
              <w:t> </w:t>
            </w:r>
            <w:r>
              <w:rPr>
                <w:w w:val="105"/>
                <w:sz w:val="24"/>
              </w:rPr>
              <w:t>ben</w:t>
            </w:r>
            <w:r>
              <w:rPr>
                <w:spacing w:val="-4"/>
                <w:w w:val="105"/>
                <w:sz w:val="24"/>
              </w:rPr>
              <w:t> </w:t>
            </w:r>
            <w:r>
              <w:rPr>
                <w:w w:val="105"/>
                <w:sz w:val="24"/>
              </w:rPr>
              <w:t>in</w:t>
            </w:r>
            <w:r>
              <w:rPr>
                <w:spacing w:val="-8"/>
                <w:w w:val="105"/>
                <w:sz w:val="24"/>
              </w:rPr>
              <w:t> </w:t>
            </w:r>
            <w:r>
              <w:rPr>
                <w:w w:val="105"/>
                <w:sz w:val="24"/>
              </w:rPr>
              <w:t>staat</w:t>
            </w:r>
            <w:r>
              <w:rPr>
                <w:spacing w:val="-5"/>
                <w:w w:val="105"/>
                <w:sz w:val="24"/>
              </w:rPr>
              <w:t> </w:t>
            </w:r>
            <w:r>
              <w:rPr>
                <w:w w:val="105"/>
                <w:sz w:val="24"/>
              </w:rPr>
              <w:t>om</w:t>
            </w:r>
            <w:r>
              <w:rPr>
                <w:spacing w:val="-7"/>
                <w:w w:val="105"/>
                <w:sz w:val="24"/>
              </w:rPr>
              <w:t> </w:t>
            </w:r>
            <w:r>
              <w:rPr>
                <w:w w:val="105"/>
                <w:sz w:val="24"/>
              </w:rPr>
              <w:t>mijn</w:t>
            </w:r>
            <w:r>
              <w:rPr>
                <w:spacing w:val="-8"/>
                <w:w w:val="105"/>
                <w:sz w:val="24"/>
              </w:rPr>
              <w:t> </w:t>
            </w:r>
            <w:r>
              <w:rPr>
                <w:w w:val="105"/>
                <w:sz w:val="24"/>
              </w:rPr>
              <w:t>premisse</w:t>
            </w:r>
            <w:r>
              <w:rPr>
                <w:spacing w:val="-8"/>
                <w:w w:val="105"/>
                <w:sz w:val="24"/>
              </w:rPr>
              <w:t> </w:t>
            </w:r>
            <w:r>
              <w:rPr>
                <w:w w:val="105"/>
                <w:sz w:val="24"/>
              </w:rPr>
              <w:t>te</w:t>
            </w:r>
            <w:r>
              <w:rPr>
                <w:spacing w:val="-8"/>
                <w:w w:val="105"/>
                <w:sz w:val="24"/>
              </w:rPr>
              <w:t> </w:t>
            </w:r>
            <w:r>
              <w:rPr>
                <w:w w:val="105"/>
                <w:sz w:val="24"/>
              </w:rPr>
              <w:t>verbinden</w:t>
            </w:r>
            <w:r>
              <w:rPr>
                <w:spacing w:val="-8"/>
                <w:w w:val="105"/>
                <w:sz w:val="24"/>
              </w:rPr>
              <w:t> </w:t>
            </w:r>
            <w:r>
              <w:rPr>
                <w:w w:val="105"/>
                <w:sz w:val="24"/>
              </w:rPr>
              <w:t>aan</w:t>
            </w:r>
            <w:r>
              <w:rPr>
                <w:spacing w:val="-9"/>
                <w:w w:val="105"/>
                <w:sz w:val="24"/>
              </w:rPr>
              <w:t> </w:t>
            </w:r>
            <w:r>
              <w:rPr>
                <w:w w:val="105"/>
                <w:sz w:val="24"/>
              </w:rPr>
              <w:t>mijn</w:t>
            </w:r>
            <w:r>
              <w:rPr>
                <w:spacing w:val="-9"/>
                <w:w w:val="105"/>
                <w:sz w:val="24"/>
              </w:rPr>
              <w:t> </w:t>
            </w:r>
            <w:r>
              <w:rPr>
                <w:spacing w:val="-2"/>
                <w:w w:val="105"/>
                <w:sz w:val="24"/>
              </w:rPr>
              <w:t>vormentaal.</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
                <w:w w:val="105"/>
                <w:sz w:val="24"/>
              </w:rPr>
              <w:t> </w:t>
            </w:r>
            <w:r>
              <w:rPr>
                <w:w w:val="105"/>
                <w:sz w:val="24"/>
              </w:rPr>
              <w:t>beschik over</w:t>
            </w:r>
            <w:r>
              <w:rPr>
                <w:spacing w:val="2"/>
                <w:w w:val="105"/>
                <w:sz w:val="24"/>
              </w:rPr>
              <w:t> </w:t>
            </w:r>
            <w:r>
              <w:rPr>
                <w:w w:val="105"/>
                <w:sz w:val="24"/>
              </w:rPr>
              <w:t>dramaturgisch</w:t>
            </w:r>
            <w:r>
              <w:rPr>
                <w:spacing w:val="-1"/>
                <w:w w:val="105"/>
                <w:sz w:val="24"/>
              </w:rPr>
              <w:t> </w:t>
            </w:r>
            <w:r>
              <w:rPr>
                <w:spacing w:val="-2"/>
                <w:w w:val="105"/>
                <w:sz w:val="24"/>
              </w:rPr>
              <w:t>inzicht</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85" w:hRule="atLeast"/>
        </w:trPr>
        <w:tc>
          <w:tcPr>
            <w:tcW w:w="7203" w:type="dxa"/>
          </w:tcPr>
          <w:p>
            <w:pPr>
              <w:pStyle w:val="TableParagraph"/>
              <w:spacing w:line="288" w:lineRule="exact"/>
              <w:ind w:left="7"/>
              <w:jc w:val="left"/>
              <w:rPr>
                <w:sz w:val="24"/>
              </w:rPr>
            </w:pPr>
            <w:r>
              <w:rPr>
                <w:sz w:val="24"/>
              </w:rPr>
              <w:t>Ik</w:t>
            </w:r>
            <w:r>
              <w:rPr>
                <w:spacing w:val="38"/>
                <w:sz w:val="24"/>
              </w:rPr>
              <w:t> </w:t>
            </w:r>
            <w:r>
              <w:rPr>
                <w:sz w:val="24"/>
              </w:rPr>
              <w:t>heb</w:t>
            </w:r>
            <w:r>
              <w:rPr>
                <w:spacing w:val="52"/>
                <w:sz w:val="24"/>
              </w:rPr>
              <w:t> </w:t>
            </w:r>
            <w:r>
              <w:rPr>
                <w:sz w:val="24"/>
              </w:rPr>
              <w:t>inzicht</w:t>
            </w:r>
            <w:r>
              <w:rPr>
                <w:spacing w:val="47"/>
                <w:sz w:val="24"/>
              </w:rPr>
              <w:t> </w:t>
            </w:r>
            <w:r>
              <w:rPr>
                <w:sz w:val="24"/>
              </w:rPr>
              <w:t>in</w:t>
            </w:r>
            <w:r>
              <w:rPr>
                <w:spacing w:val="38"/>
                <w:sz w:val="24"/>
              </w:rPr>
              <w:t> </w:t>
            </w:r>
            <w:r>
              <w:rPr>
                <w:sz w:val="24"/>
              </w:rPr>
              <w:t>beeldcomposities</w:t>
            </w:r>
            <w:r>
              <w:rPr>
                <w:spacing w:val="39"/>
                <w:sz w:val="24"/>
              </w:rPr>
              <w:t> </w:t>
            </w:r>
            <w:r>
              <w:rPr>
                <w:sz w:val="24"/>
              </w:rPr>
              <w:t>(maken</w:t>
            </w:r>
            <w:r>
              <w:rPr>
                <w:spacing w:val="38"/>
                <w:sz w:val="24"/>
              </w:rPr>
              <w:t> </w:t>
            </w:r>
            <w:r>
              <w:rPr>
                <w:sz w:val="24"/>
              </w:rPr>
              <w:t>van</w:t>
            </w:r>
            <w:r>
              <w:rPr>
                <w:spacing w:val="39"/>
                <w:sz w:val="24"/>
              </w:rPr>
              <w:t> </w:t>
            </w:r>
            <w:r>
              <w:rPr>
                <w:sz w:val="24"/>
              </w:rPr>
              <w:t>mise-en-</w:t>
            </w:r>
            <w:r>
              <w:rPr>
                <w:spacing w:val="-2"/>
                <w:sz w:val="24"/>
              </w:rPr>
              <w:t>scènes,</w:t>
            </w:r>
          </w:p>
          <w:p>
            <w:pPr>
              <w:pStyle w:val="TableParagraph"/>
              <w:spacing w:line="277" w:lineRule="exact"/>
              <w:ind w:left="7"/>
              <w:jc w:val="left"/>
              <w:rPr>
                <w:sz w:val="24"/>
              </w:rPr>
            </w:pPr>
            <w:r>
              <w:rPr>
                <w:w w:val="105"/>
                <w:sz w:val="24"/>
              </w:rPr>
              <w:t>decor,</w:t>
            </w:r>
            <w:r>
              <w:rPr>
                <w:spacing w:val="4"/>
                <w:w w:val="105"/>
                <w:sz w:val="24"/>
              </w:rPr>
              <w:t> </w:t>
            </w:r>
            <w:r>
              <w:rPr>
                <w:spacing w:val="-2"/>
                <w:w w:val="105"/>
                <w:sz w:val="24"/>
              </w:rPr>
              <w:t>kostuum)</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spacing w:val="-2"/>
                <w:w w:val="105"/>
                <w:sz w:val="24"/>
              </w:rPr>
              <w:t>Ik</w:t>
            </w:r>
            <w:r>
              <w:rPr>
                <w:spacing w:val="-10"/>
                <w:w w:val="105"/>
                <w:sz w:val="24"/>
              </w:rPr>
              <w:t> </w:t>
            </w:r>
            <w:r>
              <w:rPr>
                <w:spacing w:val="-2"/>
                <w:w w:val="105"/>
                <w:sz w:val="24"/>
              </w:rPr>
              <w:t>heb inzicht</w:t>
            </w:r>
            <w:r>
              <w:rPr>
                <w:spacing w:val="-5"/>
                <w:w w:val="105"/>
                <w:sz w:val="24"/>
              </w:rPr>
              <w:t> </w:t>
            </w:r>
            <w:r>
              <w:rPr>
                <w:spacing w:val="-2"/>
                <w:w w:val="105"/>
                <w:sz w:val="24"/>
              </w:rPr>
              <w:t>in/gevoel</w:t>
            </w:r>
            <w:r>
              <w:rPr>
                <w:spacing w:val="-10"/>
                <w:w w:val="105"/>
                <w:sz w:val="24"/>
              </w:rPr>
              <w:t> </w:t>
            </w:r>
            <w:r>
              <w:rPr>
                <w:spacing w:val="-2"/>
                <w:w w:val="105"/>
                <w:sz w:val="24"/>
              </w:rPr>
              <w:t>voor</w:t>
            </w:r>
            <w:r>
              <w:rPr>
                <w:spacing w:val="-7"/>
                <w:w w:val="105"/>
                <w:sz w:val="24"/>
              </w:rPr>
              <w:t> </w:t>
            </w:r>
            <w:r>
              <w:rPr>
                <w:spacing w:val="-2"/>
                <w:w w:val="105"/>
                <w:sz w:val="24"/>
              </w:rPr>
              <w:t>ritme</w:t>
            </w:r>
            <w:r>
              <w:rPr>
                <w:spacing w:val="-5"/>
                <w:w w:val="105"/>
                <w:sz w:val="24"/>
              </w:rPr>
              <w:t> </w:t>
            </w:r>
            <w:r>
              <w:rPr>
                <w:spacing w:val="-2"/>
                <w:w w:val="105"/>
                <w:sz w:val="24"/>
              </w:rPr>
              <w:t>en</w:t>
            </w:r>
            <w:r>
              <w:rPr>
                <w:spacing w:val="-9"/>
                <w:w w:val="105"/>
                <w:sz w:val="24"/>
              </w:rPr>
              <w:t> </w:t>
            </w:r>
            <w:r>
              <w:rPr>
                <w:spacing w:val="-2"/>
                <w:w w:val="105"/>
                <w:sz w:val="24"/>
              </w:rPr>
              <w:t>timing</w:t>
            </w:r>
            <w:r>
              <w:rPr>
                <w:spacing w:val="-8"/>
                <w:w w:val="105"/>
                <w:sz w:val="24"/>
              </w:rPr>
              <w:t> </w:t>
            </w:r>
            <w:r>
              <w:rPr>
                <w:spacing w:val="-2"/>
                <w:w w:val="105"/>
                <w:sz w:val="24"/>
              </w:rPr>
              <w:t>in</w:t>
            </w:r>
            <w:r>
              <w:rPr>
                <w:spacing w:val="-9"/>
                <w:w w:val="105"/>
                <w:sz w:val="24"/>
              </w:rPr>
              <w:t> </w:t>
            </w:r>
            <w:r>
              <w:rPr>
                <w:spacing w:val="-4"/>
                <w:w w:val="105"/>
                <w:sz w:val="24"/>
              </w:rPr>
              <w:t>taal</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85" w:hRule="atLeast"/>
        </w:trPr>
        <w:tc>
          <w:tcPr>
            <w:tcW w:w="7203" w:type="dxa"/>
          </w:tcPr>
          <w:p>
            <w:pPr>
              <w:pStyle w:val="TableParagraph"/>
              <w:spacing w:line="288" w:lineRule="exact"/>
              <w:ind w:left="7"/>
              <w:jc w:val="left"/>
              <w:rPr>
                <w:sz w:val="24"/>
              </w:rPr>
            </w:pPr>
            <w:r>
              <w:rPr>
                <w:w w:val="105"/>
                <w:sz w:val="24"/>
              </w:rPr>
              <w:t>Ik</w:t>
            </w:r>
            <w:r>
              <w:rPr>
                <w:spacing w:val="-12"/>
                <w:w w:val="105"/>
                <w:sz w:val="24"/>
              </w:rPr>
              <w:t> </w:t>
            </w:r>
            <w:r>
              <w:rPr>
                <w:w w:val="105"/>
                <w:sz w:val="24"/>
              </w:rPr>
              <w:t>heb</w:t>
            </w:r>
            <w:r>
              <w:rPr>
                <w:spacing w:val="-4"/>
                <w:w w:val="105"/>
                <w:sz w:val="24"/>
              </w:rPr>
              <w:t> </w:t>
            </w:r>
            <w:r>
              <w:rPr>
                <w:w w:val="105"/>
                <w:sz w:val="24"/>
              </w:rPr>
              <w:t>inzicht</w:t>
            </w:r>
            <w:r>
              <w:rPr>
                <w:spacing w:val="-8"/>
                <w:w w:val="105"/>
                <w:sz w:val="24"/>
              </w:rPr>
              <w:t> </w:t>
            </w:r>
            <w:r>
              <w:rPr>
                <w:w w:val="105"/>
                <w:sz w:val="24"/>
              </w:rPr>
              <w:t>in/gevoel</w:t>
            </w:r>
            <w:r>
              <w:rPr>
                <w:spacing w:val="-12"/>
                <w:w w:val="105"/>
                <w:sz w:val="24"/>
              </w:rPr>
              <w:t> </w:t>
            </w:r>
            <w:r>
              <w:rPr>
                <w:w w:val="105"/>
                <w:sz w:val="24"/>
              </w:rPr>
              <w:t>voor</w:t>
            </w:r>
            <w:r>
              <w:rPr>
                <w:spacing w:val="-9"/>
                <w:w w:val="105"/>
                <w:sz w:val="24"/>
              </w:rPr>
              <w:t> </w:t>
            </w:r>
            <w:r>
              <w:rPr>
                <w:w w:val="105"/>
                <w:sz w:val="24"/>
              </w:rPr>
              <w:t>ritme</w:t>
            </w:r>
            <w:r>
              <w:rPr>
                <w:spacing w:val="-10"/>
                <w:w w:val="105"/>
                <w:sz w:val="24"/>
              </w:rPr>
              <w:t> </w:t>
            </w:r>
            <w:r>
              <w:rPr>
                <w:w w:val="105"/>
                <w:sz w:val="24"/>
              </w:rPr>
              <w:t>in</w:t>
            </w:r>
            <w:r>
              <w:rPr>
                <w:spacing w:val="-12"/>
                <w:w w:val="105"/>
                <w:sz w:val="24"/>
              </w:rPr>
              <w:t> </w:t>
            </w:r>
            <w:r>
              <w:rPr>
                <w:w w:val="105"/>
                <w:sz w:val="24"/>
              </w:rPr>
              <w:t>scènes,</w:t>
            </w:r>
            <w:r>
              <w:rPr>
                <w:spacing w:val="-8"/>
                <w:w w:val="105"/>
                <w:sz w:val="24"/>
              </w:rPr>
              <w:t> </w:t>
            </w:r>
            <w:r>
              <w:rPr>
                <w:w w:val="105"/>
                <w:sz w:val="24"/>
              </w:rPr>
              <w:t>een</w:t>
            </w:r>
            <w:r>
              <w:rPr>
                <w:spacing w:val="-6"/>
                <w:w w:val="105"/>
                <w:sz w:val="24"/>
              </w:rPr>
              <w:t> </w:t>
            </w:r>
            <w:r>
              <w:rPr>
                <w:spacing w:val="-2"/>
                <w:w w:val="105"/>
                <w:sz w:val="24"/>
              </w:rPr>
              <w:t>voorstelling,</w:t>
            </w:r>
          </w:p>
          <w:p>
            <w:pPr>
              <w:pStyle w:val="TableParagraph"/>
              <w:spacing w:line="277" w:lineRule="exact"/>
              <w:ind w:left="7"/>
              <w:jc w:val="left"/>
              <w:rPr>
                <w:sz w:val="24"/>
              </w:rPr>
            </w:pPr>
            <w:r>
              <w:rPr>
                <w:w w:val="105"/>
                <w:sz w:val="24"/>
              </w:rPr>
              <w:t>een</w:t>
            </w:r>
            <w:r>
              <w:rPr>
                <w:spacing w:val="-13"/>
                <w:w w:val="105"/>
                <w:sz w:val="24"/>
              </w:rPr>
              <w:t> </w:t>
            </w:r>
            <w:r>
              <w:rPr>
                <w:spacing w:val="-2"/>
                <w:w w:val="105"/>
                <w:sz w:val="24"/>
              </w:rPr>
              <w:t>choreo</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590" w:hRule="atLeast"/>
        </w:trPr>
        <w:tc>
          <w:tcPr>
            <w:tcW w:w="7203" w:type="dxa"/>
          </w:tcPr>
          <w:p>
            <w:pPr>
              <w:pStyle w:val="TableParagraph"/>
              <w:spacing w:line="289" w:lineRule="exact"/>
              <w:ind w:left="7"/>
              <w:jc w:val="left"/>
              <w:rPr>
                <w:sz w:val="24"/>
              </w:rPr>
            </w:pPr>
            <w:r>
              <w:rPr>
                <w:w w:val="105"/>
                <w:sz w:val="24"/>
              </w:rPr>
              <w:t>Ik</w:t>
            </w:r>
            <w:r>
              <w:rPr>
                <w:spacing w:val="-15"/>
                <w:w w:val="105"/>
                <w:sz w:val="24"/>
              </w:rPr>
              <w:t> </w:t>
            </w:r>
            <w:r>
              <w:rPr>
                <w:w w:val="105"/>
                <w:sz w:val="24"/>
              </w:rPr>
              <w:t>weet</w:t>
            </w:r>
            <w:r>
              <w:rPr>
                <w:spacing w:val="-12"/>
                <w:w w:val="105"/>
                <w:sz w:val="24"/>
              </w:rPr>
              <w:t> </w:t>
            </w:r>
            <w:r>
              <w:rPr>
                <w:w w:val="105"/>
                <w:sz w:val="24"/>
              </w:rPr>
              <w:t>wat</w:t>
            </w:r>
            <w:r>
              <w:rPr>
                <w:spacing w:val="-14"/>
                <w:w w:val="105"/>
                <w:sz w:val="24"/>
              </w:rPr>
              <w:t> </w:t>
            </w:r>
            <w:r>
              <w:rPr>
                <w:w w:val="105"/>
                <w:sz w:val="24"/>
              </w:rPr>
              <w:t>voor</w:t>
            </w:r>
            <w:r>
              <w:rPr>
                <w:spacing w:val="-12"/>
                <w:w w:val="105"/>
                <w:sz w:val="24"/>
              </w:rPr>
              <w:t> </w:t>
            </w:r>
            <w:r>
              <w:rPr>
                <w:w w:val="105"/>
                <w:sz w:val="24"/>
              </w:rPr>
              <w:t>soort</w:t>
            </w:r>
            <w:r>
              <w:rPr>
                <w:spacing w:val="-11"/>
                <w:w w:val="105"/>
                <w:sz w:val="24"/>
              </w:rPr>
              <w:t> </w:t>
            </w:r>
            <w:r>
              <w:rPr>
                <w:w w:val="105"/>
                <w:sz w:val="24"/>
              </w:rPr>
              <w:t>maker</w:t>
            </w:r>
            <w:r>
              <w:rPr>
                <w:spacing w:val="-13"/>
                <w:w w:val="105"/>
                <w:sz w:val="24"/>
              </w:rPr>
              <w:t> </w:t>
            </w:r>
            <w:r>
              <w:rPr>
                <w:w w:val="105"/>
                <w:sz w:val="24"/>
              </w:rPr>
              <w:t>ik</w:t>
            </w:r>
            <w:r>
              <w:rPr>
                <w:spacing w:val="-14"/>
                <w:w w:val="105"/>
                <w:sz w:val="24"/>
              </w:rPr>
              <w:t> </w:t>
            </w:r>
            <w:r>
              <w:rPr>
                <w:w w:val="105"/>
                <w:sz w:val="24"/>
              </w:rPr>
              <w:t>ben;</w:t>
            </w:r>
            <w:r>
              <w:rPr>
                <w:spacing w:val="-6"/>
                <w:w w:val="105"/>
                <w:sz w:val="24"/>
              </w:rPr>
              <w:t> </w:t>
            </w:r>
            <w:r>
              <w:rPr>
                <w:w w:val="105"/>
                <w:sz w:val="24"/>
              </w:rPr>
              <w:t>ik</w:t>
            </w:r>
            <w:r>
              <w:rPr>
                <w:spacing w:val="-14"/>
                <w:w w:val="105"/>
                <w:sz w:val="24"/>
              </w:rPr>
              <w:t> </w:t>
            </w:r>
            <w:r>
              <w:rPr>
                <w:w w:val="105"/>
                <w:sz w:val="24"/>
              </w:rPr>
              <w:t>heb</w:t>
            </w:r>
            <w:r>
              <w:rPr>
                <w:spacing w:val="-12"/>
                <w:w w:val="105"/>
                <w:sz w:val="24"/>
              </w:rPr>
              <w:t> </w:t>
            </w:r>
            <w:r>
              <w:rPr>
                <w:w w:val="105"/>
                <w:sz w:val="24"/>
              </w:rPr>
              <w:t>een</w:t>
            </w:r>
            <w:r>
              <w:rPr>
                <w:spacing w:val="-14"/>
                <w:w w:val="105"/>
                <w:sz w:val="24"/>
              </w:rPr>
              <w:t> </w:t>
            </w:r>
            <w:r>
              <w:rPr>
                <w:w w:val="105"/>
                <w:sz w:val="24"/>
              </w:rPr>
              <w:t>duidelijke</w:t>
            </w:r>
            <w:r>
              <w:rPr>
                <w:spacing w:val="-14"/>
                <w:w w:val="105"/>
                <w:sz w:val="24"/>
              </w:rPr>
              <w:t> </w:t>
            </w:r>
            <w:r>
              <w:rPr>
                <w:spacing w:val="-2"/>
                <w:w w:val="105"/>
                <w:sz w:val="24"/>
              </w:rPr>
              <w:t>artistieke</w:t>
            </w:r>
          </w:p>
          <w:p>
            <w:pPr>
              <w:pStyle w:val="TableParagraph"/>
              <w:spacing w:line="279" w:lineRule="exact" w:before="2"/>
              <w:ind w:left="7"/>
              <w:jc w:val="left"/>
              <w:rPr>
                <w:sz w:val="24"/>
              </w:rPr>
            </w:pPr>
            <w:r>
              <w:rPr>
                <w:spacing w:val="-2"/>
                <w:w w:val="105"/>
                <w:sz w:val="24"/>
              </w:rPr>
              <w:t>signatuur</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bl>
    <w:p>
      <w:pPr>
        <w:pStyle w:val="BodyText"/>
        <w:spacing w:before="47"/>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1174" w:hRule="atLeast"/>
        </w:trPr>
        <w:tc>
          <w:tcPr>
            <w:tcW w:w="9059" w:type="dxa"/>
          </w:tcPr>
          <w:p>
            <w:pPr>
              <w:pStyle w:val="TableParagraph"/>
              <w:spacing w:line="288" w:lineRule="exact"/>
              <w:ind w:left="7"/>
              <w:jc w:val="left"/>
              <w:rPr>
                <w:sz w:val="24"/>
              </w:rPr>
            </w:pPr>
            <w:r>
              <w:rPr>
                <w:spacing w:val="-2"/>
                <w:w w:val="105"/>
                <w:sz w:val="24"/>
              </w:rPr>
              <w:t>Geef</w:t>
            </w:r>
            <w:r>
              <w:rPr>
                <w:spacing w:val="-7"/>
                <w:w w:val="105"/>
                <w:sz w:val="24"/>
              </w:rPr>
              <w:t> </w:t>
            </w:r>
            <w:r>
              <w:rPr>
                <w:spacing w:val="-2"/>
                <w:w w:val="105"/>
                <w:sz w:val="24"/>
              </w:rPr>
              <w:t>hieronder</w:t>
            </w:r>
            <w:r>
              <w:rPr>
                <w:spacing w:val="-5"/>
                <w:w w:val="105"/>
                <w:sz w:val="24"/>
              </w:rPr>
              <w:t> </w:t>
            </w:r>
            <w:r>
              <w:rPr>
                <w:spacing w:val="-2"/>
                <w:w w:val="105"/>
                <w:sz w:val="24"/>
              </w:rPr>
              <w:t>voorbeelden</w:t>
            </w:r>
            <w:r>
              <w:rPr>
                <w:spacing w:val="-6"/>
                <w:w w:val="105"/>
                <w:sz w:val="24"/>
              </w:rPr>
              <w:t> </w:t>
            </w:r>
            <w:r>
              <w:rPr>
                <w:spacing w:val="-2"/>
                <w:w w:val="105"/>
                <w:sz w:val="24"/>
              </w:rPr>
              <w:t>van</w:t>
            </w:r>
            <w:r>
              <w:rPr>
                <w:spacing w:val="-7"/>
                <w:w w:val="105"/>
                <w:sz w:val="24"/>
              </w:rPr>
              <w:t> </w:t>
            </w:r>
            <w:r>
              <w:rPr>
                <w:spacing w:val="-2"/>
                <w:w w:val="105"/>
                <w:sz w:val="24"/>
              </w:rPr>
              <w:t>manieren</w:t>
            </w:r>
            <w:r>
              <w:rPr>
                <w:spacing w:val="-7"/>
                <w:w w:val="105"/>
                <w:sz w:val="24"/>
              </w:rPr>
              <w:t> </w:t>
            </w:r>
            <w:r>
              <w:rPr>
                <w:spacing w:val="-2"/>
                <w:w w:val="105"/>
                <w:sz w:val="24"/>
              </w:rPr>
              <w:t>waarop</w:t>
            </w:r>
            <w:r>
              <w:rPr>
                <w:spacing w:val="-4"/>
                <w:w w:val="105"/>
                <w:sz w:val="24"/>
              </w:rPr>
              <w:t> </w:t>
            </w:r>
            <w:r>
              <w:rPr>
                <w:spacing w:val="-2"/>
                <w:w w:val="105"/>
                <w:sz w:val="24"/>
              </w:rPr>
              <w:t>je</w:t>
            </w:r>
            <w:r>
              <w:rPr>
                <w:spacing w:val="-6"/>
                <w:w w:val="105"/>
                <w:sz w:val="24"/>
              </w:rPr>
              <w:t> </w:t>
            </w:r>
            <w:r>
              <w:rPr>
                <w:spacing w:val="-2"/>
                <w:w w:val="105"/>
                <w:sz w:val="24"/>
              </w:rPr>
              <w:t>je</w:t>
            </w:r>
            <w:r>
              <w:rPr>
                <w:spacing w:val="-5"/>
                <w:w w:val="105"/>
                <w:sz w:val="24"/>
              </w:rPr>
              <w:t> </w:t>
            </w:r>
            <w:r>
              <w:rPr>
                <w:spacing w:val="-2"/>
                <w:w w:val="105"/>
                <w:sz w:val="24"/>
              </w:rPr>
              <w:t>ontwikkeld</w:t>
            </w:r>
            <w:r>
              <w:rPr>
                <w:spacing w:val="-4"/>
                <w:w w:val="105"/>
                <w:sz w:val="24"/>
              </w:rPr>
              <w:t> </w:t>
            </w:r>
            <w:r>
              <w:rPr>
                <w:spacing w:val="-2"/>
                <w:w w:val="105"/>
                <w:sz w:val="24"/>
              </w:rPr>
              <w:t>hebt</w:t>
            </w:r>
            <w:r>
              <w:rPr>
                <w:spacing w:val="-1"/>
                <w:w w:val="105"/>
                <w:sz w:val="24"/>
              </w:rPr>
              <w:t> </w:t>
            </w:r>
            <w:r>
              <w:rPr>
                <w:spacing w:val="-2"/>
                <w:w w:val="105"/>
                <w:sz w:val="24"/>
              </w:rPr>
              <w:t>op</w:t>
            </w:r>
            <w:r>
              <w:rPr>
                <w:spacing w:val="-5"/>
                <w:w w:val="105"/>
                <w:sz w:val="24"/>
              </w:rPr>
              <w:t> </w:t>
            </w:r>
            <w:r>
              <w:rPr>
                <w:spacing w:val="-2"/>
                <w:w w:val="105"/>
                <w:sz w:val="24"/>
              </w:rPr>
              <w:t>artistiek</w:t>
            </w:r>
          </w:p>
          <w:p>
            <w:pPr>
              <w:pStyle w:val="TableParagraph"/>
              <w:spacing w:line="291" w:lineRule="exact"/>
              <w:ind w:left="7"/>
              <w:jc w:val="left"/>
              <w:rPr>
                <w:sz w:val="24"/>
              </w:rPr>
            </w:pPr>
            <w:r>
              <w:rPr>
                <w:sz w:val="24"/>
              </w:rPr>
              <w:t>gebied.</w:t>
            </w:r>
            <w:r>
              <w:rPr>
                <w:spacing w:val="37"/>
                <w:sz w:val="24"/>
              </w:rPr>
              <w:t> </w:t>
            </w:r>
            <w:r>
              <w:rPr>
                <w:sz w:val="24"/>
              </w:rPr>
              <w:t>Welke</w:t>
            </w:r>
            <w:r>
              <w:rPr>
                <w:spacing w:val="33"/>
                <w:sz w:val="24"/>
              </w:rPr>
              <w:t> </w:t>
            </w:r>
            <w:r>
              <w:rPr>
                <w:sz w:val="24"/>
              </w:rPr>
              <w:t>voorstellingen/teksten/theatervormen</w:t>
            </w:r>
            <w:r>
              <w:rPr>
                <w:spacing w:val="32"/>
                <w:sz w:val="24"/>
              </w:rPr>
              <w:t> </w:t>
            </w:r>
            <w:r>
              <w:rPr>
                <w:sz w:val="24"/>
              </w:rPr>
              <w:t>raakten</w:t>
            </w:r>
            <w:r>
              <w:rPr>
                <w:spacing w:val="31"/>
                <w:sz w:val="24"/>
              </w:rPr>
              <w:t> </w:t>
            </w:r>
            <w:r>
              <w:rPr>
                <w:sz w:val="24"/>
              </w:rPr>
              <w:t>je</w:t>
            </w:r>
            <w:r>
              <w:rPr>
                <w:spacing w:val="34"/>
                <w:sz w:val="24"/>
              </w:rPr>
              <w:t> </w:t>
            </w:r>
            <w:r>
              <w:rPr>
                <w:sz w:val="24"/>
              </w:rPr>
              <w:t>persoonlijk</w:t>
            </w:r>
            <w:r>
              <w:rPr>
                <w:spacing w:val="32"/>
                <w:sz w:val="24"/>
              </w:rPr>
              <w:t> </w:t>
            </w:r>
            <w:r>
              <w:rPr>
                <w:sz w:val="24"/>
              </w:rPr>
              <w:t>en</w:t>
            </w:r>
            <w:r>
              <w:rPr>
                <w:spacing w:val="31"/>
                <w:sz w:val="24"/>
              </w:rPr>
              <w:t> </w:t>
            </w:r>
            <w:r>
              <w:rPr>
                <w:spacing w:val="-2"/>
                <w:sz w:val="24"/>
              </w:rPr>
              <w:t>waarom?</w:t>
            </w:r>
          </w:p>
          <w:p>
            <w:pPr>
              <w:pStyle w:val="TableParagraph"/>
              <w:spacing w:line="290" w:lineRule="atLeast"/>
              <w:ind w:left="7"/>
              <w:jc w:val="left"/>
              <w:rPr>
                <w:sz w:val="24"/>
              </w:rPr>
            </w:pPr>
            <w:r>
              <w:rPr>
                <w:w w:val="105"/>
                <w:sz w:val="24"/>
              </w:rPr>
              <w:t>Wat</w:t>
            </w:r>
            <w:r>
              <w:rPr>
                <w:spacing w:val="-11"/>
                <w:w w:val="105"/>
                <w:sz w:val="24"/>
              </w:rPr>
              <w:t> </w:t>
            </w:r>
            <w:r>
              <w:rPr>
                <w:w w:val="105"/>
                <w:sz w:val="24"/>
              </w:rPr>
              <w:t>heb</w:t>
            </w:r>
            <w:r>
              <w:rPr>
                <w:spacing w:val="-13"/>
                <w:w w:val="105"/>
                <w:sz w:val="24"/>
              </w:rPr>
              <w:t> </w:t>
            </w:r>
            <w:r>
              <w:rPr>
                <w:w w:val="105"/>
                <w:sz w:val="24"/>
              </w:rPr>
              <w:t>je</w:t>
            </w:r>
            <w:r>
              <w:rPr>
                <w:spacing w:val="-14"/>
                <w:w w:val="105"/>
                <w:sz w:val="24"/>
              </w:rPr>
              <w:t> </w:t>
            </w:r>
            <w:r>
              <w:rPr>
                <w:w w:val="105"/>
                <w:sz w:val="24"/>
              </w:rPr>
              <w:t>ontdekt</w:t>
            </w:r>
            <w:r>
              <w:rPr>
                <w:spacing w:val="-11"/>
                <w:w w:val="105"/>
                <w:sz w:val="24"/>
              </w:rPr>
              <w:t> </w:t>
            </w:r>
            <w:r>
              <w:rPr>
                <w:w w:val="105"/>
                <w:sz w:val="24"/>
              </w:rPr>
              <w:t>over</w:t>
            </w:r>
            <w:r>
              <w:rPr>
                <w:spacing w:val="-13"/>
                <w:w w:val="105"/>
                <w:sz w:val="24"/>
              </w:rPr>
              <w:t> </w:t>
            </w:r>
            <w:r>
              <w:rPr>
                <w:w w:val="105"/>
                <w:sz w:val="24"/>
              </w:rPr>
              <w:t>je</w:t>
            </w:r>
            <w:r>
              <w:rPr>
                <w:spacing w:val="-14"/>
                <w:w w:val="105"/>
                <w:sz w:val="24"/>
              </w:rPr>
              <w:t> </w:t>
            </w:r>
            <w:r>
              <w:rPr>
                <w:w w:val="105"/>
                <w:sz w:val="24"/>
              </w:rPr>
              <w:t>eigen</w:t>
            </w:r>
            <w:r>
              <w:rPr>
                <w:spacing w:val="-15"/>
                <w:w w:val="105"/>
                <w:sz w:val="24"/>
              </w:rPr>
              <w:t> </w:t>
            </w:r>
            <w:r>
              <w:rPr>
                <w:w w:val="105"/>
                <w:sz w:val="24"/>
              </w:rPr>
              <w:t>drijfveren</w:t>
            </w:r>
            <w:r>
              <w:rPr>
                <w:spacing w:val="-14"/>
                <w:w w:val="105"/>
                <w:sz w:val="24"/>
              </w:rPr>
              <w:t> </w:t>
            </w:r>
            <w:r>
              <w:rPr>
                <w:w w:val="105"/>
                <w:sz w:val="24"/>
              </w:rPr>
              <w:t>als</w:t>
            </w:r>
            <w:r>
              <w:rPr>
                <w:spacing w:val="-14"/>
                <w:w w:val="105"/>
                <w:sz w:val="24"/>
              </w:rPr>
              <w:t> </w:t>
            </w:r>
            <w:r>
              <w:rPr>
                <w:w w:val="105"/>
                <w:sz w:val="24"/>
              </w:rPr>
              <w:t>maker?</w:t>
            </w:r>
            <w:r>
              <w:rPr>
                <w:spacing w:val="-13"/>
                <w:w w:val="105"/>
                <w:sz w:val="24"/>
              </w:rPr>
              <w:t> </w:t>
            </w:r>
            <w:r>
              <w:rPr>
                <w:w w:val="105"/>
                <w:sz w:val="24"/>
              </w:rPr>
              <w:t>Hoe</w:t>
            </w:r>
            <w:r>
              <w:rPr>
                <w:spacing w:val="-14"/>
                <w:w w:val="105"/>
                <w:sz w:val="24"/>
              </w:rPr>
              <w:t> </w:t>
            </w:r>
            <w:r>
              <w:rPr>
                <w:w w:val="105"/>
                <w:sz w:val="24"/>
              </w:rPr>
              <w:t>verbind</w:t>
            </w:r>
            <w:r>
              <w:rPr>
                <w:spacing w:val="-12"/>
                <w:w w:val="105"/>
                <w:sz w:val="24"/>
              </w:rPr>
              <w:t> </w:t>
            </w:r>
            <w:r>
              <w:rPr>
                <w:w w:val="105"/>
                <w:sz w:val="24"/>
              </w:rPr>
              <w:t>je</w:t>
            </w:r>
            <w:r>
              <w:rPr>
                <w:spacing w:val="-9"/>
                <w:w w:val="105"/>
                <w:sz w:val="24"/>
              </w:rPr>
              <w:t> </w:t>
            </w:r>
            <w:r>
              <w:rPr>
                <w:w w:val="105"/>
                <w:sz w:val="24"/>
              </w:rPr>
              <w:t>jouw</w:t>
            </w:r>
            <w:r>
              <w:rPr>
                <w:spacing w:val="-11"/>
                <w:w w:val="105"/>
                <w:sz w:val="24"/>
              </w:rPr>
              <w:t> </w:t>
            </w:r>
            <w:r>
              <w:rPr>
                <w:w w:val="105"/>
                <w:sz w:val="24"/>
              </w:rPr>
              <w:t>persoonlijke thematiek</w:t>
            </w:r>
            <w:r>
              <w:rPr>
                <w:spacing w:val="-7"/>
                <w:w w:val="105"/>
                <w:sz w:val="24"/>
              </w:rPr>
              <w:t> </w:t>
            </w:r>
            <w:r>
              <w:rPr>
                <w:w w:val="105"/>
                <w:sz w:val="24"/>
              </w:rPr>
              <w:t>aan</w:t>
            </w:r>
            <w:r>
              <w:rPr>
                <w:spacing w:val="-7"/>
                <w:w w:val="105"/>
                <w:sz w:val="24"/>
              </w:rPr>
              <w:t> </w:t>
            </w:r>
            <w:r>
              <w:rPr>
                <w:w w:val="105"/>
                <w:sz w:val="24"/>
              </w:rPr>
              <w:t>dramaturgie</w:t>
            </w:r>
            <w:r>
              <w:rPr>
                <w:spacing w:val="-6"/>
                <w:w w:val="105"/>
                <w:sz w:val="24"/>
              </w:rPr>
              <w:t> </w:t>
            </w:r>
            <w:r>
              <w:rPr>
                <w:w w:val="105"/>
                <w:sz w:val="24"/>
              </w:rPr>
              <w:t>en</w:t>
            </w:r>
            <w:r>
              <w:rPr>
                <w:spacing w:val="-7"/>
                <w:w w:val="105"/>
                <w:sz w:val="24"/>
              </w:rPr>
              <w:t> </w:t>
            </w:r>
            <w:r>
              <w:rPr>
                <w:w w:val="105"/>
                <w:sz w:val="24"/>
              </w:rPr>
              <w:t>actualiteit?</w:t>
            </w:r>
            <w:r>
              <w:rPr>
                <w:spacing w:val="-5"/>
                <w:w w:val="105"/>
                <w:sz w:val="24"/>
              </w:rPr>
              <w:t> </w:t>
            </w:r>
            <w:r>
              <w:rPr>
                <w:w w:val="105"/>
                <w:sz w:val="24"/>
              </w:rPr>
              <w:t>Wat</w:t>
            </w:r>
            <w:r>
              <w:rPr>
                <w:spacing w:val="-8"/>
                <w:w w:val="105"/>
                <w:sz w:val="24"/>
              </w:rPr>
              <w:t> </w:t>
            </w:r>
            <w:r>
              <w:rPr>
                <w:w w:val="105"/>
                <w:sz w:val="24"/>
              </w:rPr>
              <w:t>wil</w:t>
            </w:r>
            <w:r>
              <w:rPr>
                <w:spacing w:val="-8"/>
                <w:w w:val="105"/>
                <w:sz w:val="24"/>
              </w:rPr>
              <w:t> </w:t>
            </w:r>
            <w:r>
              <w:rPr>
                <w:w w:val="105"/>
                <w:sz w:val="24"/>
              </w:rPr>
              <w:t>je</w:t>
            </w:r>
            <w:r>
              <w:rPr>
                <w:spacing w:val="-6"/>
                <w:w w:val="105"/>
                <w:sz w:val="24"/>
              </w:rPr>
              <w:t> </w:t>
            </w:r>
            <w:r>
              <w:rPr>
                <w:w w:val="105"/>
                <w:sz w:val="24"/>
              </w:rPr>
              <w:t>als</w:t>
            </w:r>
            <w:r>
              <w:rPr>
                <w:spacing w:val="-7"/>
                <w:w w:val="105"/>
                <w:sz w:val="24"/>
              </w:rPr>
              <w:t> </w:t>
            </w:r>
            <w:r>
              <w:rPr>
                <w:w w:val="105"/>
                <w:sz w:val="24"/>
              </w:rPr>
              <w:t>maker</w:t>
            </w:r>
            <w:r>
              <w:rPr>
                <w:spacing w:val="-5"/>
                <w:w w:val="105"/>
                <w:sz w:val="24"/>
              </w:rPr>
              <w:t> </w:t>
            </w:r>
            <w:r>
              <w:rPr>
                <w:w w:val="105"/>
                <w:sz w:val="24"/>
              </w:rPr>
              <w:t>overbrengen/vertellen.</w:t>
            </w:r>
          </w:p>
        </w:tc>
      </w:tr>
      <w:tr>
        <w:trPr>
          <w:trHeight w:val="2636" w:hRule="atLeast"/>
        </w:trPr>
        <w:tc>
          <w:tcPr>
            <w:tcW w:w="9059" w:type="dxa"/>
          </w:tcPr>
          <w:p>
            <w:pPr>
              <w:pStyle w:val="TableParagraph"/>
              <w:jc w:val="left"/>
              <w:rPr>
                <w:rFonts w:ascii="Times New Roman"/>
                <w:sz w:val="24"/>
              </w:rPr>
            </w:pPr>
          </w:p>
        </w:tc>
      </w:tr>
    </w:tbl>
    <w:p>
      <w:pPr>
        <w:pStyle w:val="TableParagraph"/>
        <w:spacing w:after="0"/>
        <w:jc w:val="left"/>
        <w:rPr>
          <w:rFonts w:ascii="Times New Roman"/>
          <w:sz w:val="24"/>
        </w:rPr>
        <w:sectPr>
          <w:type w:val="continuous"/>
          <w:pgSz w:w="11910" w:h="16840"/>
          <w:pgMar w:header="0" w:footer="1096" w:top="1400" w:bottom="1280" w:left="1275" w:right="1133"/>
        </w:sectPr>
      </w:pPr>
    </w:p>
    <w:p>
      <w:pPr>
        <w:spacing w:line="240" w:lineRule="auto"/>
        <w:ind w:left="140" w:right="0" w:firstLine="0"/>
        <w:rPr>
          <w:sz w:val="20"/>
        </w:rPr>
      </w:pPr>
      <w:r>
        <w:rPr>
          <w:sz w:val="20"/>
        </w:rPr>
        <mc:AlternateContent>
          <mc:Choice Requires="wps">
            <w:drawing>
              <wp:inline distT="0" distB="0" distL="0" distR="0">
                <wp:extent cx="5762625" cy="1137285"/>
                <wp:effectExtent l="0" t="0" r="0" b="0"/>
                <wp:docPr id="11" name="Group 11"/>
                <wp:cNvGraphicFramePr>
                  <a:graphicFrameLocks/>
                </wp:cNvGraphicFramePr>
                <a:graphic>
                  <a:graphicData uri="http://schemas.microsoft.com/office/word/2010/wordprocessingGroup">
                    <wpg:wgp>
                      <wpg:cNvPr id="11" name="Group 11"/>
                      <wpg:cNvGrpSpPr/>
                      <wpg:grpSpPr>
                        <a:xfrm>
                          <a:off x="0" y="0"/>
                          <a:ext cx="5762625" cy="1137285"/>
                          <a:chExt cx="5762625" cy="1137285"/>
                        </a:xfrm>
                      </wpg:grpSpPr>
                      <wps:wsp>
                        <wps:cNvPr id="12" name="Graphic 12"/>
                        <wps:cNvSpPr/>
                        <wps:spPr>
                          <a:xfrm>
                            <a:off x="0" y="0"/>
                            <a:ext cx="5762625" cy="1137285"/>
                          </a:xfrm>
                          <a:custGeom>
                            <a:avLst/>
                            <a:gdLst/>
                            <a:ahLst/>
                            <a:cxnLst/>
                            <a:rect l="l" t="t" r="r" b="b"/>
                            <a:pathLst>
                              <a:path w="5762625" h="1137285">
                                <a:moveTo>
                                  <a:pt x="5752465" y="0"/>
                                </a:moveTo>
                                <a:lnTo>
                                  <a:pt x="9525" y="0"/>
                                </a:lnTo>
                                <a:lnTo>
                                  <a:pt x="0" y="0"/>
                                </a:lnTo>
                                <a:lnTo>
                                  <a:pt x="0" y="9461"/>
                                </a:lnTo>
                                <a:lnTo>
                                  <a:pt x="0" y="1127379"/>
                                </a:lnTo>
                                <a:lnTo>
                                  <a:pt x="0" y="1136904"/>
                                </a:lnTo>
                                <a:lnTo>
                                  <a:pt x="9525" y="1136904"/>
                                </a:lnTo>
                                <a:lnTo>
                                  <a:pt x="5752465" y="1136904"/>
                                </a:lnTo>
                                <a:lnTo>
                                  <a:pt x="5752465" y="1127379"/>
                                </a:lnTo>
                                <a:lnTo>
                                  <a:pt x="9525" y="1127379"/>
                                </a:lnTo>
                                <a:lnTo>
                                  <a:pt x="9525" y="9525"/>
                                </a:lnTo>
                                <a:lnTo>
                                  <a:pt x="5752465" y="9525"/>
                                </a:lnTo>
                                <a:lnTo>
                                  <a:pt x="5752465" y="0"/>
                                </a:lnTo>
                                <a:close/>
                              </a:path>
                              <a:path w="5762625" h="1137285">
                                <a:moveTo>
                                  <a:pt x="5762053" y="0"/>
                                </a:moveTo>
                                <a:lnTo>
                                  <a:pt x="5752528" y="0"/>
                                </a:lnTo>
                                <a:lnTo>
                                  <a:pt x="5752528" y="9461"/>
                                </a:lnTo>
                                <a:lnTo>
                                  <a:pt x="5752528" y="1127379"/>
                                </a:lnTo>
                                <a:lnTo>
                                  <a:pt x="5752528" y="1136904"/>
                                </a:lnTo>
                                <a:lnTo>
                                  <a:pt x="5762053" y="1136904"/>
                                </a:lnTo>
                                <a:lnTo>
                                  <a:pt x="5762053" y="1127379"/>
                                </a:lnTo>
                                <a:lnTo>
                                  <a:pt x="5762053" y="9525"/>
                                </a:lnTo>
                                <a:lnTo>
                                  <a:pt x="57620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3.75pt;height:89.55pt;mso-position-horizontal-relative:char;mso-position-vertical-relative:line" id="docshapegroup10" coordorigin="0,0" coordsize="9075,1791">
                <v:shape style="position:absolute;left:0;top:0;width:9075;height:1791" id="docshape11" coordorigin="0,0" coordsize="9075,1791" path="m9059,0l15,0,0,0,0,15,0,15,0,1775,0,1790,15,1790,9059,1790,9059,1775,15,1775,15,15,9059,15,9059,0xm9074,0l9059,0,9059,15,9059,15,9059,1775,9059,1790,9074,1790,9074,1775,9074,15,9074,15,9074,0xe" filled="true" fillcolor="#000000" stroked="false">
                  <v:path arrowok="t"/>
                  <v:fill type="solid"/>
                </v:shape>
              </v:group>
            </w:pict>
          </mc:Fallback>
        </mc:AlternateContent>
      </w:r>
      <w:r>
        <w:rPr>
          <w:sz w:val="20"/>
        </w:rPr>
      </w:r>
    </w:p>
    <w:p>
      <w:pPr>
        <w:pStyle w:val="BodyText"/>
        <w:spacing w:before="249"/>
        <w:ind w:left="0"/>
        <w:rPr>
          <w:b/>
        </w:rPr>
      </w:pPr>
    </w:p>
    <w:p>
      <w:pPr>
        <w:pStyle w:val="BodyText"/>
      </w:pPr>
      <w:r>
        <w:rPr>
          <w:w w:val="105"/>
          <w:u w:val="single"/>
        </w:rPr>
        <w:t>Organiserend</w:t>
      </w:r>
      <w:r>
        <w:rPr>
          <w:spacing w:val="-9"/>
          <w:w w:val="105"/>
          <w:u w:val="single"/>
        </w:rPr>
        <w:t> </w:t>
      </w:r>
      <w:r>
        <w:rPr>
          <w:spacing w:val="-2"/>
          <w:w w:val="105"/>
          <w:u w:val="single"/>
        </w:rPr>
        <w:t>vermogen</w:t>
      </w:r>
    </w:p>
    <w:p>
      <w:pPr>
        <w:pStyle w:val="BodyText"/>
        <w:spacing w:before="52"/>
        <w:ind w:left="0"/>
        <w:rPr>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300" w:hRule="atLeast"/>
        </w:trPr>
        <w:tc>
          <w:tcPr>
            <w:tcW w:w="7203" w:type="dxa"/>
          </w:tcPr>
          <w:p>
            <w:pPr>
              <w:pStyle w:val="TableParagraph"/>
              <w:jc w:val="left"/>
              <w:rPr>
                <w:rFonts w:ascii="Times New Roman"/>
                <w:sz w:val="22"/>
              </w:rPr>
            </w:pPr>
          </w:p>
        </w:tc>
        <w:tc>
          <w:tcPr>
            <w:tcW w:w="330" w:type="dxa"/>
          </w:tcPr>
          <w:p>
            <w:pPr>
              <w:pStyle w:val="TableParagraph"/>
              <w:spacing w:line="280" w:lineRule="exact"/>
              <w:ind w:left="7"/>
              <w:jc w:val="left"/>
              <w:rPr>
                <w:sz w:val="24"/>
              </w:rPr>
            </w:pPr>
            <w:r>
              <w:rPr>
                <w:spacing w:val="-10"/>
                <w:w w:val="105"/>
                <w:sz w:val="24"/>
              </w:rPr>
              <w:t>1</w:t>
            </w:r>
          </w:p>
        </w:tc>
        <w:tc>
          <w:tcPr>
            <w:tcW w:w="360" w:type="dxa"/>
          </w:tcPr>
          <w:p>
            <w:pPr>
              <w:pStyle w:val="TableParagraph"/>
              <w:spacing w:line="280" w:lineRule="exact"/>
              <w:ind w:left="8"/>
              <w:jc w:val="left"/>
              <w:rPr>
                <w:sz w:val="24"/>
              </w:rPr>
            </w:pPr>
            <w:r>
              <w:rPr>
                <w:spacing w:val="-10"/>
                <w:w w:val="105"/>
                <w:sz w:val="24"/>
              </w:rPr>
              <w:t>2</w:t>
            </w:r>
          </w:p>
        </w:tc>
        <w:tc>
          <w:tcPr>
            <w:tcW w:w="330" w:type="dxa"/>
          </w:tcPr>
          <w:p>
            <w:pPr>
              <w:pStyle w:val="TableParagraph"/>
              <w:spacing w:line="280" w:lineRule="exact"/>
              <w:ind w:left="8"/>
              <w:jc w:val="left"/>
              <w:rPr>
                <w:sz w:val="24"/>
              </w:rPr>
            </w:pPr>
            <w:r>
              <w:rPr>
                <w:spacing w:val="-10"/>
                <w:w w:val="105"/>
                <w:sz w:val="24"/>
              </w:rPr>
              <w:t>3</w:t>
            </w:r>
          </w:p>
        </w:tc>
        <w:tc>
          <w:tcPr>
            <w:tcW w:w="376" w:type="dxa"/>
          </w:tcPr>
          <w:p>
            <w:pPr>
              <w:pStyle w:val="TableParagraph"/>
              <w:spacing w:line="280" w:lineRule="exact"/>
              <w:ind w:left="8"/>
              <w:jc w:val="left"/>
              <w:rPr>
                <w:sz w:val="24"/>
              </w:rPr>
            </w:pPr>
            <w:r>
              <w:rPr>
                <w:spacing w:val="-10"/>
                <w:w w:val="105"/>
                <w:sz w:val="24"/>
              </w:rPr>
              <w:t>4</w:t>
            </w:r>
          </w:p>
        </w:tc>
        <w:tc>
          <w:tcPr>
            <w:tcW w:w="330" w:type="dxa"/>
          </w:tcPr>
          <w:p>
            <w:pPr>
              <w:pStyle w:val="TableParagraph"/>
              <w:spacing w:line="280" w:lineRule="exact"/>
              <w:ind w:left="7"/>
              <w:jc w:val="left"/>
              <w:rPr>
                <w:sz w:val="24"/>
              </w:rPr>
            </w:pPr>
            <w:r>
              <w:rPr>
                <w:spacing w:val="-10"/>
                <w:w w:val="105"/>
                <w:sz w:val="24"/>
              </w:rPr>
              <w:t>5</w:t>
            </w: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1"/>
                <w:w w:val="105"/>
                <w:sz w:val="24"/>
              </w:rPr>
              <w:t> </w:t>
            </w:r>
            <w:r>
              <w:rPr>
                <w:w w:val="105"/>
                <w:sz w:val="24"/>
              </w:rPr>
              <w:t>kan</w:t>
            </w:r>
            <w:r>
              <w:rPr>
                <w:spacing w:val="-10"/>
                <w:w w:val="105"/>
                <w:sz w:val="24"/>
              </w:rPr>
              <w:t> </w:t>
            </w:r>
            <w:r>
              <w:rPr>
                <w:w w:val="105"/>
                <w:sz w:val="24"/>
              </w:rPr>
              <w:t>een</w:t>
            </w:r>
            <w:r>
              <w:rPr>
                <w:spacing w:val="-11"/>
                <w:w w:val="105"/>
                <w:sz w:val="24"/>
              </w:rPr>
              <w:t> </w:t>
            </w:r>
            <w:r>
              <w:rPr>
                <w:w w:val="105"/>
                <w:sz w:val="24"/>
              </w:rPr>
              <w:t>regieplan</w:t>
            </w:r>
            <w:r>
              <w:rPr>
                <w:spacing w:val="-10"/>
                <w:w w:val="105"/>
                <w:sz w:val="24"/>
              </w:rPr>
              <w:t> </w:t>
            </w:r>
            <w:r>
              <w:rPr>
                <w:spacing w:val="-2"/>
                <w:w w:val="105"/>
                <w:sz w:val="24"/>
              </w:rPr>
              <w:t>opstellen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spacing w:val="-2"/>
                <w:w w:val="105"/>
                <w:sz w:val="24"/>
              </w:rPr>
              <w:t>Ik</w:t>
            </w:r>
            <w:r>
              <w:rPr>
                <w:spacing w:val="-8"/>
                <w:w w:val="105"/>
                <w:sz w:val="24"/>
              </w:rPr>
              <w:t> </w:t>
            </w:r>
            <w:r>
              <w:rPr>
                <w:spacing w:val="-2"/>
                <w:w w:val="105"/>
                <w:sz w:val="24"/>
              </w:rPr>
              <w:t>kan</w:t>
            </w:r>
            <w:r>
              <w:rPr>
                <w:spacing w:val="-7"/>
                <w:w w:val="105"/>
                <w:sz w:val="24"/>
              </w:rPr>
              <w:t> </w:t>
            </w:r>
            <w:r>
              <w:rPr>
                <w:spacing w:val="-2"/>
                <w:w w:val="105"/>
                <w:sz w:val="24"/>
              </w:rPr>
              <w:t>werken</w:t>
            </w:r>
            <w:r>
              <w:rPr>
                <w:spacing w:val="-7"/>
                <w:w w:val="105"/>
                <w:sz w:val="24"/>
              </w:rPr>
              <w:t> </w:t>
            </w:r>
            <w:r>
              <w:rPr>
                <w:spacing w:val="-2"/>
                <w:w w:val="105"/>
                <w:sz w:val="24"/>
              </w:rPr>
              <w:t>vanuit</w:t>
            </w:r>
            <w:r>
              <w:rPr>
                <w:spacing w:val="-3"/>
                <w:w w:val="105"/>
                <w:sz w:val="24"/>
              </w:rPr>
              <w:t> </w:t>
            </w:r>
            <w:r>
              <w:rPr>
                <w:spacing w:val="-2"/>
                <w:w w:val="105"/>
                <w:sz w:val="24"/>
              </w:rPr>
              <w:t>een</w:t>
            </w:r>
            <w:r>
              <w:rPr>
                <w:spacing w:val="-7"/>
                <w:w w:val="105"/>
                <w:sz w:val="24"/>
              </w:rPr>
              <w:t> </w:t>
            </w:r>
            <w:r>
              <w:rPr>
                <w:spacing w:val="-2"/>
                <w:w w:val="105"/>
                <w:sz w:val="24"/>
              </w:rPr>
              <w:t>regieplan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0"/>
                <w:w w:val="105"/>
                <w:sz w:val="24"/>
              </w:rPr>
              <w:t> </w:t>
            </w:r>
            <w:r>
              <w:rPr>
                <w:w w:val="105"/>
                <w:sz w:val="24"/>
              </w:rPr>
              <w:t>kan</w:t>
            </w:r>
            <w:r>
              <w:rPr>
                <w:spacing w:val="-10"/>
                <w:w w:val="105"/>
                <w:sz w:val="24"/>
              </w:rPr>
              <w:t> </w:t>
            </w:r>
            <w:r>
              <w:rPr>
                <w:w w:val="105"/>
                <w:sz w:val="24"/>
              </w:rPr>
              <w:t>artistieke</w:t>
            </w:r>
            <w:r>
              <w:rPr>
                <w:spacing w:val="-3"/>
                <w:w w:val="105"/>
                <w:sz w:val="24"/>
              </w:rPr>
              <w:t> </w:t>
            </w:r>
            <w:r>
              <w:rPr>
                <w:w w:val="105"/>
                <w:sz w:val="24"/>
              </w:rPr>
              <w:t>ideeën</w:t>
            </w:r>
            <w:r>
              <w:rPr>
                <w:spacing w:val="-10"/>
                <w:w w:val="105"/>
                <w:sz w:val="24"/>
              </w:rPr>
              <w:t> </w:t>
            </w:r>
            <w:r>
              <w:rPr>
                <w:w w:val="105"/>
                <w:sz w:val="24"/>
              </w:rPr>
              <w:t>vertalen</w:t>
            </w:r>
            <w:r>
              <w:rPr>
                <w:spacing w:val="-10"/>
                <w:w w:val="105"/>
                <w:sz w:val="24"/>
              </w:rPr>
              <w:t> </w:t>
            </w:r>
            <w:r>
              <w:rPr>
                <w:w w:val="105"/>
                <w:sz w:val="24"/>
              </w:rPr>
              <w:t>naar</w:t>
            </w:r>
            <w:r>
              <w:rPr>
                <w:spacing w:val="-7"/>
                <w:w w:val="105"/>
                <w:sz w:val="24"/>
              </w:rPr>
              <w:t> </w:t>
            </w:r>
            <w:r>
              <w:rPr>
                <w:w w:val="105"/>
                <w:sz w:val="24"/>
              </w:rPr>
              <w:t>een</w:t>
            </w:r>
            <w:r>
              <w:rPr>
                <w:spacing w:val="-10"/>
                <w:w w:val="105"/>
                <w:sz w:val="24"/>
              </w:rPr>
              <w:t> </w:t>
            </w:r>
            <w:r>
              <w:rPr>
                <w:w w:val="105"/>
                <w:sz w:val="24"/>
              </w:rPr>
              <w:t>haalbaar</w:t>
            </w:r>
            <w:r>
              <w:rPr>
                <w:spacing w:val="-8"/>
                <w:w w:val="105"/>
                <w:sz w:val="24"/>
              </w:rPr>
              <w:t> </w:t>
            </w:r>
            <w:r>
              <w:rPr>
                <w:spacing w:val="-2"/>
                <w:w w:val="105"/>
                <w:sz w:val="24"/>
              </w:rPr>
              <w:t>proces</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590" w:hRule="atLeast"/>
        </w:trPr>
        <w:tc>
          <w:tcPr>
            <w:tcW w:w="7203" w:type="dxa"/>
          </w:tcPr>
          <w:p>
            <w:pPr>
              <w:pStyle w:val="TableParagraph"/>
              <w:spacing w:line="289" w:lineRule="exact"/>
              <w:ind w:left="7"/>
              <w:jc w:val="left"/>
              <w:rPr>
                <w:sz w:val="24"/>
              </w:rPr>
            </w:pPr>
            <w:r>
              <w:rPr>
                <w:w w:val="105"/>
                <w:sz w:val="24"/>
              </w:rPr>
              <w:t>Ik</w:t>
            </w:r>
            <w:r>
              <w:rPr>
                <w:spacing w:val="-8"/>
                <w:w w:val="105"/>
                <w:sz w:val="24"/>
              </w:rPr>
              <w:t> </w:t>
            </w:r>
            <w:r>
              <w:rPr>
                <w:w w:val="105"/>
                <w:sz w:val="24"/>
              </w:rPr>
              <w:t>ben</w:t>
            </w:r>
            <w:r>
              <w:rPr>
                <w:spacing w:val="-3"/>
                <w:w w:val="105"/>
                <w:sz w:val="24"/>
              </w:rPr>
              <w:t> </w:t>
            </w:r>
            <w:r>
              <w:rPr>
                <w:w w:val="105"/>
                <w:sz w:val="24"/>
              </w:rPr>
              <w:t>in</w:t>
            </w:r>
            <w:r>
              <w:rPr>
                <w:spacing w:val="-8"/>
                <w:w w:val="105"/>
                <w:sz w:val="24"/>
              </w:rPr>
              <w:t> </w:t>
            </w:r>
            <w:r>
              <w:rPr>
                <w:w w:val="105"/>
                <w:sz w:val="24"/>
              </w:rPr>
              <w:t>staat</w:t>
            </w:r>
            <w:r>
              <w:rPr>
                <w:spacing w:val="-3"/>
                <w:w w:val="105"/>
                <w:sz w:val="24"/>
              </w:rPr>
              <w:t> </w:t>
            </w:r>
            <w:r>
              <w:rPr>
                <w:w w:val="105"/>
                <w:sz w:val="24"/>
              </w:rPr>
              <w:t>om</w:t>
            </w:r>
            <w:r>
              <w:rPr>
                <w:spacing w:val="-6"/>
                <w:w w:val="105"/>
                <w:sz w:val="24"/>
              </w:rPr>
              <w:t> </w:t>
            </w:r>
            <w:r>
              <w:rPr>
                <w:w w:val="105"/>
                <w:sz w:val="24"/>
              </w:rPr>
              <w:t>helder</w:t>
            </w:r>
            <w:r>
              <w:rPr>
                <w:spacing w:val="-6"/>
                <w:w w:val="105"/>
                <w:sz w:val="24"/>
              </w:rPr>
              <w:t> </w:t>
            </w:r>
            <w:r>
              <w:rPr>
                <w:w w:val="105"/>
                <w:sz w:val="24"/>
              </w:rPr>
              <w:t>te</w:t>
            </w:r>
            <w:r>
              <w:rPr>
                <w:spacing w:val="-7"/>
                <w:w w:val="105"/>
                <w:sz w:val="24"/>
              </w:rPr>
              <w:t> </w:t>
            </w:r>
            <w:r>
              <w:rPr>
                <w:w w:val="105"/>
                <w:sz w:val="24"/>
              </w:rPr>
              <w:t>communiceren,</w:t>
            </w:r>
            <w:r>
              <w:rPr>
                <w:spacing w:val="-4"/>
                <w:w w:val="105"/>
                <w:sz w:val="24"/>
              </w:rPr>
              <w:t> </w:t>
            </w:r>
            <w:r>
              <w:rPr>
                <w:w w:val="105"/>
                <w:sz w:val="24"/>
              </w:rPr>
              <w:t>plannen</w:t>
            </w:r>
            <w:r>
              <w:rPr>
                <w:spacing w:val="-8"/>
                <w:w w:val="105"/>
                <w:sz w:val="24"/>
              </w:rPr>
              <w:t> </w:t>
            </w:r>
            <w:r>
              <w:rPr>
                <w:w w:val="105"/>
                <w:sz w:val="24"/>
              </w:rPr>
              <w:t>en</w:t>
            </w:r>
            <w:r>
              <w:rPr>
                <w:spacing w:val="-8"/>
                <w:w w:val="105"/>
                <w:sz w:val="24"/>
              </w:rPr>
              <w:t> </w:t>
            </w:r>
            <w:r>
              <w:rPr>
                <w:spacing w:val="-2"/>
                <w:w w:val="105"/>
                <w:sz w:val="24"/>
              </w:rPr>
              <w:t>organiseren</w:t>
            </w:r>
          </w:p>
          <w:p>
            <w:pPr>
              <w:pStyle w:val="TableParagraph"/>
              <w:spacing w:line="279" w:lineRule="exact" w:before="2"/>
              <w:ind w:left="7"/>
              <w:jc w:val="left"/>
              <w:rPr>
                <w:sz w:val="24"/>
              </w:rPr>
            </w:pPr>
            <w:r>
              <w:rPr>
                <w:spacing w:val="-2"/>
                <w:w w:val="105"/>
                <w:sz w:val="24"/>
              </w:rPr>
              <w:t>rond</w:t>
            </w:r>
            <w:r>
              <w:rPr>
                <w:spacing w:val="-8"/>
                <w:w w:val="105"/>
                <w:sz w:val="24"/>
              </w:rPr>
              <w:t> </w:t>
            </w:r>
            <w:r>
              <w:rPr>
                <w:spacing w:val="-2"/>
                <w:w w:val="105"/>
                <w:sz w:val="24"/>
              </w:rPr>
              <w:t>een</w:t>
            </w:r>
            <w:r>
              <w:rPr>
                <w:spacing w:val="-10"/>
                <w:w w:val="105"/>
                <w:sz w:val="24"/>
              </w:rPr>
              <w:t> </w:t>
            </w:r>
            <w:r>
              <w:rPr>
                <w:spacing w:val="-2"/>
                <w:w w:val="105"/>
                <w:sz w:val="24"/>
              </w:rPr>
              <w:t>productie</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1460" w:hRule="atLeast"/>
        </w:trPr>
        <w:tc>
          <w:tcPr>
            <w:tcW w:w="7203" w:type="dxa"/>
          </w:tcPr>
          <w:p>
            <w:pPr>
              <w:pStyle w:val="TableParagraph"/>
              <w:ind w:left="7" w:right="31"/>
              <w:jc w:val="left"/>
              <w:rPr>
                <w:sz w:val="24"/>
              </w:rPr>
            </w:pPr>
            <w:r>
              <w:rPr>
                <w:w w:val="105"/>
                <w:sz w:val="24"/>
              </w:rPr>
              <w:t>Ik houd het overzicht als alle artistieke disciplines samenkomen</w:t>
            </w:r>
            <w:r>
              <w:rPr>
                <w:spacing w:val="80"/>
                <w:w w:val="105"/>
                <w:sz w:val="24"/>
              </w:rPr>
              <w:t> </w:t>
            </w:r>
            <w:r>
              <w:rPr>
                <w:w w:val="105"/>
                <w:sz w:val="24"/>
              </w:rPr>
              <w:t>tegen het eind van het regieproces: licht, geluid, decor, kostuum, kap/grime.</w:t>
            </w:r>
            <w:r>
              <w:rPr>
                <w:spacing w:val="-3"/>
                <w:w w:val="105"/>
                <w:sz w:val="24"/>
              </w:rPr>
              <w:t> </w:t>
            </w:r>
            <w:r>
              <w:rPr>
                <w:w w:val="105"/>
                <w:sz w:val="24"/>
              </w:rPr>
              <w:t>Ik</w:t>
            </w:r>
            <w:r>
              <w:rPr>
                <w:spacing w:val="-8"/>
                <w:w w:val="105"/>
                <w:sz w:val="24"/>
              </w:rPr>
              <w:t> </w:t>
            </w:r>
            <w:r>
              <w:rPr>
                <w:w w:val="105"/>
                <w:sz w:val="24"/>
              </w:rPr>
              <w:t>ben</w:t>
            </w:r>
            <w:r>
              <w:rPr>
                <w:spacing w:val="-8"/>
                <w:w w:val="105"/>
                <w:sz w:val="24"/>
              </w:rPr>
              <w:t> </w:t>
            </w:r>
            <w:r>
              <w:rPr>
                <w:w w:val="105"/>
                <w:sz w:val="24"/>
              </w:rPr>
              <w:t>in</w:t>
            </w:r>
            <w:r>
              <w:rPr>
                <w:spacing w:val="-8"/>
                <w:w w:val="105"/>
                <w:sz w:val="24"/>
              </w:rPr>
              <w:t> </w:t>
            </w:r>
            <w:r>
              <w:rPr>
                <w:w w:val="105"/>
                <w:sz w:val="24"/>
              </w:rPr>
              <w:t>staat</w:t>
            </w:r>
            <w:r>
              <w:rPr>
                <w:spacing w:val="-9"/>
                <w:w w:val="105"/>
                <w:sz w:val="24"/>
              </w:rPr>
              <w:t> </w:t>
            </w:r>
            <w:r>
              <w:rPr>
                <w:w w:val="105"/>
                <w:sz w:val="24"/>
              </w:rPr>
              <w:t>de</w:t>
            </w:r>
            <w:r>
              <w:rPr>
                <w:spacing w:val="-6"/>
                <w:w w:val="105"/>
                <w:sz w:val="24"/>
              </w:rPr>
              <w:t> </w:t>
            </w:r>
            <w:r>
              <w:rPr>
                <w:w w:val="105"/>
                <w:sz w:val="24"/>
              </w:rPr>
              <w:t>belangen,</w:t>
            </w:r>
            <w:r>
              <w:rPr>
                <w:spacing w:val="-4"/>
                <w:w w:val="105"/>
                <w:sz w:val="24"/>
              </w:rPr>
              <w:t> </w:t>
            </w:r>
            <w:r>
              <w:rPr>
                <w:w w:val="105"/>
                <w:sz w:val="24"/>
              </w:rPr>
              <w:t>planning</w:t>
            </w:r>
            <w:r>
              <w:rPr>
                <w:spacing w:val="-6"/>
                <w:w w:val="105"/>
                <w:sz w:val="24"/>
              </w:rPr>
              <w:t> </w:t>
            </w:r>
            <w:r>
              <w:rPr>
                <w:w w:val="105"/>
                <w:sz w:val="24"/>
              </w:rPr>
              <w:t>en</w:t>
            </w:r>
            <w:r>
              <w:rPr>
                <w:spacing w:val="-8"/>
                <w:w w:val="105"/>
                <w:sz w:val="24"/>
              </w:rPr>
              <w:t> </w:t>
            </w:r>
            <w:r>
              <w:rPr>
                <w:w w:val="105"/>
                <w:sz w:val="24"/>
              </w:rPr>
              <w:t>wensen</w:t>
            </w:r>
            <w:r>
              <w:rPr>
                <w:spacing w:val="-8"/>
                <w:w w:val="105"/>
                <w:sz w:val="24"/>
              </w:rPr>
              <w:t> </w:t>
            </w:r>
            <w:r>
              <w:rPr>
                <w:w w:val="105"/>
                <w:sz w:val="24"/>
              </w:rPr>
              <w:t>van</w:t>
            </w:r>
            <w:r>
              <w:rPr>
                <w:spacing w:val="-8"/>
                <w:w w:val="105"/>
                <w:sz w:val="24"/>
              </w:rPr>
              <w:t> </w:t>
            </w:r>
            <w:r>
              <w:rPr>
                <w:w w:val="105"/>
                <w:sz w:val="24"/>
              </w:rPr>
              <w:t>zowel mijn spelers als mijn artistiek team als mijzelf goed op elkaar af te</w:t>
            </w:r>
          </w:p>
          <w:p>
            <w:pPr>
              <w:pStyle w:val="TableParagraph"/>
              <w:spacing w:line="277" w:lineRule="exact"/>
              <w:ind w:left="7"/>
              <w:jc w:val="left"/>
              <w:rPr>
                <w:sz w:val="24"/>
              </w:rPr>
            </w:pPr>
            <w:r>
              <w:rPr>
                <w:spacing w:val="-2"/>
                <w:w w:val="110"/>
                <w:sz w:val="24"/>
              </w:rPr>
              <w:t>stemmen.</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3"/>
                <w:w w:val="105"/>
                <w:sz w:val="24"/>
              </w:rPr>
              <w:t> </w:t>
            </w:r>
            <w:r>
              <w:rPr>
                <w:w w:val="105"/>
                <w:sz w:val="24"/>
              </w:rPr>
              <w:t>kan</w:t>
            </w:r>
            <w:r>
              <w:rPr>
                <w:spacing w:val="-3"/>
                <w:w w:val="105"/>
                <w:sz w:val="24"/>
              </w:rPr>
              <w:t> </w:t>
            </w:r>
            <w:r>
              <w:rPr>
                <w:w w:val="105"/>
                <w:sz w:val="24"/>
              </w:rPr>
              <w:t>in</w:t>
            </w:r>
            <w:r>
              <w:rPr>
                <w:spacing w:val="-3"/>
                <w:w w:val="105"/>
                <w:sz w:val="24"/>
              </w:rPr>
              <w:t> </w:t>
            </w:r>
            <w:r>
              <w:rPr>
                <w:w w:val="105"/>
                <w:sz w:val="24"/>
              </w:rPr>
              <w:t>oplossingen</w:t>
            </w:r>
            <w:r>
              <w:rPr>
                <w:spacing w:val="-2"/>
                <w:w w:val="105"/>
                <w:sz w:val="24"/>
              </w:rPr>
              <w:t> denken.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bl>
    <w:p>
      <w:pPr>
        <w:pStyle w:val="BodyText"/>
        <w:spacing w:before="51"/>
        <w:ind w:left="0"/>
        <w:rPr>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300" w:hRule="atLeast"/>
        </w:trPr>
        <w:tc>
          <w:tcPr>
            <w:tcW w:w="9059" w:type="dxa"/>
          </w:tcPr>
          <w:p>
            <w:pPr>
              <w:pStyle w:val="TableParagraph"/>
              <w:spacing w:line="280" w:lineRule="exact"/>
              <w:ind w:left="7"/>
              <w:jc w:val="left"/>
              <w:rPr>
                <w:sz w:val="24"/>
              </w:rPr>
            </w:pPr>
            <w:r>
              <w:rPr>
                <w:w w:val="105"/>
                <w:sz w:val="24"/>
              </w:rPr>
              <w:t>Waar</w:t>
            </w:r>
            <w:r>
              <w:rPr>
                <w:spacing w:val="-9"/>
                <w:w w:val="105"/>
                <w:sz w:val="24"/>
              </w:rPr>
              <w:t> </w:t>
            </w:r>
            <w:r>
              <w:rPr>
                <w:w w:val="105"/>
                <w:sz w:val="24"/>
              </w:rPr>
              <w:t>liggen</w:t>
            </w:r>
            <w:r>
              <w:rPr>
                <w:spacing w:val="-10"/>
                <w:w w:val="105"/>
                <w:sz w:val="24"/>
              </w:rPr>
              <w:t> </w:t>
            </w:r>
            <w:r>
              <w:rPr>
                <w:w w:val="105"/>
                <w:sz w:val="24"/>
              </w:rPr>
              <w:t>je</w:t>
            </w:r>
            <w:r>
              <w:rPr>
                <w:spacing w:val="-9"/>
                <w:w w:val="105"/>
                <w:sz w:val="24"/>
              </w:rPr>
              <w:t> </w:t>
            </w:r>
            <w:r>
              <w:rPr>
                <w:w w:val="105"/>
                <w:sz w:val="24"/>
              </w:rPr>
              <w:t>sterke</w:t>
            </w:r>
            <w:r>
              <w:rPr>
                <w:spacing w:val="-9"/>
                <w:w w:val="105"/>
                <w:sz w:val="24"/>
              </w:rPr>
              <w:t> </w:t>
            </w:r>
            <w:r>
              <w:rPr>
                <w:w w:val="105"/>
                <w:sz w:val="24"/>
              </w:rPr>
              <w:t>kanten</w:t>
            </w:r>
            <w:r>
              <w:rPr>
                <w:spacing w:val="-10"/>
                <w:w w:val="105"/>
                <w:sz w:val="24"/>
              </w:rPr>
              <w:t> </w:t>
            </w:r>
            <w:r>
              <w:rPr>
                <w:w w:val="105"/>
                <w:sz w:val="24"/>
              </w:rPr>
              <w:t>als</w:t>
            </w:r>
            <w:r>
              <w:rPr>
                <w:spacing w:val="-5"/>
                <w:w w:val="105"/>
                <w:sz w:val="24"/>
              </w:rPr>
              <w:t> </w:t>
            </w:r>
            <w:r>
              <w:rPr>
                <w:w w:val="105"/>
                <w:sz w:val="24"/>
              </w:rPr>
              <w:t>organiserend</w:t>
            </w:r>
            <w:r>
              <w:rPr>
                <w:spacing w:val="-7"/>
                <w:w w:val="105"/>
                <w:sz w:val="24"/>
              </w:rPr>
              <w:t> </w:t>
            </w:r>
            <w:r>
              <w:rPr>
                <w:w w:val="105"/>
                <w:sz w:val="24"/>
              </w:rPr>
              <w:t>regisseur,</w:t>
            </w:r>
            <w:r>
              <w:rPr>
                <w:spacing w:val="-7"/>
                <w:w w:val="105"/>
                <w:sz w:val="24"/>
              </w:rPr>
              <w:t> </w:t>
            </w:r>
            <w:r>
              <w:rPr>
                <w:w w:val="105"/>
                <w:sz w:val="24"/>
              </w:rPr>
              <w:t>en</w:t>
            </w:r>
            <w:r>
              <w:rPr>
                <w:spacing w:val="-10"/>
                <w:w w:val="105"/>
                <w:sz w:val="24"/>
              </w:rPr>
              <w:t> </w:t>
            </w:r>
            <w:r>
              <w:rPr>
                <w:w w:val="105"/>
                <w:sz w:val="24"/>
              </w:rPr>
              <w:t>waar</w:t>
            </w:r>
            <w:r>
              <w:rPr>
                <w:spacing w:val="-8"/>
                <w:w w:val="105"/>
                <w:sz w:val="24"/>
              </w:rPr>
              <w:t> </w:t>
            </w:r>
            <w:r>
              <w:rPr>
                <w:w w:val="105"/>
                <w:sz w:val="24"/>
              </w:rPr>
              <w:t>je</w:t>
            </w:r>
            <w:r>
              <w:rPr>
                <w:spacing w:val="-10"/>
                <w:w w:val="105"/>
                <w:sz w:val="24"/>
              </w:rPr>
              <w:t> </w:t>
            </w:r>
            <w:r>
              <w:rPr>
                <w:spacing w:val="-2"/>
                <w:w w:val="105"/>
                <w:sz w:val="24"/>
              </w:rPr>
              <w:t>valkuilen?</w:t>
            </w:r>
          </w:p>
        </w:tc>
      </w:tr>
      <w:tr>
        <w:trPr>
          <w:trHeight w:val="2345" w:hRule="atLeast"/>
        </w:trPr>
        <w:tc>
          <w:tcPr>
            <w:tcW w:w="9059" w:type="dxa"/>
          </w:tcPr>
          <w:p>
            <w:pPr>
              <w:pStyle w:val="TableParagraph"/>
              <w:jc w:val="left"/>
              <w:rPr>
                <w:rFonts w:ascii="Times New Roman"/>
                <w:sz w:val="24"/>
              </w:rPr>
            </w:pPr>
          </w:p>
        </w:tc>
      </w:tr>
    </w:tbl>
    <w:p>
      <w:pPr>
        <w:pStyle w:val="Heading4"/>
        <w:spacing w:before="287"/>
      </w:pPr>
      <w:r>
        <w:rPr>
          <w:spacing w:val="2"/>
          <w:w w:val="105"/>
        </w:rPr>
        <w:t>Evaluerend</w:t>
      </w:r>
      <w:r>
        <w:rPr>
          <w:spacing w:val="16"/>
          <w:w w:val="110"/>
        </w:rPr>
        <w:t> </w:t>
      </w:r>
      <w:r>
        <w:rPr>
          <w:spacing w:val="-2"/>
          <w:w w:val="110"/>
        </w:rPr>
        <w:t>vermogen</w:t>
      </w:r>
    </w:p>
    <w:p>
      <w:pPr>
        <w:pStyle w:val="BodyText"/>
        <w:spacing w:before="56"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03"/>
        <w:gridCol w:w="330"/>
        <w:gridCol w:w="360"/>
        <w:gridCol w:w="330"/>
        <w:gridCol w:w="376"/>
        <w:gridCol w:w="330"/>
      </w:tblGrid>
      <w:tr>
        <w:trPr>
          <w:trHeight w:val="300" w:hRule="atLeast"/>
        </w:trPr>
        <w:tc>
          <w:tcPr>
            <w:tcW w:w="7203" w:type="dxa"/>
          </w:tcPr>
          <w:p>
            <w:pPr>
              <w:pStyle w:val="TableParagraph"/>
              <w:jc w:val="left"/>
              <w:rPr>
                <w:rFonts w:ascii="Times New Roman"/>
                <w:sz w:val="22"/>
              </w:rPr>
            </w:pPr>
          </w:p>
        </w:tc>
        <w:tc>
          <w:tcPr>
            <w:tcW w:w="330" w:type="dxa"/>
          </w:tcPr>
          <w:p>
            <w:pPr>
              <w:pStyle w:val="TableParagraph"/>
              <w:spacing w:line="280" w:lineRule="exact"/>
              <w:ind w:left="7"/>
              <w:jc w:val="left"/>
              <w:rPr>
                <w:sz w:val="24"/>
              </w:rPr>
            </w:pPr>
            <w:r>
              <w:rPr>
                <w:spacing w:val="-10"/>
                <w:w w:val="105"/>
                <w:sz w:val="24"/>
              </w:rPr>
              <w:t>1</w:t>
            </w:r>
          </w:p>
        </w:tc>
        <w:tc>
          <w:tcPr>
            <w:tcW w:w="360" w:type="dxa"/>
          </w:tcPr>
          <w:p>
            <w:pPr>
              <w:pStyle w:val="TableParagraph"/>
              <w:spacing w:line="280" w:lineRule="exact"/>
              <w:ind w:left="8"/>
              <w:jc w:val="left"/>
              <w:rPr>
                <w:sz w:val="24"/>
              </w:rPr>
            </w:pPr>
            <w:r>
              <w:rPr>
                <w:spacing w:val="-10"/>
                <w:w w:val="105"/>
                <w:sz w:val="24"/>
              </w:rPr>
              <w:t>2</w:t>
            </w:r>
          </w:p>
        </w:tc>
        <w:tc>
          <w:tcPr>
            <w:tcW w:w="330" w:type="dxa"/>
          </w:tcPr>
          <w:p>
            <w:pPr>
              <w:pStyle w:val="TableParagraph"/>
              <w:spacing w:line="280" w:lineRule="exact"/>
              <w:ind w:left="8"/>
              <w:jc w:val="left"/>
              <w:rPr>
                <w:sz w:val="24"/>
              </w:rPr>
            </w:pPr>
            <w:r>
              <w:rPr>
                <w:spacing w:val="-10"/>
                <w:w w:val="105"/>
                <w:sz w:val="24"/>
              </w:rPr>
              <w:t>3</w:t>
            </w:r>
          </w:p>
        </w:tc>
        <w:tc>
          <w:tcPr>
            <w:tcW w:w="376" w:type="dxa"/>
          </w:tcPr>
          <w:p>
            <w:pPr>
              <w:pStyle w:val="TableParagraph"/>
              <w:spacing w:line="280" w:lineRule="exact"/>
              <w:ind w:left="8"/>
              <w:jc w:val="left"/>
              <w:rPr>
                <w:sz w:val="24"/>
              </w:rPr>
            </w:pPr>
            <w:r>
              <w:rPr>
                <w:spacing w:val="-10"/>
                <w:w w:val="105"/>
                <w:sz w:val="24"/>
              </w:rPr>
              <w:t>4</w:t>
            </w:r>
          </w:p>
        </w:tc>
        <w:tc>
          <w:tcPr>
            <w:tcW w:w="330" w:type="dxa"/>
          </w:tcPr>
          <w:p>
            <w:pPr>
              <w:pStyle w:val="TableParagraph"/>
              <w:spacing w:line="280" w:lineRule="exact"/>
              <w:ind w:left="7"/>
              <w:jc w:val="left"/>
              <w:rPr>
                <w:sz w:val="24"/>
              </w:rPr>
            </w:pPr>
            <w:r>
              <w:rPr>
                <w:spacing w:val="-10"/>
                <w:w w:val="105"/>
                <w:sz w:val="24"/>
              </w:rPr>
              <w:t>5</w:t>
            </w:r>
          </w:p>
        </w:tc>
      </w:tr>
      <w:tr>
        <w:trPr>
          <w:trHeight w:val="585" w:hRule="atLeast"/>
        </w:trPr>
        <w:tc>
          <w:tcPr>
            <w:tcW w:w="7203" w:type="dxa"/>
          </w:tcPr>
          <w:p>
            <w:pPr>
              <w:pStyle w:val="TableParagraph"/>
              <w:spacing w:line="285" w:lineRule="exact"/>
              <w:ind w:left="7"/>
              <w:jc w:val="left"/>
              <w:rPr>
                <w:sz w:val="24"/>
              </w:rPr>
            </w:pPr>
            <w:r>
              <w:rPr>
                <w:w w:val="105"/>
                <w:sz w:val="24"/>
              </w:rPr>
              <w:t>Ik</w:t>
            </w:r>
            <w:r>
              <w:rPr>
                <w:spacing w:val="-10"/>
                <w:w w:val="105"/>
                <w:sz w:val="24"/>
              </w:rPr>
              <w:t> </w:t>
            </w:r>
            <w:r>
              <w:rPr>
                <w:w w:val="105"/>
                <w:sz w:val="24"/>
              </w:rPr>
              <w:t>reflecteer</w:t>
            </w:r>
            <w:r>
              <w:rPr>
                <w:spacing w:val="-7"/>
                <w:w w:val="105"/>
                <w:sz w:val="24"/>
              </w:rPr>
              <w:t> </w:t>
            </w:r>
            <w:r>
              <w:rPr>
                <w:w w:val="105"/>
                <w:sz w:val="24"/>
              </w:rPr>
              <w:t>doelbewust/systematisch</w:t>
            </w:r>
            <w:r>
              <w:rPr>
                <w:spacing w:val="-9"/>
                <w:w w:val="105"/>
                <w:sz w:val="24"/>
              </w:rPr>
              <w:t> </w:t>
            </w:r>
            <w:r>
              <w:rPr>
                <w:w w:val="105"/>
                <w:sz w:val="24"/>
              </w:rPr>
              <w:t>op</w:t>
            </w:r>
            <w:r>
              <w:rPr>
                <w:spacing w:val="-7"/>
                <w:w w:val="105"/>
                <w:sz w:val="24"/>
              </w:rPr>
              <w:t> </w:t>
            </w:r>
            <w:r>
              <w:rPr>
                <w:w w:val="105"/>
                <w:sz w:val="24"/>
              </w:rPr>
              <w:t>mijn</w:t>
            </w:r>
            <w:r>
              <w:rPr>
                <w:spacing w:val="-9"/>
                <w:w w:val="105"/>
                <w:sz w:val="24"/>
              </w:rPr>
              <w:t> </w:t>
            </w:r>
            <w:r>
              <w:rPr>
                <w:w w:val="105"/>
                <w:sz w:val="24"/>
              </w:rPr>
              <w:t>ontwikkeling</w:t>
            </w:r>
            <w:r>
              <w:rPr>
                <w:spacing w:val="-8"/>
                <w:w w:val="105"/>
                <w:sz w:val="24"/>
              </w:rPr>
              <w:t> </w:t>
            </w:r>
            <w:r>
              <w:rPr>
                <w:spacing w:val="-5"/>
                <w:w w:val="105"/>
                <w:sz w:val="24"/>
              </w:rPr>
              <w:t>als</w:t>
            </w:r>
          </w:p>
          <w:p>
            <w:pPr>
              <w:pStyle w:val="TableParagraph"/>
              <w:spacing w:line="279" w:lineRule="exact" w:before="2"/>
              <w:ind w:left="7"/>
              <w:jc w:val="left"/>
              <w:rPr>
                <w:sz w:val="24"/>
              </w:rPr>
            </w:pPr>
            <w:r>
              <w:rPr>
                <w:spacing w:val="-2"/>
                <w:w w:val="105"/>
                <w:sz w:val="24"/>
              </w:rPr>
              <w:t>regisseur</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585" w:hRule="atLeast"/>
        </w:trPr>
        <w:tc>
          <w:tcPr>
            <w:tcW w:w="7203" w:type="dxa"/>
          </w:tcPr>
          <w:p>
            <w:pPr>
              <w:pStyle w:val="TableParagraph"/>
              <w:spacing w:line="284" w:lineRule="exact"/>
              <w:ind w:left="7"/>
              <w:jc w:val="left"/>
              <w:rPr>
                <w:sz w:val="24"/>
              </w:rPr>
            </w:pPr>
            <w:r>
              <w:rPr>
                <w:w w:val="105"/>
                <w:sz w:val="24"/>
              </w:rPr>
              <w:t>Ik</w:t>
            </w:r>
            <w:r>
              <w:rPr>
                <w:spacing w:val="-8"/>
                <w:w w:val="105"/>
                <w:sz w:val="24"/>
              </w:rPr>
              <w:t> </w:t>
            </w:r>
            <w:r>
              <w:rPr>
                <w:w w:val="105"/>
                <w:sz w:val="24"/>
              </w:rPr>
              <w:t>maak</w:t>
            </w:r>
            <w:r>
              <w:rPr>
                <w:spacing w:val="-8"/>
                <w:w w:val="105"/>
                <w:sz w:val="24"/>
              </w:rPr>
              <w:t> </w:t>
            </w:r>
            <w:r>
              <w:rPr>
                <w:w w:val="105"/>
                <w:sz w:val="24"/>
              </w:rPr>
              <w:t>daarbij</w:t>
            </w:r>
            <w:r>
              <w:rPr>
                <w:spacing w:val="-7"/>
                <w:w w:val="105"/>
                <w:sz w:val="24"/>
              </w:rPr>
              <w:t> </w:t>
            </w:r>
            <w:r>
              <w:rPr>
                <w:w w:val="105"/>
                <w:sz w:val="24"/>
              </w:rPr>
              <w:t>gebruik</w:t>
            </w:r>
            <w:r>
              <w:rPr>
                <w:spacing w:val="-8"/>
                <w:w w:val="105"/>
                <w:sz w:val="24"/>
              </w:rPr>
              <w:t> </w:t>
            </w:r>
            <w:r>
              <w:rPr>
                <w:w w:val="105"/>
                <w:sz w:val="24"/>
              </w:rPr>
              <w:t>van</w:t>
            </w:r>
            <w:r>
              <w:rPr>
                <w:spacing w:val="-7"/>
                <w:w w:val="105"/>
                <w:sz w:val="24"/>
              </w:rPr>
              <w:t> </w:t>
            </w:r>
            <w:r>
              <w:rPr>
                <w:w w:val="105"/>
                <w:sz w:val="24"/>
              </w:rPr>
              <w:t>verschillende</w:t>
            </w:r>
            <w:r>
              <w:rPr>
                <w:spacing w:val="-7"/>
                <w:w w:val="105"/>
                <w:sz w:val="24"/>
              </w:rPr>
              <w:t> </w:t>
            </w:r>
            <w:r>
              <w:rPr>
                <w:w w:val="105"/>
                <w:sz w:val="24"/>
              </w:rPr>
              <w:t>vormen</w:t>
            </w:r>
            <w:r>
              <w:rPr>
                <w:spacing w:val="-2"/>
                <w:w w:val="105"/>
                <w:sz w:val="24"/>
              </w:rPr>
              <w:t> </w:t>
            </w:r>
            <w:r>
              <w:rPr>
                <w:w w:val="105"/>
                <w:sz w:val="24"/>
              </w:rPr>
              <w:t>van</w:t>
            </w:r>
            <w:r>
              <w:rPr>
                <w:spacing w:val="-8"/>
                <w:w w:val="105"/>
                <w:sz w:val="24"/>
              </w:rPr>
              <w:t> </w:t>
            </w:r>
            <w:r>
              <w:rPr>
                <w:spacing w:val="-2"/>
                <w:w w:val="105"/>
                <w:sz w:val="24"/>
              </w:rPr>
              <w:t>feedback</w:t>
            </w:r>
          </w:p>
          <w:p>
            <w:pPr>
              <w:pStyle w:val="TableParagraph"/>
              <w:spacing w:line="279" w:lineRule="exact" w:before="2"/>
              <w:ind w:left="7"/>
              <w:jc w:val="left"/>
              <w:rPr>
                <w:sz w:val="24"/>
              </w:rPr>
            </w:pPr>
            <w:r>
              <w:rPr>
                <w:w w:val="105"/>
                <w:sz w:val="24"/>
              </w:rPr>
              <w:t>(docenten,</w:t>
            </w:r>
            <w:r>
              <w:rPr>
                <w:spacing w:val="5"/>
                <w:w w:val="105"/>
                <w:sz w:val="24"/>
              </w:rPr>
              <w:t> </w:t>
            </w:r>
            <w:r>
              <w:rPr>
                <w:w w:val="105"/>
                <w:sz w:val="24"/>
              </w:rPr>
              <w:t>medestudenten,</w:t>
            </w:r>
            <w:r>
              <w:rPr>
                <w:spacing w:val="6"/>
                <w:w w:val="105"/>
                <w:sz w:val="24"/>
              </w:rPr>
              <w:t> </w:t>
            </w:r>
            <w:r>
              <w:rPr>
                <w:w w:val="105"/>
                <w:sz w:val="24"/>
              </w:rPr>
              <w:t>spelers,</w:t>
            </w:r>
            <w:r>
              <w:rPr>
                <w:spacing w:val="6"/>
                <w:w w:val="105"/>
                <w:sz w:val="24"/>
              </w:rPr>
              <w:t> </w:t>
            </w:r>
            <w:r>
              <w:rPr>
                <w:spacing w:val="-2"/>
                <w:w w:val="105"/>
                <w:sz w:val="24"/>
              </w:rPr>
              <w:t>publiek)</w:t>
            </w:r>
          </w:p>
        </w:tc>
        <w:tc>
          <w:tcPr>
            <w:tcW w:w="330" w:type="dxa"/>
          </w:tcPr>
          <w:p>
            <w:pPr>
              <w:pStyle w:val="TableParagraph"/>
              <w:jc w:val="left"/>
              <w:rPr>
                <w:rFonts w:ascii="Times New Roman"/>
                <w:sz w:val="24"/>
              </w:rPr>
            </w:pPr>
          </w:p>
        </w:tc>
        <w:tc>
          <w:tcPr>
            <w:tcW w:w="360" w:type="dxa"/>
          </w:tcPr>
          <w:p>
            <w:pPr>
              <w:pStyle w:val="TableParagraph"/>
              <w:jc w:val="left"/>
              <w:rPr>
                <w:rFonts w:ascii="Times New Roman"/>
                <w:sz w:val="24"/>
              </w:rPr>
            </w:pPr>
          </w:p>
        </w:tc>
        <w:tc>
          <w:tcPr>
            <w:tcW w:w="330" w:type="dxa"/>
          </w:tcPr>
          <w:p>
            <w:pPr>
              <w:pStyle w:val="TableParagraph"/>
              <w:jc w:val="left"/>
              <w:rPr>
                <w:rFonts w:ascii="Times New Roman"/>
                <w:sz w:val="24"/>
              </w:rPr>
            </w:pPr>
          </w:p>
        </w:tc>
        <w:tc>
          <w:tcPr>
            <w:tcW w:w="376" w:type="dxa"/>
          </w:tcPr>
          <w:p>
            <w:pPr>
              <w:pStyle w:val="TableParagraph"/>
              <w:jc w:val="left"/>
              <w:rPr>
                <w:rFonts w:ascii="Times New Roman"/>
                <w:sz w:val="24"/>
              </w:rPr>
            </w:pPr>
          </w:p>
        </w:tc>
        <w:tc>
          <w:tcPr>
            <w:tcW w:w="330" w:type="dxa"/>
          </w:tcPr>
          <w:p>
            <w:pPr>
              <w:pStyle w:val="TableParagraph"/>
              <w:jc w:val="left"/>
              <w:rPr>
                <w:rFonts w:ascii="Times New Roman"/>
                <w:sz w:val="24"/>
              </w:rPr>
            </w:pPr>
          </w:p>
        </w:tc>
      </w:tr>
      <w:tr>
        <w:trPr>
          <w:trHeight w:val="300" w:hRule="atLeast"/>
        </w:trPr>
        <w:tc>
          <w:tcPr>
            <w:tcW w:w="7203" w:type="dxa"/>
          </w:tcPr>
          <w:p>
            <w:pPr>
              <w:pStyle w:val="TableParagraph"/>
              <w:spacing w:line="280" w:lineRule="exact"/>
              <w:ind w:left="7"/>
              <w:jc w:val="left"/>
              <w:rPr>
                <w:sz w:val="24"/>
              </w:rPr>
            </w:pPr>
            <w:r>
              <w:rPr>
                <w:sz w:val="24"/>
              </w:rPr>
              <w:t>Ik</w:t>
            </w:r>
            <w:r>
              <w:rPr>
                <w:spacing w:val="13"/>
                <w:sz w:val="24"/>
              </w:rPr>
              <w:t> </w:t>
            </w:r>
            <w:r>
              <w:rPr>
                <w:sz w:val="24"/>
              </w:rPr>
              <w:t>formuleer</w:t>
            </w:r>
            <w:r>
              <w:rPr>
                <w:spacing w:val="16"/>
                <w:sz w:val="24"/>
              </w:rPr>
              <w:t> </w:t>
            </w:r>
            <w:r>
              <w:rPr>
                <w:sz w:val="24"/>
              </w:rPr>
              <w:t>voor</w:t>
            </w:r>
            <w:r>
              <w:rPr>
                <w:spacing w:val="16"/>
                <w:sz w:val="24"/>
              </w:rPr>
              <w:t> </w:t>
            </w:r>
            <w:r>
              <w:rPr>
                <w:sz w:val="24"/>
              </w:rPr>
              <w:t>mijn</w:t>
            </w:r>
            <w:r>
              <w:rPr>
                <w:spacing w:val="13"/>
                <w:sz w:val="24"/>
              </w:rPr>
              <w:t> </w:t>
            </w:r>
            <w:r>
              <w:rPr>
                <w:sz w:val="24"/>
              </w:rPr>
              <w:t>ontwikkeling</w:t>
            </w:r>
            <w:r>
              <w:rPr>
                <w:spacing w:val="15"/>
                <w:sz w:val="24"/>
              </w:rPr>
              <w:t> </w:t>
            </w:r>
            <w:r>
              <w:rPr>
                <w:sz w:val="24"/>
              </w:rPr>
              <w:t>goede</w:t>
            </w:r>
            <w:r>
              <w:rPr>
                <w:spacing w:val="15"/>
                <w:sz w:val="24"/>
              </w:rPr>
              <w:t> </w:t>
            </w:r>
            <w:r>
              <w:rPr>
                <w:spacing w:val="-2"/>
                <w:sz w:val="24"/>
              </w:rPr>
              <w:t>onderzoeksvragen</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3"/>
                <w:w w:val="105"/>
                <w:sz w:val="24"/>
              </w:rPr>
              <w:t> </w:t>
            </w:r>
            <w:r>
              <w:rPr>
                <w:w w:val="105"/>
                <w:sz w:val="24"/>
              </w:rPr>
              <w:t>kan</w:t>
            </w:r>
            <w:r>
              <w:rPr>
                <w:spacing w:val="-13"/>
                <w:w w:val="105"/>
                <w:sz w:val="24"/>
              </w:rPr>
              <w:t> </w:t>
            </w:r>
            <w:r>
              <w:rPr>
                <w:w w:val="105"/>
                <w:sz w:val="24"/>
              </w:rPr>
              <w:t>helder</w:t>
            </w:r>
            <w:r>
              <w:rPr>
                <w:spacing w:val="-12"/>
                <w:w w:val="105"/>
                <w:sz w:val="24"/>
              </w:rPr>
              <w:t> </w:t>
            </w:r>
            <w:r>
              <w:rPr>
                <w:w w:val="105"/>
                <w:sz w:val="24"/>
              </w:rPr>
              <w:t>aangeven</w:t>
            </w:r>
            <w:r>
              <w:rPr>
                <w:spacing w:val="-13"/>
                <w:w w:val="105"/>
                <w:sz w:val="24"/>
              </w:rPr>
              <w:t> </w:t>
            </w:r>
            <w:r>
              <w:rPr>
                <w:w w:val="105"/>
                <w:sz w:val="24"/>
              </w:rPr>
              <w:t>wat</w:t>
            </w:r>
            <w:r>
              <w:rPr>
                <w:spacing w:val="-9"/>
                <w:w w:val="105"/>
                <w:sz w:val="24"/>
              </w:rPr>
              <w:t> </w:t>
            </w:r>
            <w:r>
              <w:rPr>
                <w:w w:val="105"/>
                <w:sz w:val="24"/>
              </w:rPr>
              <w:t>ik</w:t>
            </w:r>
            <w:r>
              <w:rPr>
                <w:spacing w:val="-13"/>
                <w:w w:val="105"/>
                <w:sz w:val="24"/>
              </w:rPr>
              <w:t> </w:t>
            </w:r>
            <w:r>
              <w:rPr>
                <w:w w:val="105"/>
                <w:sz w:val="24"/>
              </w:rPr>
              <w:t>nodig</w:t>
            </w:r>
            <w:r>
              <w:rPr>
                <w:spacing w:val="-12"/>
                <w:w w:val="105"/>
                <w:sz w:val="24"/>
              </w:rPr>
              <w:t> </w:t>
            </w:r>
            <w:r>
              <w:rPr>
                <w:w w:val="105"/>
                <w:sz w:val="24"/>
              </w:rPr>
              <w:t>heb</w:t>
            </w:r>
            <w:r>
              <w:rPr>
                <w:spacing w:val="-11"/>
                <w:w w:val="105"/>
                <w:sz w:val="24"/>
              </w:rPr>
              <w:t> </w:t>
            </w:r>
            <w:r>
              <w:rPr>
                <w:w w:val="105"/>
                <w:sz w:val="24"/>
              </w:rPr>
              <w:t>in</w:t>
            </w:r>
            <w:r>
              <w:rPr>
                <w:spacing w:val="-13"/>
                <w:w w:val="105"/>
                <w:sz w:val="24"/>
              </w:rPr>
              <w:t> </w:t>
            </w:r>
            <w:r>
              <w:rPr>
                <w:w w:val="105"/>
                <w:sz w:val="24"/>
              </w:rPr>
              <w:t>mijn</w:t>
            </w:r>
            <w:r>
              <w:rPr>
                <w:spacing w:val="-13"/>
                <w:w w:val="105"/>
                <w:sz w:val="24"/>
              </w:rPr>
              <w:t> </w:t>
            </w:r>
            <w:r>
              <w:rPr>
                <w:spacing w:val="-2"/>
                <w:w w:val="105"/>
                <w:sz w:val="24"/>
              </w:rPr>
              <w:t>leerproces</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0" w:lineRule="exact"/>
              <w:ind w:left="7"/>
              <w:jc w:val="left"/>
              <w:rPr>
                <w:sz w:val="24"/>
              </w:rPr>
            </w:pPr>
            <w:r>
              <w:rPr>
                <w:w w:val="105"/>
                <w:sz w:val="24"/>
              </w:rPr>
              <w:t>Ik</w:t>
            </w:r>
            <w:r>
              <w:rPr>
                <w:spacing w:val="-15"/>
                <w:w w:val="105"/>
                <w:sz w:val="24"/>
              </w:rPr>
              <w:t> </w:t>
            </w:r>
            <w:r>
              <w:rPr>
                <w:w w:val="105"/>
                <w:sz w:val="24"/>
              </w:rPr>
              <w:t>ben</w:t>
            </w:r>
            <w:r>
              <w:rPr>
                <w:spacing w:val="-12"/>
                <w:w w:val="105"/>
                <w:sz w:val="24"/>
              </w:rPr>
              <w:t> </w:t>
            </w:r>
            <w:r>
              <w:rPr>
                <w:w w:val="105"/>
                <w:sz w:val="24"/>
              </w:rPr>
              <w:t>nieuwsgierig</w:t>
            </w:r>
            <w:r>
              <w:rPr>
                <w:spacing w:val="-14"/>
                <w:w w:val="105"/>
                <w:sz w:val="24"/>
              </w:rPr>
              <w:t> </w:t>
            </w:r>
            <w:r>
              <w:rPr>
                <w:w w:val="105"/>
                <w:sz w:val="24"/>
              </w:rPr>
              <w:t>en</w:t>
            </w:r>
            <w:r>
              <w:rPr>
                <w:spacing w:val="-14"/>
                <w:w w:val="105"/>
                <w:sz w:val="24"/>
              </w:rPr>
              <w:t> </w:t>
            </w:r>
            <w:r>
              <w:rPr>
                <w:spacing w:val="-2"/>
                <w:w w:val="105"/>
                <w:sz w:val="24"/>
              </w:rPr>
              <w:t>onderzoekend.</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300" w:hRule="atLeast"/>
        </w:trPr>
        <w:tc>
          <w:tcPr>
            <w:tcW w:w="7203" w:type="dxa"/>
          </w:tcPr>
          <w:p>
            <w:pPr>
              <w:pStyle w:val="TableParagraph"/>
              <w:spacing w:line="281" w:lineRule="exact"/>
              <w:ind w:left="7"/>
              <w:jc w:val="left"/>
              <w:rPr>
                <w:sz w:val="24"/>
              </w:rPr>
            </w:pPr>
            <w:r>
              <w:rPr>
                <w:w w:val="105"/>
                <w:sz w:val="24"/>
              </w:rPr>
              <w:t>Ik</w:t>
            </w:r>
            <w:r>
              <w:rPr>
                <w:spacing w:val="-12"/>
                <w:w w:val="105"/>
                <w:sz w:val="24"/>
              </w:rPr>
              <w:t> </w:t>
            </w:r>
            <w:r>
              <w:rPr>
                <w:w w:val="105"/>
                <w:sz w:val="24"/>
              </w:rPr>
              <w:t>ben</w:t>
            </w:r>
            <w:r>
              <w:rPr>
                <w:spacing w:val="-6"/>
                <w:w w:val="105"/>
                <w:sz w:val="24"/>
              </w:rPr>
              <w:t> </w:t>
            </w:r>
            <w:r>
              <w:rPr>
                <w:spacing w:val="-2"/>
                <w:w w:val="105"/>
                <w:sz w:val="24"/>
              </w:rPr>
              <w:t>ontvankelijk</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r>
        <w:trPr>
          <w:trHeight w:val="299" w:hRule="atLeast"/>
        </w:trPr>
        <w:tc>
          <w:tcPr>
            <w:tcW w:w="7203" w:type="dxa"/>
          </w:tcPr>
          <w:p>
            <w:pPr>
              <w:pStyle w:val="TableParagraph"/>
              <w:spacing w:line="280" w:lineRule="exact"/>
              <w:ind w:left="7"/>
              <w:jc w:val="left"/>
              <w:rPr>
                <w:sz w:val="24"/>
              </w:rPr>
            </w:pPr>
            <w:r>
              <w:rPr>
                <w:sz w:val="24"/>
              </w:rPr>
              <w:t>Ik</w:t>
            </w:r>
            <w:r>
              <w:rPr>
                <w:spacing w:val="5"/>
                <w:sz w:val="24"/>
              </w:rPr>
              <w:t> </w:t>
            </w:r>
            <w:r>
              <w:rPr>
                <w:sz w:val="24"/>
              </w:rPr>
              <w:t>heb</w:t>
            </w:r>
            <w:r>
              <w:rPr>
                <w:spacing w:val="8"/>
                <w:sz w:val="24"/>
              </w:rPr>
              <w:t> </w:t>
            </w:r>
            <w:r>
              <w:rPr>
                <w:sz w:val="24"/>
              </w:rPr>
              <w:t>vermogen</w:t>
            </w:r>
            <w:r>
              <w:rPr>
                <w:spacing w:val="5"/>
                <w:sz w:val="24"/>
              </w:rPr>
              <w:t> </w:t>
            </w:r>
            <w:r>
              <w:rPr>
                <w:sz w:val="24"/>
              </w:rPr>
              <w:t>tot</w:t>
            </w:r>
            <w:r>
              <w:rPr>
                <w:spacing w:val="11"/>
                <w:sz w:val="24"/>
              </w:rPr>
              <w:t> </w:t>
            </w:r>
            <w:r>
              <w:rPr>
                <w:spacing w:val="-2"/>
                <w:sz w:val="24"/>
              </w:rPr>
              <w:t>zelfkennis</w:t>
            </w:r>
          </w:p>
        </w:tc>
        <w:tc>
          <w:tcPr>
            <w:tcW w:w="330" w:type="dxa"/>
          </w:tcPr>
          <w:p>
            <w:pPr>
              <w:pStyle w:val="TableParagraph"/>
              <w:jc w:val="left"/>
              <w:rPr>
                <w:rFonts w:ascii="Times New Roman"/>
                <w:sz w:val="22"/>
              </w:rPr>
            </w:pPr>
          </w:p>
        </w:tc>
        <w:tc>
          <w:tcPr>
            <w:tcW w:w="360" w:type="dxa"/>
          </w:tcPr>
          <w:p>
            <w:pPr>
              <w:pStyle w:val="TableParagraph"/>
              <w:jc w:val="left"/>
              <w:rPr>
                <w:rFonts w:ascii="Times New Roman"/>
                <w:sz w:val="22"/>
              </w:rPr>
            </w:pPr>
          </w:p>
        </w:tc>
        <w:tc>
          <w:tcPr>
            <w:tcW w:w="330" w:type="dxa"/>
          </w:tcPr>
          <w:p>
            <w:pPr>
              <w:pStyle w:val="TableParagraph"/>
              <w:jc w:val="left"/>
              <w:rPr>
                <w:rFonts w:ascii="Times New Roman"/>
                <w:sz w:val="22"/>
              </w:rPr>
            </w:pPr>
          </w:p>
        </w:tc>
        <w:tc>
          <w:tcPr>
            <w:tcW w:w="376" w:type="dxa"/>
          </w:tcPr>
          <w:p>
            <w:pPr>
              <w:pStyle w:val="TableParagraph"/>
              <w:jc w:val="left"/>
              <w:rPr>
                <w:rFonts w:ascii="Times New Roman"/>
                <w:sz w:val="22"/>
              </w:rPr>
            </w:pPr>
          </w:p>
        </w:tc>
        <w:tc>
          <w:tcPr>
            <w:tcW w:w="330" w:type="dxa"/>
          </w:tcPr>
          <w:p>
            <w:pPr>
              <w:pStyle w:val="TableParagraph"/>
              <w:jc w:val="left"/>
              <w:rPr>
                <w:rFonts w:ascii="Times New Roman"/>
                <w:sz w:val="22"/>
              </w:rPr>
            </w:pPr>
          </w:p>
        </w:tc>
      </w:tr>
    </w:tbl>
    <w:p>
      <w:pPr>
        <w:pStyle w:val="TableParagraph"/>
        <w:spacing w:after="0"/>
        <w:jc w:val="left"/>
        <w:rPr>
          <w:rFonts w:ascii="Times New Roman"/>
          <w:sz w:val="22"/>
        </w:rPr>
        <w:sectPr>
          <w:pgSz w:w="11910" w:h="16840"/>
          <w:pgMar w:header="0" w:footer="1096" w:top="1420" w:bottom="1672" w:left="1275" w:right="1133"/>
        </w:sect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300" w:hRule="atLeast"/>
        </w:trPr>
        <w:tc>
          <w:tcPr>
            <w:tcW w:w="9059" w:type="dxa"/>
          </w:tcPr>
          <w:p>
            <w:pPr>
              <w:pStyle w:val="TableParagraph"/>
              <w:spacing w:line="280" w:lineRule="exact"/>
              <w:ind w:left="7"/>
              <w:jc w:val="left"/>
              <w:rPr>
                <w:sz w:val="24"/>
              </w:rPr>
            </w:pPr>
            <w:r>
              <w:rPr>
                <w:w w:val="105"/>
                <w:sz w:val="24"/>
              </w:rPr>
              <w:t>Welke</w:t>
            </w:r>
            <w:r>
              <w:rPr>
                <w:spacing w:val="-14"/>
                <w:w w:val="105"/>
                <w:sz w:val="24"/>
              </w:rPr>
              <w:t> </w:t>
            </w:r>
            <w:r>
              <w:rPr>
                <w:w w:val="105"/>
                <w:sz w:val="24"/>
              </w:rPr>
              <w:t>leerdoelen</w:t>
            </w:r>
            <w:r>
              <w:rPr>
                <w:spacing w:val="-14"/>
                <w:w w:val="105"/>
                <w:sz w:val="24"/>
              </w:rPr>
              <w:t> </w:t>
            </w:r>
            <w:r>
              <w:rPr>
                <w:w w:val="105"/>
                <w:sz w:val="24"/>
              </w:rPr>
              <w:t>stel</w:t>
            </w:r>
            <w:r>
              <w:rPr>
                <w:spacing w:val="-11"/>
                <w:w w:val="105"/>
                <w:sz w:val="24"/>
              </w:rPr>
              <w:t> </w:t>
            </w:r>
            <w:r>
              <w:rPr>
                <w:w w:val="105"/>
                <w:sz w:val="24"/>
              </w:rPr>
              <w:t>je</w:t>
            </w:r>
            <w:r>
              <w:rPr>
                <w:spacing w:val="-14"/>
                <w:w w:val="105"/>
                <w:sz w:val="24"/>
              </w:rPr>
              <w:t> </w:t>
            </w:r>
            <w:r>
              <w:rPr>
                <w:w w:val="105"/>
                <w:sz w:val="24"/>
              </w:rPr>
              <w:t>jezelf</w:t>
            </w:r>
            <w:r>
              <w:rPr>
                <w:spacing w:val="-14"/>
                <w:w w:val="105"/>
                <w:sz w:val="24"/>
              </w:rPr>
              <w:t> </w:t>
            </w:r>
            <w:r>
              <w:rPr>
                <w:w w:val="105"/>
                <w:sz w:val="24"/>
              </w:rPr>
              <w:t>voor</w:t>
            </w:r>
            <w:r>
              <w:rPr>
                <w:spacing w:val="-14"/>
                <w:w w:val="105"/>
                <w:sz w:val="24"/>
              </w:rPr>
              <w:t> </w:t>
            </w:r>
            <w:r>
              <w:rPr>
                <w:w w:val="105"/>
                <w:sz w:val="24"/>
              </w:rPr>
              <w:t>dit</w:t>
            </w:r>
            <w:r>
              <w:rPr>
                <w:spacing w:val="-12"/>
                <w:w w:val="105"/>
                <w:sz w:val="24"/>
              </w:rPr>
              <w:t> </w:t>
            </w:r>
            <w:r>
              <w:rPr>
                <w:spacing w:val="-2"/>
                <w:w w:val="105"/>
                <w:sz w:val="24"/>
              </w:rPr>
              <w:t>jaar.</w:t>
            </w:r>
          </w:p>
        </w:tc>
      </w:tr>
      <w:tr>
        <w:trPr>
          <w:trHeight w:val="1175" w:hRule="atLeast"/>
        </w:trPr>
        <w:tc>
          <w:tcPr>
            <w:tcW w:w="9059" w:type="dxa"/>
          </w:tcPr>
          <w:p>
            <w:pPr>
              <w:pStyle w:val="TableParagraph"/>
              <w:jc w:val="left"/>
              <w:rPr>
                <w:rFonts w:ascii="Times New Roman"/>
                <w:sz w:val="24"/>
              </w:rPr>
            </w:pPr>
          </w:p>
        </w:tc>
      </w:tr>
    </w:tbl>
    <w:p>
      <w:pPr>
        <w:pStyle w:val="BodyText"/>
        <w:spacing w:before="9"/>
        <w:ind w:left="0"/>
        <w:rPr>
          <w:b/>
        </w:rPr>
      </w:pPr>
    </w:p>
    <w:p>
      <w:pPr>
        <w:pStyle w:val="Heading4"/>
      </w:pPr>
      <w:r>
        <w:rPr/>
        <w:t>Jij</w:t>
      </w:r>
      <w:r>
        <w:rPr>
          <w:spacing w:val="14"/>
        </w:rPr>
        <w:t> </w:t>
      </w:r>
      <w:r>
        <w:rPr/>
        <w:t>in</w:t>
      </w:r>
      <w:r>
        <w:rPr>
          <w:spacing w:val="9"/>
        </w:rPr>
        <w:t> </w:t>
      </w:r>
      <w:r>
        <w:rPr/>
        <w:t>het</w:t>
      </w:r>
      <w:r>
        <w:rPr>
          <w:spacing w:val="14"/>
        </w:rPr>
        <w:t> </w:t>
      </w:r>
      <w:r>
        <w:rPr>
          <w:spacing w:val="-4"/>
        </w:rPr>
        <w:t>veld</w:t>
      </w:r>
    </w:p>
    <w:p>
      <w:pPr>
        <w:pStyle w:val="BodyText"/>
        <w:spacing w:before="56"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875" w:hRule="atLeast"/>
        </w:trPr>
        <w:tc>
          <w:tcPr>
            <w:tcW w:w="9059" w:type="dxa"/>
          </w:tcPr>
          <w:p>
            <w:pPr>
              <w:pStyle w:val="TableParagraph"/>
              <w:spacing w:line="242" w:lineRule="auto"/>
              <w:ind w:left="7"/>
              <w:jc w:val="left"/>
              <w:rPr>
                <w:sz w:val="24"/>
              </w:rPr>
            </w:pPr>
            <w:r>
              <w:rPr>
                <w:w w:val="105"/>
                <w:sz w:val="24"/>
              </w:rPr>
              <w:t>Welke</w:t>
            </w:r>
            <w:r>
              <w:rPr>
                <w:spacing w:val="-7"/>
                <w:w w:val="105"/>
                <w:sz w:val="24"/>
              </w:rPr>
              <w:t> </w:t>
            </w:r>
            <w:r>
              <w:rPr>
                <w:w w:val="105"/>
                <w:sz w:val="24"/>
              </w:rPr>
              <w:t>activiteiten</w:t>
            </w:r>
            <w:r>
              <w:rPr>
                <w:spacing w:val="-8"/>
                <w:w w:val="105"/>
                <w:sz w:val="24"/>
              </w:rPr>
              <w:t> </w:t>
            </w:r>
            <w:r>
              <w:rPr>
                <w:w w:val="105"/>
                <w:sz w:val="24"/>
              </w:rPr>
              <w:t>(voorstellingen,</w:t>
            </w:r>
            <w:r>
              <w:rPr>
                <w:spacing w:val="-5"/>
                <w:w w:val="105"/>
                <w:sz w:val="24"/>
              </w:rPr>
              <w:t> </w:t>
            </w:r>
            <w:r>
              <w:rPr>
                <w:w w:val="105"/>
                <w:sz w:val="24"/>
              </w:rPr>
              <w:t>festivals,</w:t>
            </w:r>
            <w:r>
              <w:rPr>
                <w:spacing w:val="-5"/>
                <w:w w:val="105"/>
                <w:sz w:val="24"/>
              </w:rPr>
              <w:t> </w:t>
            </w:r>
            <w:r>
              <w:rPr>
                <w:w w:val="105"/>
                <w:sz w:val="24"/>
              </w:rPr>
              <w:t>stages,</w:t>
            </w:r>
            <w:r>
              <w:rPr>
                <w:spacing w:val="-5"/>
                <w:w w:val="105"/>
                <w:sz w:val="24"/>
              </w:rPr>
              <w:t> </w:t>
            </w:r>
            <w:r>
              <w:rPr>
                <w:w w:val="105"/>
                <w:sz w:val="24"/>
              </w:rPr>
              <w:t>literatuur)</w:t>
            </w:r>
            <w:r>
              <w:rPr>
                <w:spacing w:val="-7"/>
                <w:w w:val="105"/>
                <w:sz w:val="24"/>
              </w:rPr>
              <w:t> </w:t>
            </w:r>
            <w:r>
              <w:rPr>
                <w:w w:val="105"/>
                <w:sz w:val="24"/>
              </w:rPr>
              <w:t>hebben</w:t>
            </w:r>
            <w:r>
              <w:rPr>
                <w:spacing w:val="-8"/>
                <w:w w:val="105"/>
                <w:sz w:val="24"/>
              </w:rPr>
              <w:t> </w:t>
            </w:r>
            <w:r>
              <w:rPr>
                <w:w w:val="105"/>
                <w:sz w:val="24"/>
              </w:rPr>
              <w:t>jouw</w:t>
            </w:r>
            <w:r>
              <w:rPr>
                <w:spacing w:val="-4"/>
                <w:w w:val="105"/>
                <w:sz w:val="24"/>
              </w:rPr>
              <w:t> </w:t>
            </w:r>
            <w:r>
              <w:rPr>
                <w:w w:val="105"/>
                <w:sz w:val="24"/>
              </w:rPr>
              <w:t>blik</w:t>
            </w:r>
            <w:r>
              <w:rPr>
                <w:spacing w:val="-8"/>
                <w:w w:val="105"/>
                <w:sz w:val="24"/>
              </w:rPr>
              <w:t> </w:t>
            </w:r>
            <w:r>
              <w:rPr>
                <w:w w:val="105"/>
                <w:sz w:val="24"/>
              </w:rPr>
              <w:t>op theater</w:t>
            </w:r>
            <w:r>
              <w:rPr>
                <w:spacing w:val="-4"/>
                <w:w w:val="105"/>
                <w:sz w:val="24"/>
              </w:rPr>
              <w:t> </w:t>
            </w:r>
            <w:r>
              <w:rPr>
                <w:w w:val="105"/>
                <w:sz w:val="24"/>
              </w:rPr>
              <w:t>verbreed?</w:t>
            </w:r>
            <w:r>
              <w:rPr>
                <w:spacing w:val="-4"/>
                <w:w w:val="105"/>
                <w:sz w:val="24"/>
              </w:rPr>
              <w:t> </w:t>
            </w:r>
            <w:r>
              <w:rPr>
                <w:w w:val="105"/>
                <w:sz w:val="24"/>
              </w:rPr>
              <w:t>Welke</w:t>
            </w:r>
            <w:r>
              <w:rPr>
                <w:spacing w:val="-5"/>
                <w:w w:val="105"/>
                <w:sz w:val="24"/>
              </w:rPr>
              <w:t> </w:t>
            </w:r>
            <w:r>
              <w:rPr>
                <w:w w:val="105"/>
                <w:sz w:val="24"/>
              </w:rPr>
              <w:t>invloed</w:t>
            </w:r>
            <w:r>
              <w:rPr>
                <w:spacing w:val="-3"/>
                <w:w w:val="105"/>
                <w:sz w:val="24"/>
              </w:rPr>
              <w:t> </w:t>
            </w:r>
            <w:r>
              <w:rPr>
                <w:w w:val="105"/>
                <w:sz w:val="24"/>
              </w:rPr>
              <w:t>hebben</w:t>
            </w:r>
            <w:r>
              <w:rPr>
                <w:spacing w:val="-6"/>
                <w:w w:val="105"/>
                <w:sz w:val="24"/>
              </w:rPr>
              <w:t> </w:t>
            </w:r>
            <w:r>
              <w:rPr>
                <w:w w:val="105"/>
                <w:sz w:val="24"/>
              </w:rPr>
              <w:t>deze</w:t>
            </w:r>
            <w:r>
              <w:rPr>
                <w:spacing w:val="-6"/>
                <w:w w:val="105"/>
                <w:sz w:val="24"/>
              </w:rPr>
              <w:t> </w:t>
            </w:r>
            <w:r>
              <w:rPr>
                <w:w w:val="105"/>
                <w:sz w:val="24"/>
              </w:rPr>
              <w:t>ervaringen</w:t>
            </w:r>
            <w:r>
              <w:rPr>
                <w:spacing w:val="-6"/>
                <w:w w:val="105"/>
                <w:sz w:val="24"/>
              </w:rPr>
              <w:t> </w:t>
            </w:r>
            <w:r>
              <w:rPr>
                <w:w w:val="105"/>
                <w:sz w:val="24"/>
              </w:rPr>
              <w:t>(gehad)</w:t>
            </w:r>
            <w:r>
              <w:rPr>
                <w:spacing w:val="-4"/>
                <w:w w:val="105"/>
                <w:sz w:val="24"/>
              </w:rPr>
              <w:t> </w:t>
            </w:r>
            <w:r>
              <w:rPr>
                <w:w w:val="105"/>
                <w:sz w:val="24"/>
              </w:rPr>
              <w:t>op</w:t>
            </w:r>
            <w:r>
              <w:rPr>
                <w:spacing w:val="-4"/>
                <w:w w:val="105"/>
                <w:sz w:val="24"/>
              </w:rPr>
              <w:t> </w:t>
            </w:r>
            <w:r>
              <w:rPr>
                <w:w w:val="105"/>
                <w:sz w:val="24"/>
              </w:rPr>
              <w:t>jouw</w:t>
            </w:r>
            <w:r>
              <w:rPr>
                <w:spacing w:val="-2"/>
                <w:w w:val="105"/>
                <w:sz w:val="24"/>
              </w:rPr>
              <w:t> </w:t>
            </w:r>
            <w:r>
              <w:rPr>
                <w:w w:val="105"/>
                <w:sz w:val="24"/>
              </w:rPr>
              <w:t>visie</w:t>
            </w:r>
            <w:r>
              <w:rPr>
                <w:spacing w:val="-5"/>
                <w:w w:val="105"/>
                <w:sz w:val="24"/>
              </w:rPr>
              <w:t> </w:t>
            </w:r>
            <w:r>
              <w:rPr>
                <w:w w:val="105"/>
                <w:sz w:val="24"/>
              </w:rPr>
              <w:t>en</w:t>
            </w:r>
          </w:p>
          <w:p>
            <w:pPr>
              <w:pStyle w:val="TableParagraph"/>
              <w:spacing w:line="272" w:lineRule="exact"/>
              <w:ind w:left="7"/>
              <w:jc w:val="left"/>
              <w:rPr>
                <w:sz w:val="24"/>
              </w:rPr>
            </w:pPr>
            <w:r>
              <w:rPr>
                <w:spacing w:val="-2"/>
                <w:w w:val="105"/>
                <w:sz w:val="24"/>
              </w:rPr>
              <w:t>werkwijze? Welke</w:t>
            </w:r>
            <w:r>
              <w:rPr>
                <w:spacing w:val="-3"/>
                <w:w w:val="105"/>
                <w:sz w:val="24"/>
              </w:rPr>
              <w:t> </w:t>
            </w:r>
            <w:r>
              <w:rPr>
                <w:spacing w:val="-2"/>
                <w:w w:val="105"/>
                <w:sz w:val="24"/>
              </w:rPr>
              <w:t>vormen</w:t>
            </w:r>
            <w:r>
              <w:rPr>
                <w:spacing w:val="-5"/>
                <w:w w:val="105"/>
                <w:sz w:val="24"/>
              </w:rPr>
              <w:t> </w:t>
            </w:r>
            <w:r>
              <w:rPr>
                <w:spacing w:val="-2"/>
                <w:w w:val="105"/>
                <w:sz w:val="24"/>
              </w:rPr>
              <w:t>van</w:t>
            </w:r>
            <w:r>
              <w:rPr>
                <w:spacing w:val="-4"/>
                <w:w w:val="105"/>
                <w:sz w:val="24"/>
              </w:rPr>
              <w:t> </w:t>
            </w:r>
            <w:r>
              <w:rPr>
                <w:spacing w:val="-2"/>
                <w:w w:val="105"/>
                <w:sz w:val="24"/>
              </w:rPr>
              <w:t>inspiratie</w:t>
            </w:r>
            <w:r>
              <w:rPr>
                <w:spacing w:val="-3"/>
                <w:w w:val="105"/>
                <w:sz w:val="24"/>
              </w:rPr>
              <w:t> </w:t>
            </w:r>
            <w:r>
              <w:rPr>
                <w:spacing w:val="-2"/>
                <w:w w:val="105"/>
                <w:sz w:val="24"/>
              </w:rPr>
              <w:t>wil</w:t>
            </w:r>
            <w:r>
              <w:rPr>
                <w:spacing w:val="-5"/>
                <w:w w:val="105"/>
                <w:sz w:val="24"/>
              </w:rPr>
              <w:t> </w:t>
            </w:r>
            <w:r>
              <w:rPr>
                <w:spacing w:val="-2"/>
                <w:w w:val="105"/>
                <w:sz w:val="24"/>
              </w:rPr>
              <w:t>je</w:t>
            </w:r>
            <w:r>
              <w:rPr>
                <w:spacing w:val="-3"/>
                <w:w w:val="105"/>
                <w:sz w:val="24"/>
              </w:rPr>
              <w:t> </w:t>
            </w:r>
            <w:r>
              <w:rPr>
                <w:spacing w:val="-2"/>
                <w:w w:val="105"/>
                <w:sz w:val="24"/>
              </w:rPr>
              <w:t>blijven</w:t>
            </w:r>
            <w:r>
              <w:rPr>
                <w:spacing w:val="-4"/>
                <w:w w:val="105"/>
                <w:sz w:val="24"/>
              </w:rPr>
              <w:t> </w:t>
            </w:r>
            <w:r>
              <w:rPr>
                <w:spacing w:val="-2"/>
                <w:w w:val="105"/>
                <w:sz w:val="24"/>
              </w:rPr>
              <w:t>opzoeken</w:t>
            </w:r>
            <w:r>
              <w:rPr>
                <w:spacing w:val="-4"/>
                <w:w w:val="105"/>
                <w:sz w:val="24"/>
              </w:rPr>
              <w:t> </w:t>
            </w:r>
            <w:r>
              <w:rPr>
                <w:spacing w:val="-2"/>
                <w:w w:val="105"/>
                <w:sz w:val="24"/>
              </w:rPr>
              <w:t>buiten</w:t>
            </w:r>
            <w:r>
              <w:rPr>
                <w:spacing w:val="-4"/>
                <w:w w:val="105"/>
                <w:sz w:val="24"/>
              </w:rPr>
              <w:t> </w:t>
            </w:r>
            <w:r>
              <w:rPr>
                <w:spacing w:val="-2"/>
                <w:w w:val="105"/>
                <w:sz w:val="24"/>
              </w:rPr>
              <w:t>de</w:t>
            </w:r>
            <w:r>
              <w:rPr>
                <w:spacing w:val="-3"/>
                <w:w w:val="105"/>
                <w:sz w:val="24"/>
              </w:rPr>
              <w:t> </w:t>
            </w:r>
            <w:r>
              <w:rPr>
                <w:spacing w:val="-2"/>
                <w:w w:val="105"/>
                <w:sz w:val="24"/>
              </w:rPr>
              <w:t>opleiding?</w:t>
            </w:r>
          </w:p>
        </w:tc>
      </w:tr>
      <w:tr>
        <w:trPr>
          <w:trHeight w:val="2345" w:hRule="atLeast"/>
        </w:trPr>
        <w:tc>
          <w:tcPr>
            <w:tcW w:w="9059" w:type="dxa"/>
          </w:tcPr>
          <w:p>
            <w:pPr>
              <w:pStyle w:val="TableParagraph"/>
              <w:jc w:val="left"/>
              <w:rPr>
                <w:rFonts w:ascii="Times New Roman"/>
                <w:sz w:val="24"/>
              </w:rPr>
            </w:pPr>
          </w:p>
        </w:tc>
      </w:tr>
    </w:tbl>
    <w:p>
      <w:pPr>
        <w:pStyle w:val="BodyText"/>
        <w:spacing w:before="51"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585" w:hRule="atLeast"/>
        </w:trPr>
        <w:tc>
          <w:tcPr>
            <w:tcW w:w="9059" w:type="dxa"/>
          </w:tcPr>
          <w:p>
            <w:pPr>
              <w:pStyle w:val="TableParagraph"/>
              <w:spacing w:line="284" w:lineRule="exact"/>
              <w:ind w:left="7"/>
              <w:jc w:val="left"/>
              <w:rPr>
                <w:sz w:val="24"/>
              </w:rPr>
            </w:pPr>
            <w:r>
              <w:rPr>
                <w:w w:val="105"/>
                <w:sz w:val="24"/>
              </w:rPr>
              <w:t>Wat</w:t>
            </w:r>
            <w:r>
              <w:rPr>
                <w:spacing w:val="-15"/>
                <w:w w:val="105"/>
                <w:sz w:val="24"/>
              </w:rPr>
              <w:t> </w:t>
            </w:r>
            <w:r>
              <w:rPr>
                <w:w w:val="105"/>
                <w:sz w:val="24"/>
              </w:rPr>
              <w:t>wil</w:t>
            </w:r>
            <w:r>
              <w:rPr>
                <w:spacing w:val="-14"/>
                <w:w w:val="105"/>
                <w:sz w:val="24"/>
              </w:rPr>
              <w:t> </w:t>
            </w:r>
            <w:r>
              <w:rPr>
                <w:w w:val="105"/>
                <w:sz w:val="24"/>
              </w:rPr>
              <w:t>je</w:t>
            </w:r>
            <w:r>
              <w:rPr>
                <w:spacing w:val="-14"/>
                <w:w w:val="105"/>
                <w:sz w:val="24"/>
              </w:rPr>
              <w:t> </w:t>
            </w:r>
            <w:r>
              <w:rPr>
                <w:w w:val="105"/>
                <w:sz w:val="24"/>
              </w:rPr>
              <w:t>als</w:t>
            </w:r>
            <w:r>
              <w:rPr>
                <w:spacing w:val="-14"/>
                <w:w w:val="105"/>
                <w:sz w:val="24"/>
              </w:rPr>
              <w:t> </w:t>
            </w:r>
            <w:r>
              <w:rPr>
                <w:w w:val="105"/>
                <w:sz w:val="24"/>
              </w:rPr>
              <w:t>regisseur</w:t>
            </w:r>
            <w:r>
              <w:rPr>
                <w:spacing w:val="-15"/>
                <w:w w:val="105"/>
                <w:sz w:val="24"/>
              </w:rPr>
              <w:t> </w:t>
            </w:r>
            <w:r>
              <w:rPr>
                <w:w w:val="105"/>
                <w:sz w:val="24"/>
              </w:rPr>
              <w:t>verder</w:t>
            </w:r>
            <w:r>
              <w:rPr>
                <w:spacing w:val="-8"/>
                <w:w w:val="105"/>
                <w:sz w:val="24"/>
              </w:rPr>
              <w:t> </w:t>
            </w:r>
            <w:r>
              <w:rPr>
                <w:w w:val="105"/>
                <w:sz w:val="24"/>
              </w:rPr>
              <w:t>onderzoeken</w:t>
            </w:r>
            <w:r>
              <w:rPr>
                <w:spacing w:val="-14"/>
                <w:w w:val="105"/>
                <w:sz w:val="24"/>
              </w:rPr>
              <w:t> </w:t>
            </w:r>
            <w:r>
              <w:rPr>
                <w:w w:val="105"/>
                <w:sz w:val="24"/>
              </w:rPr>
              <w:t>of</w:t>
            </w:r>
            <w:r>
              <w:rPr>
                <w:spacing w:val="-14"/>
                <w:w w:val="105"/>
                <w:sz w:val="24"/>
              </w:rPr>
              <w:t> </w:t>
            </w:r>
            <w:r>
              <w:rPr>
                <w:w w:val="105"/>
                <w:sz w:val="24"/>
              </w:rPr>
              <w:t>verdiepen?</w:t>
            </w:r>
            <w:r>
              <w:rPr>
                <w:spacing w:val="-13"/>
                <w:w w:val="105"/>
                <w:sz w:val="24"/>
              </w:rPr>
              <w:t> </w:t>
            </w:r>
            <w:r>
              <w:rPr>
                <w:w w:val="105"/>
                <w:sz w:val="24"/>
              </w:rPr>
              <w:t>Wat</w:t>
            </w:r>
            <w:r>
              <w:rPr>
                <w:spacing w:val="-11"/>
                <w:w w:val="105"/>
                <w:sz w:val="24"/>
              </w:rPr>
              <w:t> </w:t>
            </w:r>
            <w:r>
              <w:rPr>
                <w:w w:val="105"/>
                <w:sz w:val="24"/>
              </w:rPr>
              <w:t>is</w:t>
            </w:r>
            <w:r>
              <w:rPr>
                <w:spacing w:val="-14"/>
                <w:w w:val="105"/>
                <w:sz w:val="24"/>
              </w:rPr>
              <w:t> </w:t>
            </w:r>
            <w:r>
              <w:rPr>
                <w:w w:val="105"/>
                <w:sz w:val="24"/>
              </w:rPr>
              <w:t>jouw</w:t>
            </w:r>
            <w:r>
              <w:rPr>
                <w:spacing w:val="-11"/>
                <w:w w:val="105"/>
                <w:sz w:val="24"/>
              </w:rPr>
              <w:t> </w:t>
            </w:r>
            <w:r>
              <w:rPr>
                <w:spacing w:val="-2"/>
                <w:w w:val="105"/>
                <w:sz w:val="24"/>
              </w:rPr>
              <w:t>persoonlijke</w:t>
            </w:r>
          </w:p>
          <w:p>
            <w:pPr>
              <w:pStyle w:val="TableParagraph"/>
              <w:spacing w:line="279" w:lineRule="exact" w:before="2"/>
              <w:ind w:left="7"/>
              <w:jc w:val="left"/>
              <w:rPr>
                <w:sz w:val="24"/>
              </w:rPr>
            </w:pPr>
            <w:r>
              <w:rPr>
                <w:spacing w:val="-2"/>
                <w:w w:val="105"/>
                <w:sz w:val="24"/>
              </w:rPr>
              <w:t>ambitie</w:t>
            </w:r>
            <w:r>
              <w:rPr>
                <w:spacing w:val="-6"/>
                <w:w w:val="105"/>
                <w:sz w:val="24"/>
              </w:rPr>
              <w:t> </w:t>
            </w:r>
            <w:r>
              <w:rPr>
                <w:spacing w:val="-2"/>
                <w:w w:val="105"/>
                <w:sz w:val="24"/>
              </w:rPr>
              <w:t>binnen</w:t>
            </w:r>
            <w:r>
              <w:rPr>
                <w:spacing w:val="-6"/>
                <w:w w:val="105"/>
                <w:sz w:val="24"/>
              </w:rPr>
              <w:t> </w:t>
            </w:r>
            <w:r>
              <w:rPr>
                <w:spacing w:val="-2"/>
                <w:w w:val="105"/>
                <w:sz w:val="24"/>
              </w:rPr>
              <w:t>het amateurveld?</w:t>
            </w:r>
          </w:p>
        </w:tc>
      </w:tr>
      <w:tr>
        <w:trPr>
          <w:trHeight w:val="2345" w:hRule="atLeast"/>
        </w:trPr>
        <w:tc>
          <w:tcPr>
            <w:tcW w:w="9059" w:type="dxa"/>
          </w:tcPr>
          <w:p>
            <w:pPr>
              <w:pStyle w:val="TableParagraph"/>
              <w:jc w:val="left"/>
              <w:rPr>
                <w:rFonts w:ascii="Times New Roman"/>
                <w:sz w:val="24"/>
              </w:rPr>
            </w:pPr>
          </w:p>
        </w:tc>
      </w:tr>
    </w:tbl>
    <w:p>
      <w:pPr>
        <w:pStyle w:val="BodyText"/>
        <w:spacing w:before="46" w:after="1"/>
        <w:ind w:left="0"/>
        <w:rPr>
          <w:b/>
          <w:sz w:val="20"/>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9"/>
      </w:tblGrid>
      <w:tr>
        <w:trPr>
          <w:trHeight w:val="585" w:hRule="atLeast"/>
        </w:trPr>
        <w:tc>
          <w:tcPr>
            <w:tcW w:w="9059" w:type="dxa"/>
          </w:tcPr>
          <w:p>
            <w:pPr>
              <w:pStyle w:val="TableParagraph"/>
              <w:spacing w:line="288" w:lineRule="exact"/>
              <w:ind w:left="7"/>
              <w:jc w:val="left"/>
              <w:rPr>
                <w:sz w:val="24"/>
              </w:rPr>
            </w:pPr>
            <w:r>
              <w:rPr>
                <w:w w:val="105"/>
                <w:sz w:val="24"/>
              </w:rPr>
              <w:t>Wie</w:t>
            </w:r>
            <w:r>
              <w:rPr>
                <w:spacing w:val="-13"/>
                <w:w w:val="105"/>
                <w:sz w:val="24"/>
              </w:rPr>
              <w:t> </w:t>
            </w:r>
            <w:r>
              <w:rPr>
                <w:w w:val="105"/>
                <w:sz w:val="24"/>
              </w:rPr>
              <w:t>ben</w:t>
            </w:r>
            <w:r>
              <w:rPr>
                <w:spacing w:val="-13"/>
                <w:w w:val="105"/>
                <w:sz w:val="24"/>
              </w:rPr>
              <w:t> </w:t>
            </w:r>
            <w:r>
              <w:rPr>
                <w:w w:val="105"/>
                <w:sz w:val="24"/>
              </w:rPr>
              <w:t>je</w:t>
            </w:r>
            <w:r>
              <w:rPr>
                <w:spacing w:val="-12"/>
                <w:w w:val="105"/>
                <w:sz w:val="24"/>
              </w:rPr>
              <w:t> </w:t>
            </w:r>
            <w:r>
              <w:rPr>
                <w:w w:val="105"/>
                <w:sz w:val="24"/>
              </w:rPr>
              <w:t>op</w:t>
            </w:r>
            <w:r>
              <w:rPr>
                <w:spacing w:val="-11"/>
                <w:w w:val="105"/>
                <w:sz w:val="24"/>
              </w:rPr>
              <w:t> </w:t>
            </w:r>
            <w:r>
              <w:rPr>
                <w:w w:val="105"/>
                <w:sz w:val="24"/>
              </w:rPr>
              <w:t>dit</w:t>
            </w:r>
            <w:r>
              <w:rPr>
                <w:spacing w:val="-10"/>
                <w:w w:val="105"/>
                <w:sz w:val="24"/>
              </w:rPr>
              <w:t> </w:t>
            </w:r>
            <w:r>
              <w:rPr>
                <w:w w:val="105"/>
                <w:sz w:val="24"/>
              </w:rPr>
              <w:t>moment</w:t>
            </w:r>
            <w:r>
              <w:rPr>
                <w:spacing w:val="-9"/>
                <w:w w:val="105"/>
                <w:sz w:val="24"/>
              </w:rPr>
              <w:t> </w:t>
            </w:r>
            <w:r>
              <w:rPr>
                <w:w w:val="105"/>
                <w:sz w:val="24"/>
              </w:rPr>
              <w:t>als</w:t>
            </w:r>
            <w:r>
              <w:rPr>
                <w:spacing w:val="-13"/>
                <w:w w:val="105"/>
                <w:sz w:val="24"/>
              </w:rPr>
              <w:t> </w:t>
            </w:r>
            <w:r>
              <w:rPr>
                <w:w w:val="105"/>
                <w:sz w:val="24"/>
              </w:rPr>
              <w:t>regisseur?</w:t>
            </w:r>
            <w:r>
              <w:rPr>
                <w:spacing w:val="-11"/>
                <w:w w:val="105"/>
                <w:sz w:val="24"/>
              </w:rPr>
              <w:t> </w:t>
            </w:r>
            <w:r>
              <w:rPr>
                <w:w w:val="105"/>
                <w:sz w:val="24"/>
              </w:rPr>
              <w:t>Waar</w:t>
            </w:r>
            <w:r>
              <w:rPr>
                <w:spacing w:val="-11"/>
                <w:w w:val="105"/>
                <w:sz w:val="24"/>
              </w:rPr>
              <w:t> </w:t>
            </w:r>
            <w:r>
              <w:rPr>
                <w:w w:val="105"/>
                <w:sz w:val="24"/>
              </w:rPr>
              <w:t>ligt</w:t>
            </w:r>
            <w:r>
              <w:rPr>
                <w:spacing w:val="-5"/>
                <w:w w:val="105"/>
                <w:sz w:val="24"/>
              </w:rPr>
              <w:t> </w:t>
            </w:r>
            <w:r>
              <w:rPr>
                <w:w w:val="105"/>
                <w:sz w:val="24"/>
              </w:rPr>
              <w:t>jouw</w:t>
            </w:r>
            <w:r>
              <w:rPr>
                <w:spacing w:val="-10"/>
                <w:w w:val="105"/>
                <w:sz w:val="24"/>
              </w:rPr>
              <w:t> </w:t>
            </w:r>
            <w:r>
              <w:rPr>
                <w:w w:val="105"/>
                <w:sz w:val="24"/>
              </w:rPr>
              <w:t>kracht</w:t>
            </w:r>
            <w:r>
              <w:rPr>
                <w:spacing w:val="-9"/>
                <w:w w:val="105"/>
                <w:sz w:val="24"/>
              </w:rPr>
              <w:t> </w:t>
            </w:r>
            <w:r>
              <w:rPr>
                <w:w w:val="105"/>
                <w:sz w:val="24"/>
              </w:rPr>
              <w:t>en</w:t>
            </w:r>
            <w:r>
              <w:rPr>
                <w:spacing w:val="-13"/>
                <w:w w:val="105"/>
                <w:sz w:val="24"/>
              </w:rPr>
              <w:t> </w:t>
            </w:r>
            <w:r>
              <w:rPr>
                <w:w w:val="105"/>
                <w:sz w:val="24"/>
              </w:rPr>
              <w:t>welke</w:t>
            </w:r>
            <w:r>
              <w:rPr>
                <w:spacing w:val="-12"/>
                <w:w w:val="105"/>
                <w:sz w:val="24"/>
              </w:rPr>
              <w:t> </w:t>
            </w:r>
            <w:r>
              <w:rPr>
                <w:w w:val="105"/>
                <w:sz w:val="24"/>
              </w:rPr>
              <w:t>volgende</w:t>
            </w:r>
            <w:r>
              <w:rPr>
                <w:spacing w:val="-12"/>
                <w:w w:val="105"/>
                <w:sz w:val="24"/>
              </w:rPr>
              <w:t> </w:t>
            </w:r>
            <w:r>
              <w:rPr>
                <w:spacing w:val="-4"/>
                <w:w w:val="105"/>
                <w:sz w:val="24"/>
              </w:rPr>
              <w:t>stap</w:t>
            </w:r>
          </w:p>
          <w:p>
            <w:pPr>
              <w:pStyle w:val="TableParagraph"/>
              <w:spacing w:line="277" w:lineRule="exact"/>
              <w:ind w:left="7"/>
              <w:jc w:val="left"/>
              <w:rPr>
                <w:sz w:val="24"/>
              </w:rPr>
            </w:pPr>
            <w:r>
              <w:rPr>
                <w:spacing w:val="-2"/>
                <w:w w:val="105"/>
                <w:sz w:val="24"/>
              </w:rPr>
              <w:t>wil</w:t>
            </w:r>
            <w:r>
              <w:rPr>
                <w:spacing w:val="-11"/>
                <w:w w:val="105"/>
                <w:sz w:val="24"/>
              </w:rPr>
              <w:t> </w:t>
            </w:r>
            <w:r>
              <w:rPr>
                <w:spacing w:val="-2"/>
                <w:w w:val="105"/>
                <w:sz w:val="24"/>
              </w:rPr>
              <w:t>je</w:t>
            </w:r>
            <w:r>
              <w:rPr>
                <w:spacing w:val="-8"/>
                <w:w w:val="105"/>
                <w:sz w:val="24"/>
              </w:rPr>
              <w:t> </w:t>
            </w:r>
            <w:r>
              <w:rPr>
                <w:spacing w:val="-2"/>
                <w:w w:val="105"/>
                <w:sz w:val="24"/>
              </w:rPr>
              <w:t>zetten</w:t>
            </w:r>
            <w:r>
              <w:rPr>
                <w:spacing w:val="-10"/>
                <w:w w:val="105"/>
                <w:sz w:val="24"/>
              </w:rPr>
              <w:t> </w:t>
            </w:r>
            <w:r>
              <w:rPr>
                <w:spacing w:val="-2"/>
                <w:w w:val="105"/>
                <w:sz w:val="24"/>
              </w:rPr>
              <w:t>in</w:t>
            </w:r>
            <w:r>
              <w:rPr>
                <w:spacing w:val="-9"/>
                <w:w w:val="105"/>
                <w:sz w:val="24"/>
              </w:rPr>
              <w:t> </w:t>
            </w:r>
            <w:r>
              <w:rPr>
                <w:spacing w:val="-2"/>
                <w:w w:val="105"/>
                <w:sz w:val="24"/>
              </w:rPr>
              <w:t>je</w:t>
            </w:r>
            <w:r>
              <w:rPr>
                <w:spacing w:val="-6"/>
                <w:w w:val="105"/>
                <w:sz w:val="24"/>
              </w:rPr>
              <w:t> </w:t>
            </w:r>
            <w:r>
              <w:rPr>
                <w:spacing w:val="-2"/>
                <w:w w:val="105"/>
                <w:sz w:val="24"/>
              </w:rPr>
              <w:t>regisseurschap/makerschap.</w:t>
            </w:r>
          </w:p>
        </w:tc>
      </w:tr>
      <w:tr>
        <w:trPr>
          <w:trHeight w:val="2055" w:hRule="atLeast"/>
        </w:trPr>
        <w:tc>
          <w:tcPr>
            <w:tcW w:w="9059" w:type="dxa"/>
          </w:tcPr>
          <w:p>
            <w:pPr>
              <w:pStyle w:val="TableParagraph"/>
              <w:jc w:val="left"/>
              <w:rPr>
                <w:rFonts w:ascii="Times New Roman"/>
                <w:sz w:val="24"/>
              </w:rPr>
            </w:pPr>
          </w:p>
        </w:tc>
      </w:tr>
    </w:tbl>
    <w:sectPr>
      <w:type w:val="continuous"/>
      <w:pgSz w:w="11910" w:h="16840"/>
      <w:pgMar w:header="0" w:footer="1096" w:top="1400" w:bottom="1280" w:left="1275"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0592">
              <wp:simplePos x="0" y="0"/>
              <wp:positionH relativeFrom="page">
                <wp:posOffset>6540118</wp:posOffset>
              </wp:positionH>
              <wp:positionV relativeFrom="page">
                <wp:posOffset>9857833</wp:posOffset>
              </wp:positionV>
              <wp:extent cx="170815" cy="211454"/>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70815" cy="211454"/>
                      </a:xfrm>
                      <a:prstGeom prst="rect">
                        <a:avLst/>
                      </a:prstGeom>
                    </wps:spPr>
                    <wps:txbx>
                      <w:txbxContent>
                        <w:p>
                          <w:pPr>
                            <w:pStyle w:val="BodyText"/>
                            <w:spacing w:before="17"/>
                            <w:ind w:left="60"/>
                          </w:pPr>
                          <w:r>
                            <w:rPr>
                              <w:spacing w:val="-10"/>
                              <w:w w:val="105"/>
                            </w:rPr>
                            <w:fldChar w:fldCharType="begin"/>
                          </w:r>
                          <w:r>
                            <w:rPr>
                              <w:spacing w:val="-10"/>
                              <w:w w:val="105"/>
                            </w:rPr>
                            <w:instrText> PAGE </w:instrText>
                          </w:r>
                          <w:r>
                            <w:rPr>
                              <w:spacing w:val="-10"/>
                              <w:w w:val="105"/>
                            </w:rPr>
                            <w:fldChar w:fldCharType="separate"/>
                          </w:r>
                          <w:r>
                            <w:rPr>
                              <w:spacing w:val="-10"/>
                              <w:w w:val="105"/>
                            </w:rPr>
                            <w:t>1</w:t>
                          </w:r>
                          <w:r>
                            <w:rPr>
                              <w:spacing w:val="-10"/>
                              <w:w w:val="10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969971pt;margin-top:776.207397pt;width:13.45pt;height:16.650pt;mso-position-horizontal-relative:page;mso-position-vertical-relative:page;z-index:-17765888" type="#_x0000_t202" id="docshape1" filled="false" stroked="false">
              <v:textbox inset="0,0,0,0">
                <w:txbxContent>
                  <w:p>
                    <w:pPr>
                      <w:pStyle w:val="BodyText"/>
                      <w:spacing w:before="17"/>
                      <w:ind w:left="60"/>
                    </w:pPr>
                    <w:r>
                      <w:rPr>
                        <w:spacing w:val="-10"/>
                        <w:w w:val="105"/>
                      </w:rPr>
                      <w:fldChar w:fldCharType="begin"/>
                    </w:r>
                    <w:r>
                      <w:rPr>
                        <w:spacing w:val="-10"/>
                        <w:w w:val="105"/>
                      </w:rPr>
                      <w:instrText> PAGE </w:instrText>
                    </w:r>
                    <w:r>
                      <w:rPr>
                        <w:spacing w:val="-10"/>
                        <w:w w:val="105"/>
                      </w:rPr>
                      <w:fldChar w:fldCharType="separate"/>
                    </w:r>
                    <w:r>
                      <w:rPr>
                        <w:spacing w:val="-10"/>
                        <w:w w:val="105"/>
                      </w:rPr>
                      <w:t>1</w:t>
                    </w:r>
                    <w:r>
                      <w:rPr>
                        <w:spacing w:val="-10"/>
                        <w:w w:val="10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1104">
              <wp:simplePos x="0" y="0"/>
              <wp:positionH relativeFrom="page">
                <wp:posOffset>6486271</wp:posOffset>
              </wp:positionH>
              <wp:positionV relativeFrom="page">
                <wp:posOffset>9857833</wp:posOffset>
              </wp:positionV>
              <wp:extent cx="190500" cy="211454"/>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90500" cy="211454"/>
                      </a:xfrm>
                      <a:prstGeom prst="rect">
                        <a:avLst/>
                      </a:prstGeom>
                    </wps:spPr>
                    <wps:txbx>
                      <w:txbxContent>
                        <w:p>
                          <w:pPr>
                            <w:pStyle w:val="BodyText"/>
                            <w:spacing w:before="17"/>
                            <w:ind w:left="20"/>
                          </w:pPr>
                          <w:r>
                            <w:rPr>
                              <w:spacing w:val="-5"/>
                              <w:w w:val="105"/>
                            </w:rPr>
                            <w:t>10</w:t>
                          </w:r>
                        </w:p>
                      </w:txbxContent>
                    </wps:txbx>
                    <wps:bodyPr wrap="square" lIns="0" tIns="0" rIns="0" bIns="0" rtlCol="0">
                      <a:noAutofit/>
                    </wps:bodyPr>
                  </wps:wsp>
                </a:graphicData>
              </a:graphic>
            </wp:anchor>
          </w:drawing>
        </mc:Choice>
        <mc:Fallback>
          <w:pict>
            <v:shape style="position:absolute;margin-left:510.730011pt;margin-top:776.207397pt;width:15pt;height:16.650pt;mso-position-horizontal-relative:page;mso-position-vertical-relative:page;z-index:-17765376" type="#_x0000_t202" id="docshape2" filled="false" stroked="false">
              <v:textbox inset="0,0,0,0">
                <w:txbxContent>
                  <w:p>
                    <w:pPr>
                      <w:pStyle w:val="BodyText"/>
                      <w:spacing w:before="17"/>
                      <w:ind w:left="20"/>
                    </w:pPr>
                    <w:r>
                      <w:rPr>
                        <w:spacing w:val="-5"/>
                        <w:w w:val="105"/>
                      </w:rPr>
                      <w:t>10</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1616">
              <wp:simplePos x="0" y="0"/>
              <wp:positionH relativeFrom="page">
                <wp:posOffset>6486271</wp:posOffset>
              </wp:positionH>
              <wp:positionV relativeFrom="page">
                <wp:posOffset>9857833</wp:posOffset>
              </wp:positionV>
              <wp:extent cx="228600" cy="211454"/>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28600" cy="211454"/>
                      </a:xfrm>
                      <a:prstGeom prst="rect">
                        <a:avLst/>
                      </a:prstGeom>
                    </wps:spPr>
                    <wps:txbx>
                      <w:txbxContent>
                        <w:p>
                          <w:pPr>
                            <w:pStyle w:val="BodyText"/>
                            <w:spacing w:before="17"/>
                            <w:ind w:left="20"/>
                          </w:pPr>
                          <w:r>
                            <w:rPr>
                              <w:spacing w:val="-5"/>
                              <w:w w:val="105"/>
                            </w:rPr>
                            <w:t>1</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0.730011pt;margin-top:776.207397pt;width:18pt;height:16.650pt;mso-position-horizontal-relative:page;mso-position-vertical-relative:page;z-index:-17764864" type="#_x0000_t202" id="docshape3" filled="false" stroked="false">
              <v:textbox inset="0,0,0,0">
                <w:txbxContent>
                  <w:p>
                    <w:pPr>
                      <w:pStyle w:val="BodyText"/>
                      <w:spacing w:before="17"/>
                      <w:ind w:left="20"/>
                    </w:pPr>
                    <w:r>
                      <w:rPr>
                        <w:spacing w:val="-5"/>
                        <w:w w:val="105"/>
                      </w:rPr>
                      <w:t>1</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2128">
              <wp:simplePos x="0" y="0"/>
              <wp:positionH relativeFrom="page">
                <wp:posOffset>6486271</wp:posOffset>
              </wp:positionH>
              <wp:positionV relativeFrom="page">
                <wp:posOffset>9857833</wp:posOffset>
              </wp:positionV>
              <wp:extent cx="190500" cy="211454"/>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90500" cy="211454"/>
                      </a:xfrm>
                      <a:prstGeom prst="rect">
                        <a:avLst/>
                      </a:prstGeom>
                    </wps:spPr>
                    <wps:txbx>
                      <w:txbxContent>
                        <w:p>
                          <w:pPr>
                            <w:pStyle w:val="BodyText"/>
                            <w:spacing w:before="17"/>
                            <w:ind w:left="20"/>
                          </w:pPr>
                          <w:r>
                            <w:rPr>
                              <w:spacing w:val="-5"/>
                              <w:w w:val="105"/>
                            </w:rPr>
                            <w:t>20</w:t>
                          </w:r>
                        </w:p>
                      </w:txbxContent>
                    </wps:txbx>
                    <wps:bodyPr wrap="square" lIns="0" tIns="0" rIns="0" bIns="0" rtlCol="0">
                      <a:noAutofit/>
                    </wps:bodyPr>
                  </wps:wsp>
                </a:graphicData>
              </a:graphic>
            </wp:anchor>
          </w:drawing>
        </mc:Choice>
        <mc:Fallback>
          <w:pict>
            <v:shape style="position:absolute;margin-left:510.730011pt;margin-top:776.207397pt;width:15pt;height:16.650pt;mso-position-horizontal-relative:page;mso-position-vertical-relative:page;z-index:-17764352" type="#_x0000_t202" id="docshape4" filled="false" stroked="false">
              <v:textbox inset="0,0,0,0">
                <w:txbxContent>
                  <w:p>
                    <w:pPr>
                      <w:pStyle w:val="BodyText"/>
                      <w:spacing w:before="17"/>
                      <w:ind w:left="20"/>
                    </w:pPr>
                    <w:r>
                      <w:rPr>
                        <w:spacing w:val="-5"/>
                        <w:w w:val="105"/>
                      </w:rPr>
                      <w:t>20</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2640">
              <wp:simplePos x="0" y="0"/>
              <wp:positionH relativeFrom="page">
                <wp:posOffset>6486271</wp:posOffset>
              </wp:positionH>
              <wp:positionV relativeFrom="page">
                <wp:posOffset>9857833</wp:posOffset>
              </wp:positionV>
              <wp:extent cx="228600" cy="211454"/>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28600" cy="211454"/>
                      </a:xfrm>
                      <a:prstGeom prst="rect">
                        <a:avLst/>
                      </a:prstGeom>
                    </wps:spPr>
                    <wps:txbx>
                      <w:txbxContent>
                        <w:p>
                          <w:pPr>
                            <w:pStyle w:val="BodyText"/>
                            <w:spacing w:before="17"/>
                            <w:ind w:left="20"/>
                          </w:pPr>
                          <w:r>
                            <w:rPr>
                              <w:spacing w:val="-5"/>
                              <w:w w:val="105"/>
                            </w:rPr>
                            <w:t>2</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0.730011pt;margin-top:776.207397pt;width:18pt;height:16.650pt;mso-position-horizontal-relative:page;mso-position-vertical-relative:page;z-index:-17763840" type="#_x0000_t202" id="docshape5" filled="false" stroked="false">
              <v:textbox inset="0,0,0,0">
                <w:txbxContent>
                  <w:p>
                    <w:pPr>
                      <w:pStyle w:val="BodyText"/>
                      <w:spacing w:before="17"/>
                      <w:ind w:left="20"/>
                    </w:pPr>
                    <w:r>
                      <w:rPr>
                        <w:spacing w:val="-5"/>
                        <w:w w:val="105"/>
                      </w:rPr>
                      <w:t>2</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3152">
              <wp:simplePos x="0" y="0"/>
              <wp:positionH relativeFrom="page">
                <wp:posOffset>6486271</wp:posOffset>
              </wp:positionH>
              <wp:positionV relativeFrom="page">
                <wp:posOffset>9857833</wp:posOffset>
              </wp:positionV>
              <wp:extent cx="190500" cy="211454"/>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90500" cy="211454"/>
                      </a:xfrm>
                      <a:prstGeom prst="rect">
                        <a:avLst/>
                      </a:prstGeom>
                    </wps:spPr>
                    <wps:txbx>
                      <w:txbxContent>
                        <w:p>
                          <w:pPr>
                            <w:pStyle w:val="BodyText"/>
                            <w:spacing w:before="17"/>
                            <w:ind w:left="20"/>
                          </w:pPr>
                          <w:r>
                            <w:rPr>
                              <w:spacing w:val="-5"/>
                              <w:w w:val="105"/>
                            </w:rPr>
                            <w:t>30</w:t>
                          </w:r>
                        </w:p>
                      </w:txbxContent>
                    </wps:txbx>
                    <wps:bodyPr wrap="square" lIns="0" tIns="0" rIns="0" bIns="0" rtlCol="0">
                      <a:noAutofit/>
                    </wps:bodyPr>
                  </wps:wsp>
                </a:graphicData>
              </a:graphic>
            </wp:anchor>
          </w:drawing>
        </mc:Choice>
        <mc:Fallback>
          <w:pict>
            <v:shape style="position:absolute;margin-left:510.730011pt;margin-top:776.207397pt;width:15pt;height:16.650pt;mso-position-horizontal-relative:page;mso-position-vertical-relative:page;z-index:-17763328" type="#_x0000_t202" id="docshape6" filled="false" stroked="false">
              <v:textbox inset="0,0,0,0">
                <w:txbxContent>
                  <w:p>
                    <w:pPr>
                      <w:pStyle w:val="BodyText"/>
                      <w:spacing w:before="17"/>
                      <w:ind w:left="20"/>
                    </w:pPr>
                    <w:r>
                      <w:rPr>
                        <w:spacing w:val="-5"/>
                        <w:w w:val="105"/>
                      </w:rPr>
                      <w:t>30</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3664">
              <wp:simplePos x="0" y="0"/>
              <wp:positionH relativeFrom="page">
                <wp:posOffset>6486271</wp:posOffset>
              </wp:positionH>
              <wp:positionV relativeFrom="page">
                <wp:posOffset>9857833</wp:posOffset>
              </wp:positionV>
              <wp:extent cx="228600" cy="211454"/>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28600" cy="211454"/>
                      </a:xfrm>
                      <a:prstGeom prst="rect">
                        <a:avLst/>
                      </a:prstGeom>
                    </wps:spPr>
                    <wps:txbx>
                      <w:txbxContent>
                        <w:p>
                          <w:pPr>
                            <w:pStyle w:val="BodyText"/>
                            <w:spacing w:before="17"/>
                            <w:ind w:left="20"/>
                          </w:pPr>
                          <w:r>
                            <w:rPr>
                              <w:spacing w:val="-5"/>
                              <w:w w:val="105"/>
                            </w:rPr>
                            <w:t>3</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0.730011pt;margin-top:776.207397pt;width:18pt;height:16.650pt;mso-position-horizontal-relative:page;mso-position-vertical-relative:page;z-index:-17762816" type="#_x0000_t202" id="docshape7" filled="false" stroked="false">
              <v:textbox inset="0,0,0,0">
                <w:txbxContent>
                  <w:p>
                    <w:pPr>
                      <w:pStyle w:val="BodyText"/>
                      <w:spacing w:before="17"/>
                      <w:ind w:left="20"/>
                    </w:pPr>
                    <w:r>
                      <w:rPr>
                        <w:spacing w:val="-5"/>
                        <w:w w:val="105"/>
                      </w:rPr>
                      <w:t>3</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4176">
              <wp:simplePos x="0" y="0"/>
              <wp:positionH relativeFrom="page">
                <wp:posOffset>6486271</wp:posOffset>
              </wp:positionH>
              <wp:positionV relativeFrom="page">
                <wp:posOffset>9857833</wp:posOffset>
              </wp:positionV>
              <wp:extent cx="190500" cy="211454"/>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90500" cy="211454"/>
                      </a:xfrm>
                      <a:prstGeom prst="rect">
                        <a:avLst/>
                      </a:prstGeom>
                    </wps:spPr>
                    <wps:txbx>
                      <w:txbxContent>
                        <w:p>
                          <w:pPr>
                            <w:pStyle w:val="BodyText"/>
                            <w:spacing w:before="17"/>
                            <w:ind w:left="20"/>
                          </w:pPr>
                          <w:r>
                            <w:rPr>
                              <w:spacing w:val="-5"/>
                              <w:w w:val="105"/>
                            </w:rPr>
                            <w:t>40</w:t>
                          </w:r>
                        </w:p>
                      </w:txbxContent>
                    </wps:txbx>
                    <wps:bodyPr wrap="square" lIns="0" tIns="0" rIns="0" bIns="0" rtlCol="0">
                      <a:noAutofit/>
                    </wps:bodyPr>
                  </wps:wsp>
                </a:graphicData>
              </a:graphic>
            </wp:anchor>
          </w:drawing>
        </mc:Choice>
        <mc:Fallback>
          <w:pict>
            <v:shape style="position:absolute;margin-left:510.730011pt;margin-top:776.207397pt;width:15pt;height:16.650pt;mso-position-horizontal-relative:page;mso-position-vertical-relative:page;z-index:-17762304" type="#_x0000_t202" id="docshape8" filled="false" stroked="false">
              <v:textbox inset="0,0,0,0">
                <w:txbxContent>
                  <w:p>
                    <w:pPr>
                      <w:pStyle w:val="BodyText"/>
                      <w:spacing w:before="17"/>
                      <w:ind w:left="20"/>
                    </w:pPr>
                    <w:r>
                      <w:rPr>
                        <w:spacing w:val="-5"/>
                        <w:w w:val="105"/>
                      </w:rPr>
                      <w:t>40</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554688">
              <wp:simplePos x="0" y="0"/>
              <wp:positionH relativeFrom="page">
                <wp:posOffset>6486271</wp:posOffset>
              </wp:positionH>
              <wp:positionV relativeFrom="page">
                <wp:posOffset>9857833</wp:posOffset>
              </wp:positionV>
              <wp:extent cx="228600" cy="211454"/>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28600" cy="211454"/>
                      </a:xfrm>
                      <a:prstGeom prst="rect">
                        <a:avLst/>
                      </a:prstGeom>
                    </wps:spPr>
                    <wps:txbx>
                      <w:txbxContent>
                        <w:p>
                          <w:pPr>
                            <w:pStyle w:val="BodyText"/>
                            <w:spacing w:before="17"/>
                            <w:ind w:left="20"/>
                          </w:pPr>
                          <w:r>
                            <w:rPr>
                              <w:spacing w:val="-5"/>
                              <w:w w:val="105"/>
                            </w:rPr>
                            <w:t>4</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0.730011pt;margin-top:776.207397pt;width:18pt;height:16.650pt;mso-position-horizontal-relative:page;mso-position-vertical-relative:page;z-index:-17761792" type="#_x0000_t202" id="docshape9" filled="false" stroked="false">
              <v:textbox inset="0,0,0,0">
                <w:txbxContent>
                  <w:p>
                    <w:pPr>
                      <w:pStyle w:val="BodyText"/>
                      <w:spacing w:before="17"/>
                      <w:ind w:left="20"/>
                    </w:pPr>
                    <w:r>
                      <w:rPr>
                        <w:spacing w:val="-5"/>
                        <w:w w:val="105"/>
                      </w:rPr>
                      <w:t>4</w:t>
                    </w:r>
                    <w:r>
                      <w:rPr>
                        <w:spacing w:val="-5"/>
                        <w:w w:val="105"/>
                      </w:rPr>
                      <w:fldChar w:fldCharType="begin"/>
                    </w:r>
                    <w:r>
                      <w:rPr>
                        <w:spacing w:val="-5"/>
                        <w:w w:val="105"/>
                      </w:rPr>
                      <w:instrText> PAGE </w:instrText>
                    </w:r>
                    <w:r>
                      <w:rPr>
                        <w:spacing w:val="-5"/>
                        <w:w w:val="105"/>
                      </w:rPr>
                      <w:fldChar w:fldCharType="separate"/>
                    </w:r>
                    <w:r>
                      <w:rPr>
                        <w:spacing w:val="-5"/>
                        <w:w w:val="105"/>
                      </w:rPr>
                      <w:t>1</w:t>
                    </w:r>
                    <w:r>
                      <w:rPr>
                        <w:spacing w:val="-5"/>
                        <w:w w:val="10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10">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9">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8">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7">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6">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5">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4">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2">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1">
      <w:start w:val="0"/>
      <w:numFmt w:val="bullet"/>
      <w:lvlText w:val="•"/>
      <w:lvlJc w:val="left"/>
      <w:pPr>
        <w:ind w:left="1723" w:hanging="360"/>
      </w:pPr>
      <w:rPr>
        <w:rFonts w:hint="default"/>
        <w:lang w:val="nl-NL" w:eastAsia="en-US" w:bidi="ar-SA"/>
      </w:rPr>
    </w:lvl>
    <w:lvl w:ilvl="2">
      <w:start w:val="0"/>
      <w:numFmt w:val="bullet"/>
      <w:lvlText w:val="•"/>
      <w:lvlJc w:val="left"/>
      <w:pPr>
        <w:ind w:left="2587" w:hanging="360"/>
      </w:pPr>
      <w:rPr>
        <w:rFonts w:hint="default"/>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1">
    <w:multiLevelType w:val="hybridMultilevel"/>
    <w:lvl w:ilvl="0">
      <w:start w:val="1"/>
      <w:numFmt w:val="decimal"/>
      <w:lvlText w:val="%1."/>
      <w:lvlJc w:val="left"/>
      <w:pPr>
        <w:ind w:left="851" w:hanging="711"/>
        <w:jc w:val="left"/>
      </w:pPr>
      <w:rPr>
        <w:rFonts w:hint="default" w:ascii="Calibri" w:hAnsi="Calibri" w:eastAsia="Calibri" w:cs="Calibri"/>
        <w:b w:val="0"/>
        <w:bCs w:val="0"/>
        <w:i w:val="0"/>
        <w:iCs w:val="0"/>
        <w:color w:val="0E4660"/>
        <w:spacing w:val="0"/>
        <w:w w:val="101"/>
        <w:sz w:val="40"/>
        <w:szCs w:val="40"/>
        <w:lang w:val="nl-NL" w:eastAsia="en-US" w:bidi="ar-SA"/>
      </w:rPr>
    </w:lvl>
    <w:lvl w:ilvl="1">
      <w:start w:val="1"/>
      <w:numFmt w:val="decimal"/>
      <w:lvlText w:val="%1.%2"/>
      <w:lvlJc w:val="left"/>
      <w:pPr>
        <w:ind w:left="851" w:hanging="711"/>
        <w:jc w:val="left"/>
      </w:pPr>
      <w:rPr>
        <w:rFonts w:hint="default" w:ascii="Calibri" w:hAnsi="Calibri" w:eastAsia="Calibri" w:cs="Calibri"/>
        <w:b w:val="0"/>
        <w:bCs w:val="0"/>
        <w:i w:val="0"/>
        <w:iCs w:val="0"/>
        <w:color w:val="0E4660"/>
        <w:spacing w:val="-3"/>
        <w:w w:val="97"/>
        <w:sz w:val="32"/>
        <w:szCs w:val="32"/>
        <w:lang w:val="nl-NL" w:eastAsia="en-US" w:bidi="ar-SA"/>
      </w:rPr>
    </w:lvl>
    <w:lvl w:ilvl="2">
      <w:start w:val="0"/>
      <w:numFmt w:val="bullet"/>
      <w:lvlText w:val=""/>
      <w:lvlJc w:val="left"/>
      <w:pPr>
        <w:ind w:left="861" w:hanging="360"/>
      </w:pPr>
      <w:rPr>
        <w:rFonts w:hint="default" w:ascii="Symbol" w:hAnsi="Symbol" w:eastAsia="Symbol" w:cs="Symbol"/>
        <w:b w:val="0"/>
        <w:bCs w:val="0"/>
        <w:i w:val="0"/>
        <w:iCs w:val="0"/>
        <w:spacing w:val="0"/>
        <w:w w:val="100"/>
        <w:sz w:val="24"/>
        <w:szCs w:val="24"/>
        <w:lang w:val="nl-NL" w:eastAsia="en-US" w:bidi="ar-SA"/>
      </w:rPr>
    </w:lvl>
    <w:lvl w:ilvl="3">
      <w:start w:val="0"/>
      <w:numFmt w:val="bullet"/>
      <w:lvlText w:val="•"/>
      <w:lvlJc w:val="left"/>
      <w:pPr>
        <w:ind w:left="3451" w:hanging="360"/>
      </w:pPr>
      <w:rPr>
        <w:rFonts w:hint="default"/>
        <w:lang w:val="nl-NL" w:eastAsia="en-US" w:bidi="ar-SA"/>
      </w:rPr>
    </w:lvl>
    <w:lvl w:ilvl="4">
      <w:start w:val="0"/>
      <w:numFmt w:val="bullet"/>
      <w:lvlText w:val="•"/>
      <w:lvlJc w:val="left"/>
      <w:pPr>
        <w:ind w:left="4314" w:hanging="360"/>
      </w:pPr>
      <w:rPr>
        <w:rFonts w:hint="default"/>
        <w:lang w:val="nl-NL" w:eastAsia="en-US" w:bidi="ar-SA"/>
      </w:rPr>
    </w:lvl>
    <w:lvl w:ilvl="5">
      <w:start w:val="0"/>
      <w:numFmt w:val="bullet"/>
      <w:lvlText w:val="•"/>
      <w:lvlJc w:val="left"/>
      <w:pPr>
        <w:ind w:left="5178" w:hanging="360"/>
      </w:pPr>
      <w:rPr>
        <w:rFonts w:hint="default"/>
        <w:lang w:val="nl-NL" w:eastAsia="en-US" w:bidi="ar-SA"/>
      </w:rPr>
    </w:lvl>
    <w:lvl w:ilvl="6">
      <w:start w:val="0"/>
      <w:numFmt w:val="bullet"/>
      <w:lvlText w:val="•"/>
      <w:lvlJc w:val="left"/>
      <w:pPr>
        <w:ind w:left="6042" w:hanging="360"/>
      </w:pPr>
      <w:rPr>
        <w:rFonts w:hint="default"/>
        <w:lang w:val="nl-NL" w:eastAsia="en-US" w:bidi="ar-SA"/>
      </w:rPr>
    </w:lvl>
    <w:lvl w:ilvl="7">
      <w:start w:val="0"/>
      <w:numFmt w:val="bullet"/>
      <w:lvlText w:val="•"/>
      <w:lvlJc w:val="left"/>
      <w:pPr>
        <w:ind w:left="6905" w:hanging="360"/>
      </w:pPr>
      <w:rPr>
        <w:rFonts w:hint="default"/>
        <w:lang w:val="nl-NL" w:eastAsia="en-US" w:bidi="ar-SA"/>
      </w:rPr>
    </w:lvl>
    <w:lvl w:ilvl="8">
      <w:start w:val="0"/>
      <w:numFmt w:val="bullet"/>
      <w:lvlText w:val="•"/>
      <w:lvlJc w:val="left"/>
      <w:pPr>
        <w:ind w:left="7769" w:hanging="360"/>
      </w:pPr>
      <w:rPr>
        <w:rFonts w:hint="default"/>
        <w:lang w:val="nl-NL" w:eastAsia="en-US" w:bidi="ar-SA"/>
      </w:rPr>
    </w:lvl>
  </w:abstractNum>
  <w:abstractNum w:abstractNumId="0">
    <w:multiLevelType w:val="hybridMultilevel"/>
    <w:lvl w:ilvl="0">
      <w:start w:val="1"/>
      <w:numFmt w:val="decimal"/>
      <w:lvlText w:val="%1."/>
      <w:lvlJc w:val="left"/>
      <w:pPr>
        <w:ind w:left="621" w:hanging="481"/>
        <w:jc w:val="left"/>
      </w:pPr>
      <w:rPr>
        <w:rFonts w:hint="default" w:ascii="Calibri" w:hAnsi="Calibri" w:eastAsia="Calibri" w:cs="Calibri"/>
        <w:b w:val="0"/>
        <w:bCs w:val="0"/>
        <w:i w:val="0"/>
        <w:iCs w:val="0"/>
        <w:spacing w:val="0"/>
        <w:w w:val="107"/>
        <w:sz w:val="24"/>
        <w:szCs w:val="24"/>
        <w:lang w:val="nl-NL" w:eastAsia="en-US" w:bidi="ar-SA"/>
      </w:rPr>
    </w:lvl>
    <w:lvl w:ilvl="1">
      <w:start w:val="1"/>
      <w:numFmt w:val="decimal"/>
      <w:lvlText w:val="%1.%2"/>
      <w:lvlJc w:val="left"/>
      <w:pPr>
        <w:ind w:left="1101" w:hanging="721"/>
        <w:jc w:val="left"/>
      </w:pPr>
      <w:rPr>
        <w:rFonts w:hint="default" w:ascii="Calibri" w:hAnsi="Calibri" w:eastAsia="Calibri" w:cs="Calibri"/>
        <w:b w:val="0"/>
        <w:bCs w:val="0"/>
        <w:i w:val="0"/>
        <w:iCs w:val="0"/>
        <w:spacing w:val="0"/>
        <w:w w:val="105"/>
        <w:sz w:val="24"/>
        <w:szCs w:val="24"/>
        <w:lang w:val="nl-NL" w:eastAsia="en-US" w:bidi="ar-SA"/>
      </w:rPr>
    </w:lvl>
    <w:lvl w:ilvl="2">
      <w:start w:val="0"/>
      <w:numFmt w:val="bullet"/>
      <w:lvlText w:val="•"/>
      <w:lvlJc w:val="left"/>
      <w:pPr>
        <w:ind w:left="2033" w:hanging="721"/>
      </w:pPr>
      <w:rPr>
        <w:rFonts w:hint="default"/>
        <w:lang w:val="nl-NL" w:eastAsia="en-US" w:bidi="ar-SA"/>
      </w:rPr>
    </w:lvl>
    <w:lvl w:ilvl="3">
      <w:start w:val="0"/>
      <w:numFmt w:val="bullet"/>
      <w:lvlText w:val="•"/>
      <w:lvlJc w:val="left"/>
      <w:pPr>
        <w:ind w:left="2966" w:hanging="721"/>
      </w:pPr>
      <w:rPr>
        <w:rFonts w:hint="default"/>
        <w:lang w:val="nl-NL" w:eastAsia="en-US" w:bidi="ar-SA"/>
      </w:rPr>
    </w:lvl>
    <w:lvl w:ilvl="4">
      <w:start w:val="0"/>
      <w:numFmt w:val="bullet"/>
      <w:lvlText w:val="•"/>
      <w:lvlJc w:val="left"/>
      <w:pPr>
        <w:ind w:left="3899" w:hanging="721"/>
      </w:pPr>
      <w:rPr>
        <w:rFonts w:hint="default"/>
        <w:lang w:val="nl-NL" w:eastAsia="en-US" w:bidi="ar-SA"/>
      </w:rPr>
    </w:lvl>
    <w:lvl w:ilvl="5">
      <w:start w:val="0"/>
      <w:numFmt w:val="bullet"/>
      <w:lvlText w:val="•"/>
      <w:lvlJc w:val="left"/>
      <w:pPr>
        <w:ind w:left="4832" w:hanging="721"/>
      </w:pPr>
      <w:rPr>
        <w:rFonts w:hint="default"/>
        <w:lang w:val="nl-NL" w:eastAsia="en-US" w:bidi="ar-SA"/>
      </w:rPr>
    </w:lvl>
    <w:lvl w:ilvl="6">
      <w:start w:val="0"/>
      <w:numFmt w:val="bullet"/>
      <w:lvlText w:val="•"/>
      <w:lvlJc w:val="left"/>
      <w:pPr>
        <w:ind w:left="5765" w:hanging="721"/>
      </w:pPr>
      <w:rPr>
        <w:rFonts w:hint="default"/>
        <w:lang w:val="nl-NL" w:eastAsia="en-US" w:bidi="ar-SA"/>
      </w:rPr>
    </w:lvl>
    <w:lvl w:ilvl="7">
      <w:start w:val="0"/>
      <w:numFmt w:val="bullet"/>
      <w:lvlText w:val="•"/>
      <w:lvlJc w:val="left"/>
      <w:pPr>
        <w:ind w:left="6698" w:hanging="721"/>
      </w:pPr>
      <w:rPr>
        <w:rFonts w:hint="default"/>
        <w:lang w:val="nl-NL" w:eastAsia="en-US" w:bidi="ar-SA"/>
      </w:rPr>
    </w:lvl>
    <w:lvl w:ilvl="8">
      <w:start w:val="0"/>
      <w:numFmt w:val="bullet"/>
      <w:lvlText w:val="•"/>
      <w:lvlJc w:val="left"/>
      <w:pPr>
        <w:ind w:left="7631" w:hanging="721"/>
      </w:pPr>
      <w:rPr>
        <w:rFonts w:hint="default"/>
        <w:lang w:val="nl-NL" w:eastAsia="en-US" w:bidi="ar-SA"/>
      </w:rPr>
    </w:lvl>
  </w:abstractNum>
  <w:num w:numId="4">
    <w:abstractNumId w:val="3"/>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nl-NL" w:eastAsia="en-US" w:bidi="ar-SA"/>
    </w:rPr>
  </w:style>
  <w:style w:styleId="TOC1" w:type="paragraph">
    <w:name w:val="TOC 1"/>
    <w:basedOn w:val="Normal"/>
    <w:uiPriority w:val="1"/>
    <w:qFormat/>
    <w:pPr>
      <w:spacing w:before="147"/>
      <w:ind w:left="620" w:hanging="480"/>
    </w:pPr>
    <w:rPr>
      <w:rFonts w:ascii="Calibri" w:hAnsi="Calibri" w:eastAsia="Calibri" w:cs="Calibri"/>
      <w:sz w:val="24"/>
      <w:szCs w:val="24"/>
      <w:lang w:val="nl-NL" w:eastAsia="en-US" w:bidi="ar-SA"/>
    </w:rPr>
  </w:style>
  <w:style w:styleId="TOC2" w:type="paragraph">
    <w:name w:val="TOC 2"/>
    <w:basedOn w:val="Normal"/>
    <w:uiPriority w:val="1"/>
    <w:qFormat/>
    <w:pPr>
      <w:spacing w:before="147"/>
      <w:ind w:left="140"/>
    </w:pPr>
    <w:rPr>
      <w:rFonts w:ascii="Calibri" w:hAnsi="Calibri" w:eastAsia="Calibri" w:cs="Calibri"/>
      <w:sz w:val="24"/>
      <w:szCs w:val="24"/>
      <w:lang w:val="nl-NL" w:eastAsia="en-US" w:bidi="ar-SA"/>
    </w:rPr>
  </w:style>
  <w:style w:styleId="TOC3" w:type="paragraph">
    <w:name w:val="TOC 3"/>
    <w:basedOn w:val="Normal"/>
    <w:uiPriority w:val="1"/>
    <w:qFormat/>
    <w:pPr>
      <w:spacing w:before="147"/>
      <w:ind w:left="1100" w:hanging="720"/>
    </w:pPr>
    <w:rPr>
      <w:rFonts w:ascii="Calibri" w:hAnsi="Calibri" w:eastAsia="Calibri" w:cs="Calibri"/>
      <w:sz w:val="24"/>
      <w:szCs w:val="24"/>
      <w:lang w:val="nl-NL" w:eastAsia="en-US" w:bidi="ar-SA"/>
    </w:rPr>
  </w:style>
  <w:style w:styleId="BodyText" w:type="paragraph">
    <w:name w:val="Body Text"/>
    <w:basedOn w:val="Normal"/>
    <w:uiPriority w:val="1"/>
    <w:qFormat/>
    <w:pPr>
      <w:ind w:left="140"/>
    </w:pPr>
    <w:rPr>
      <w:rFonts w:ascii="Calibri" w:hAnsi="Calibri" w:eastAsia="Calibri" w:cs="Calibri"/>
      <w:sz w:val="24"/>
      <w:szCs w:val="24"/>
      <w:lang w:val="nl-NL" w:eastAsia="en-US" w:bidi="ar-SA"/>
    </w:rPr>
  </w:style>
  <w:style w:styleId="Heading1" w:type="paragraph">
    <w:name w:val="Heading 1"/>
    <w:basedOn w:val="Normal"/>
    <w:uiPriority w:val="1"/>
    <w:qFormat/>
    <w:pPr>
      <w:spacing w:before="69"/>
      <w:ind w:left="850" w:hanging="710"/>
      <w:outlineLvl w:val="1"/>
    </w:pPr>
    <w:rPr>
      <w:rFonts w:ascii="Calibri" w:hAnsi="Calibri" w:eastAsia="Calibri" w:cs="Calibri"/>
      <w:sz w:val="40"/>
      <w:szCs w:val="40"/>
      <w:lang w:val="nl-NL" w:eastAsia="en-US" w:bidi="ar-SA"/>
    </w:rPr>
  </w:style>
  <w:style w:styleId="Heading2" w:type="paragraph">
    <w:name w:val="Heading 2"/>
    <w:basedOn w:val="Normal"/>
    <w:uiPriority w:val="1"/>
    <w:qFormat/>
    <w:pPr>
      <w:spacing w:before="69"/>
      <w:ind w:right="140"/>
      <w:jc w:val="center"/>
      <w:outlineLvl w:val="2"/>
    </w:pPr>
    <w:rPr>
      <w:rFonts w:ascii="Calibri" w:hAnsi="Calibri" w:eastAsia="Calibri" w:cs="Calibri"/>
      <w:sz w:val="40"/>
      <w:szCs w:val="40"/>
      <w:lang w:val="nl-NL" w:eastAsia="en-US" w:bidi="ar-SA"/>
    </w:rPr>
  </w:style>
  <w:style w:styleId="Heading3" w:type="paragraph">
    <w:name w:val="Heading 3"/>
    <w:basedOn w:val="Normal"/>
    <w:uiPriority w:val="1"/>
    <w:qFormat/>
    <w:pPr>
      <w:spacing w:before="71"/>
      <w:ind w:left="850" w:hanging="710"/>
      <w:outlineLvl w:val="3"/>
    </w:pPr>
    <w:rPr>
      <w:rFonts w:ascii="Calibri" w:hAnsi="Calibri" w:eastAsia="Calibri" w:cs="Calibri"/>
      <w:sz w:val="32"/>
      <w:szCs w:val="32"/>
      <w:lang w:val="nl-NL" w:eastAsia="en-US" w:bidi="ar-SA"/>
    </w:rPr>
  </w:style>
  <w:style w:styleId="Heading4" w:type="paragraph">
    <w:name w:val="Heading 4"/>
    <w:basedOn w:val="Normal"/>
    <w:uiPriority w:val="1"/>
    <w:qFormat/>
    <w:pPr>
      <w:ind w:left="140"/>
      <w:outlineLvl w:val="4"/>
    </w:pPr>
    <w:rPr>
      <w:rFonts w:ascii="Calibri" w:hAnsi="Calibri" w:eastAsia="Calibri" w:cs="Calibri"/>
      <w:b/>
      <w:bCs/>
      <w:sz w:val="24"/>
      <w:szCs w:val="24"/>
      <w:lang w:val="nl-NL" w:eastAsia="en-US" w:bidi="ar-SA"/>
    </w:rPr>
  </w:style>
  <w:style w:styleId="ListParagraph" w:type="paragraph">
    <w:name w:val="List Paragraph"/>
    <w:basedOn w:val="Normal"/>
    <w:uiPriority w:val="1"/>
    <w:qFormat/>
    <w:pPr>
      <w:spacing w:before="4"/>
      <w:ind w:left="860" w:hanging="360"/>
    </w:pPr>
    <w:rPr>
      <w:rFonts w:ascii="Calibri" w:hAnsi="Calibri" w:eastAsia="Calibri" w:cs="Calibri"/>
      <w:lang w:val="nl-NL" w:eastAsia="en-US" w:bidi="ar-SA"/>
    </w:rPr>
  </w:style>
  <w:style w:styleId="TableParagraph" w:type="paragraph">
    <w:name w:val="Table Paragraph"/>
    <w:basedOn w:val="Normal"/>
    <w:uiPriority w:val="1"/>
    <w:qFormat/>
    <w:pPr>
      <w:jc w:val="center"/>
    </w:pPr>
    <w:rPr>
      <w:rFonts w:ascii="Calibri" w:hAnsi="Calibri" w:eastAsia="Calibri" w:cs="Calibri"/>
      <w:lang w:val="nl-N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www.lkca.nl/publicatie/raamleerplan-kaderopleiding-theaterregisseur-voor-de-amateurkunst-2023/" TargetMode="External"/><Relationship Id="rId8" Type="http://schemas.openxmlformats.org/officeDocument/2006/relationships/hyperlink" Target="http://www.kultuurloket.nl/" TargetMode="External"/><Relationship Id="rId9" Type="http://schemas.openxmlformats.org/officeDocument/2006/relationships/hyperlink" Target="mailto:mark@kultuurloket.nl" TargetMode="External"/><Relationship Id="rId10" Type="http://schemas.openxmlformats.org/officeDocument/2006/relationships/hyperlink" Target="mailto:knoeken@hotmail.com" TargetMode="External"/><Relationship Id="rId11" Type="http://schemas.openxmlformats.org/officeDocument/2006/relationships/hyperlink" Target="mailto:hallo@kultuurloket.nl" TargetMode="External"/><Relationship Id="rId12" Type="http://schemas.openxmlformats.org/officeDocument/2006/relationships/hyperlink" Target="mailto:cursus@tumultgroningen.nl" TargetMode="External"/><Relationship Id="rId13" Type="http://schemas.openxmlformats.org/officeDocument/2006/relationships/hyperlink" Target="https://www.tumultgroningen.nl/voorwaarden" TargetMode="Externa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yperlink" Target="https://tumultgroningen.nl/voorwaarden" TargetMode="External"/><Relationship Id="rId20" Type="http://schemas.openxmlformats.org/officeDocument/2006/relationships/footer" Target="footer7.xml"/><Relationship Id="rId21" Type="http://schemas.openxmlformats.org/officeDocument/2006/relationships/hyperlink" Target="https://www.werktuigppo.nl/" TargetMode="External"/><Relationship Id="rId22" Type="http://schemas.openxmlformats.org/officeDocument/2006/relationships/hyperlink" Target="https://www.volwassenenfonds.nl/" TargetMode="External"/><Relationship Id="rId23" Type="http://schemas.openxmlformats.org/officeDocument/2006/relationships/hyperlink" Target="https://www.tumultgroningen.nl/klacht" TargetMode="External"/><Relationship Id="rId24" Type="http://schemas.openxmlformats.org/officeDocument/2006/relationships/hyperlink" Target="https://www.lkca.nl/publicatie/raamleerplan-kaderopleiding-theaterregisseur-voor-de-amateurkunst-2023" TargetMode="Externa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de Vries</dc:creator>
  <dcterms:created xsi:type="dcterms:W3CDTF">2026-10-23T08:47:50Z</dcterms:created>
  <dcterms:modified xsi:type="dcterms:W3CDTF">2026-10-23T08:47:50Z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2026-10-20T00:00:00Z</vt:filetime>
  </property>
  <property fmtid="{D5CDD505-2E9C-101B-9397-08002B2CF9AE}" pid="3" name="Creator">
    <vt:lpwstr>Microsoft Word</vt:lpwstr>
  </property>
  <property fmtid="{D5CDD505-2E9C-101B-9397-08002B2CF9AE}" pid="4" name="LastSaved">
    <vt:filetime>2026-10-23T00:00:00Z</vt:filetime>
  </property>
</Properties>
</file>